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410" w:rsidRDefault="00665E20" w:rsidP="00605410">
      <w:pPr>
        <w:spacing w:beforeLines="50" w:before="156" w:afterLines="50" w:after="156"/>
        <w:jc w:val="center"/>
        <w:rPr>
          <w:rFonts w:ascii="黑体" w:eastAsia="黑体" w:hAnsi="黑体" w:cs="黑体"/>
          <w:sz w:val="28"/>
          <w:szCs w:val="28"/>
        </w:rPr>
      </w:pPr>
      <w:bookmarkStart w:id="0" w:name="_GoBack"/>
      <w:r w:rsidRPr="00665E20">
        <w:rPr>
          <w:rFonts w:ascii="黑体" w:eastAsia="黑体" w:hAnsi="黑体" w:cs="黑体" w:hint="eastAsia"/>
          <w:sz w:val="28"/>
          <w:szCs w:val="28"/>
        </w:rPr>
        <w:t>“</w:t>
      </w:r>
      <w:r w:rsidR="0036706E" w:rsidRPr="00665E20">
        <w:rPr>
          <w:rFonts w:ascii="黑体" w:eastAsia="黑体" w:hAnsi="黑体" w:cs="黑体" w:hint="eastAsia"/>
          <w:sz w:val="28"/>
          <w:szCs w:val="28"/>
        </w:rPr>
        <w:t>浦东新区</w:t>
      </w:r>
      <w:r w:rsidRPr="00665E20">
        <w:rPr>
          <w:rFonts w:ascii="黑体" w:eastAsia="黑体" w:hAnsi="黑体" w:cs="KaiTi" w:hint="eastAsia"/>
          <w:kern w:val="0"/>
          <w:sz w:val="28"/>
          <w:szCs w:val="28"/>
        </w:rPr>
        <w:t>义务教育项目化学习三年行动计划</w:t>
      </w:r>
      <w:r w:rsidR="0036706E" w:rsidRPr="00665E20">
        <w:rPr>
          <w:rFonts w:ascii="黑体" w:eastAsia="黑体" w:hAnsi="黑体" w:cs="黑体" w:hint="eastAsia"/>
          <w:sz w:val="28"/>
          <w:szCs w:val="28"/>
        </w:rPr>
        <w:t>”第</w:t>
      </w:r>
      <w:r w:rsidR="00767ECB">
        <w:rPr>
          <w:rFonts w:ascii="黑体" w:eastAsia="黑体" w:hAnsi="黑体" w:cs="黑体" w:hint="eastAsia"/>
          <w:sz w:val="28"/>
          <w:szCs w:val="28"/>
        </w:rPr>
        <w:t>二</w:t>
      </w:r>
      <w:r w:rsidR="0036706E" w:rsidRPr="00665E20">
        <w:rPr>
          <w:rFonts w:ascii="黑体" w:eastAsia="黑体" w:hAnsi="黑体" w:cs="黑体" w:hint="eastAsia"/>
          <w:sz w:val="28"/>
          <w:szCs w:val="28"/>
        </w:rPr>
        <w:t>批实验学校</w:t>
      </w:r>
      <w:r w:rsidR="00605410" w:rsidRPr="00665E20">
        <w:rPr>
          <w:rFonts w:ascii="黑体" w:eastAsia="黑体" w:hAnsi="黑体" w:cs="黑体" w:hint="eastAsia"/>
          <w:sz w:val="28"/>
          <w:szCs w:val="28"/>
        </w:rPr>
        <w:t>申报</w:t>
      </w:r>
    </w:p>
    <w:p w:rsidR="00BE1E22" w:rsidRDefault="00767ECB" w:rsidP="00605410">
      <w:pPr>
        <w:spacing w:beforeLines="50" w:before="156" w:afterLines="50" w:after="156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预</w:t>
      </w:r>
      <w:r w:rsidR="0036706E" w:rsidRPr="00665E20">
        <w:rPr>
          <w:rFonts w:ascii="黑体" w:eastAsia="黑体" w:hAnsi="黑体" w:cs="黑体" w:hint="eastAsia"/>
          <w:sz w:val="28"/>
          <w:szCs w:val="28"/>
        </w:rPr>
        <w:t>通知</w:t>
      </w:r>
      <w:bookmarkEnd w:id="0"/>
    </w:p>
    <w:p w:rsidR="00BE1E22" w:rsidRPr="00605410" w:rsidRDefault="0036706E" w:rsidP="001B33C4">
      <w:pPr>
        <w:spacing w:line="360" w:lineRule="auto"/>
        <w:jc w:val="left"/>
        <w:rPr>
          <w:rFonts w:asciiTheme="minorEastAsia" w:hAnsiTheme="minorEastAsia" w:cs="仿宋"/>
          <w:szCs w:val="21"/>
        </w:rPr>
      </w:pPr>
      <w:r w:rsidRPr="00605410">
        <w:rPr>
          <w:rFonts w:asciiTheme="minorEastAsia" w:hAnsiTheme="minorEastAsia" w:cs="仿宋" w:hint="eastAsia"/>
          <w:szCs w:val="21"/>
        </w:rPr>
        <w:t>各初中、小学</w:t>
      </w:r>
      <w:r w:rsidR="00665E20" w:rsidRPr="00605410">
        <w:rPr>
          <w:rFonts w:asciiTheme="minorEastAsia" w:hAnsiTheme="minorEastAsia" w:cs="仿宋" w:hint="eastAsia"/>
          <w:szCs w:val="21"/>
        </w:rPr>
        <w:t>、九年一贯制学校</w:t>
      </w:r>
      <w:r w:rsidRPr="00605410">
        <w:rPr>
          <w:rFonts w:asciiTheme="minorEastAsia" w:hAnsiTheme="minorEastAsia" w:cs="仿宋" w:hint="eastAsia"/>
          <w:szCs w:val="21"/>
        </w:rPr>
        <w:t>：</w:t>
      </w:r>
    </w:p>
    <w:p w:rsidR="00BE1E22" w:rsidRDefault="00767ECB" w:rsidP="0060541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仿宋"/>
          <w:szCs w:val="21"/>
        </w:rPr>
      </w:pPr>
      <w:r>
        <w:rPr>
          <w:rFonts w:asciiTheme="minorEastAsia" w:hAnsiTheme="minorEastAsia" w:cs="FangSong" w:hint="eastAsia"/>
          <w:kern w:val="0"/>
          <w:szCs w:val="21"/>
        </w:rPr>
        <w:t>为落实《浦东新区</w:t>
      </w:r>
      <w:r w:rsidR="00665E20" w:rsidRPr="00605410">
        <w:rPr>
          <w:rFonts w:asciiTheme="minorEastAsia" w:hAnsiTheme="minorEastAsia" w:cs="FangSong" w:hint="eastAsia"/>
          <w:kern w:val="0"/>
          <w:szCs w:val="21"/>
        </w:rPr>
        <w:t>义务教育项目化学习三年行动计划》要求，推进</w:t>
      </w:r>
      <w:r>
        <w:rPr>
          <w:rFonts w:asciiTheme="minorEastAsia" w:hAnsiTheme="minorEastAsia" w:cs="FangSong" w:hint="eastAsia"/>
          <w:kern w:val="0"/>
          <w:szCs w:val="21"/>
        </w:rPr>
        <w:t>义务教育教与学方式变革，着力培养学生创造性解决问题的能力，</w:t>
      </w:r>
      <w:r w:rsidR="00665E20" w:rsidRPr="00605410">
        <w:rPr>
          <w:rFonts w:asciiTheme="minorEastAsia" w:hAnsiTheme="minorEastAsia" w:cs="FangSong" w:hint="eastAsia"/>
          <w:kern w:val="0"/>
          <w:szCs w:val="21"/>
        </w:rPr>
        <w:t>提高义务教育质量，</w:t>
      </w:r>
      <w:r>
        <w:rPr>
          <w:rFonts w:asciiTheme="minorEastAsia" w:hAnsiTheme="minorEastAsia" w:cs="FangSong" w:hint="eastAsia"/>
          <w:kern w:val="0"/>
          <w:szCs w:val="21"/>
        </w:rPr>
        <w:t>深化</w:t>
      </w:r>
      <w:r w:rsidR="004F4A92" w:rsidRPr="00605410">
        <w:rPr>
          <w:rFonts w:asciiTheme="minorEastAsia" w:hAnsiTheme="minorEastAsia" w:cs="FangSong" w:hint="eastAsia"/>
          <w:kern w:val="0"/>
          <w:szCs w:val="21"/>
        </w:rPr>
        <w:t>义务教育阶段</w:t>
      </w:r>
      <w:r w:rsidR="00665E20" w:rsidRPr="00605410">
        <w:rPr>
          <w:rFonts w:asciiTheme="minorEastAsia" w:hAnsiTheme="minorEastAsia" w:cs="FangSong" w:hint="eastAsia"/>
          <w:kern w:val="0"/>
          <w:szCs w:val="21"/>
        </w:rPr>
        <w:t>项目化学习研究与实践</w:t>
      </w:r>
      <w:r w:rsidR="001B33C4" w:rsidRPr="00605410">
        <w:rPr>
          <w:rFonts w:asciiTheme="minorEastAsia" w:hAnsiTheme="minorEastAsia" w:cs="FangSong" w:hint="eastAsia"/>
          <w:kern w:val="0"/>
          <w:szCs w:val="21"/>
        </w:rPr>
        <w:t>。</w:t>
      </w:r>
      <w:r w:rsidR="004F4A92" w:rsidRPr="00605410">
        <w:rPr>
          <w:rFonts w:asciiTheme="minorEastAsia" w:hAnsiTheme="minorEastAsia" w:cs="FangSong" w:hint="eastAsia"/>
          <w:kern w:val="0"/>
          <w:szCs w:val="21"/>
        </w:rPr>
        <w:t>浦东新区</w:t>
      </w:r>
      <w:r>
        <w:rPr>
          <w:rFonts w:asciiTheme="minorEastAsia" w:hAnsiTheme="minorEastAsia" w:cs="FangSong" w:hint="eastAsia"/>
          <w:kern w:val="0"/>
          <w:szCs w:val="21"/>
        </w:rPr>
        <w:t>将在第一批</w:t>
      </w:r>
      <w:r w:rsidRPr="00605410">
        <w:rPr>
          <w:rFonts w:asciiTheme="minorEastAsia" w:hAnsiTheme="minorEastAsia" w:cs="FangSong" w:hint="eastAsia"/>
          <w:kern w:val="0"/>
          <w:szCs w:val="21"/>
        </w:rPr>
        <w:t>项目化学习</w:t>
      </w:r>
      <w:r>
        <w:rPr>
          <w:rFonts w:asciiTheme="minorEastAsia" w:hAnsiTheme="minorEastAsia" w:cs="FangSong" w:hint="eastAsia"/>
          <w:kern w:val="0"/>
          <w:szCs w:val="21"/>
        </w:rPr>
        <w:t>实验学校的基础上</w:t>
      </w:r>
      <w:r w:rsidR="001B33C4" w:rsidRPr="00605410">
        <w:rPr>
          <w:rFonts w:asciiTheme="minorEastAsia" w:hAnsiTheme="minorEastAsia" w:cs="FangSong" w:hint="eastAsia"/>
          <w:kern w:val="0"/>
          <w:szCs w:val="21"/>
        </w:rPr>
        <w:t>，</w:t>
      </w:r>
      <w:r w:rsidR="0036706E" w:rsidRPr="00605410">
        <w:rPr>
          <w:rFonts w:asciiTheme="minorEastAsia" w:hAnsiTheme="minorEastAsia" w:cs="仿宋" w:hint="eastAsia"/>
          <w:szCs w:val="21"/>
        </w:rPr>
        <w:t>启动浦东新区</w:t>
      </w:r>
      <w:r>
        <w:rPr>
          <w:rFonts w:asciiTheme="minorEastAsia" w:hAnsiTheme="minorEastAsia" w:cs="仿宋" w:hint="eastAsia"/>
          <w:szCs w:val="21"/>
        </w:rPr>
        <w:t>第二批</w:t>
      </w:r>
      <w:r w:rsidR="0036706E" w:rsidRPr="00605410">
        <w:rPr>
          <w:rFonts w:asciiTheme="minorEastAsia" w:hAnsiTheme="minorEastAsia" w:cs="仿宋" w:hint="eastAsia"/>
          <w:szCs w:val="21"/>
        </w:rPr>
        <w:t>实验</w:t>
      </w:r>
      <w:r>
        <w:rPr>
          <w:rFonts w:asciiTheme="minorEastAsia" w:hAnsiTheme="minorEastAsia" w:cs="仿宋" w:hint="eastAsia"/>
          <w:szCs w:val="21"/>
        </w:rPr>
        <w:t>学</w:t>
      </w:r>
      <w:r w:rsidR="0036706E" w:rsidRPr="00605410">
        <w:rPr>
          <w:rFonts w:asciiTheme="minorEastAsia" w:hAnsiTheme="minorEastAsia" w:cs="仿宋" w:hint="eastAsia"/>
          <w:szCs w:val="21"/>
        </w:rPr>
        <w:t>校申报工作，有关事项通知如下：</w:t>
      </w:r>
    </w:p>
    <w:p w:rsidR="00767ECB" w:rsidRDefault="00767ECB" w:rsidP="0060541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仿宋"/>
          <w:szCs w:val="21"/>
        </w:rPr>
      </w:pPr>
      <w:r>
        <w:rPr>
          <w:rFonts w:asciiTheme="minorEastAsia" w:hAnsiTheme="minorEastAsia" w:cs="仿宋" w:hint="eastAsia"/>
          <w:szCs w:val="21"/>
        </w:rPr>
        <w:t>1</w:t>
      </w:r>
      <w:r>
        <w:rPr>
          <w:rFonts w:asciiTheme="minorEastAsia" w:hAnsiTheme="minorEastAsia" w:cs="仿宋"/>
          <w:szCs w:val="21"/>
        </w:rPr>
        <w:t>. 申报时间</w:t>
      </w:r>
      <w:r>
        <w:rPr>
          <w:rFonts w:asciiTheme="minorEastAsia" w:hAnsiTheme="minorEastAsia" w:cs="仿宋" w:hint="eastAsia"/>
          <w:szCs w:val="21"/>
        </w:rPr>
        <w:t>：2</w:t>
      </w:r>
      <w:r>
        <w:rPr>
          <w:rFonts w:asciiTheme="minorEastAsia" w:hAnsiTheme="minorEastAsia" w:cs="仿宋"/>
          <w:szCs w:val="21"/>
        </w:rPr>
        <w:t>021年</w:t>
      </w:r>
      <w:r>
        <w:rPr>
          <w:rFonts w:asciiTheme="minorEastAsia" w:hAnsiTheme="minorEastAsia" w:cs="仿宋" w:hint="eastAsia"/>
          <w:szCs w:val="21"/>
        </w:rPr>
        <w:t xml:space="preserve">9月初（具体时间见正式通知） </w:t>
      </w:r>
    </w:p>
    <w:p w:rsidR="00767ECB" w:rsidRDefault="00767ECB" w:rsidP="0060541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仿宋" w:hint="eastAsia"/>
          <w:szCs w:val="21"/>
        </w:rPr>
      </w:pPr>
      <w:r>
        <w:rPr>
          <w:rFonts w:asciiTheme="minorEastAsia" w:hAnsiTheme="minorEastAsia" w:cs="仿宋"/>
          <w:szCs w:val="21"/>
        </w:rPr>
        <w:t>2. 申报对象</w:t>
      </w:r>
      <w:r>
        <w:rPr>
          <w:rFonts w:asciiTheme="minorEastAsia" w:hAnsiTheme="minorEastAsia" w:cs="仿宋" w:hint="eastAsia"/>
          <w:szCs w:val="21"/>
        </w:rPr>
        <w:t>：</w:t>
      </w:r>
      <w:r>
        <w:rPr>
          <w:rFonts w:asciiTheme="minorEastAsia" w:hAnsiTheme="minorEastAsia" w:cs="仿宋"/>
          <w:szCs w:val="21"/>
        </w:rPr>
        <w:t>浦东新区义务教育阶段所有学校</w:t>
      </w:r>
    </w:p>
    <w:p w:rsidR="00ED0F03" w:rsidRPr="00767ECB" w:rsidRDefault="00767ECB" w:rsidP="00767ECB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仿宋"/>
          <w:szCs w:val="21"/>
        </w:rPr>
      </w:pPr>
      <w:r>
        <w:rPr>
          <w:rFonts w:asciiTheme="minorEastAsia" w:hAnsiTheme="minorEastAsia" w:cs="仿宋" w:hint="eastAsia"/>
          <w:szCs w:val="21"/>
        </w:rPr>
        <w:t>3</w:t>
      </w:r>
      <w:r>
        <w:rPr>
          <w:rFonts w:asciiTheme="minorEastAsia" w:hAnsiTheme="minorEastAsia" w:cs="仿宋"/>
          <w:szCs w:val="21"/>
        </w:rPr>
        <w:t xml:space="preserve">. </w:t>
      </w:r>
      <w:r w:rsidR="00ED0F03" w:rsidRPr="00605410">
        <w:rPr>
          <w:rFonts w:asciiTheme="minorEastAsia" w:hAnsiTheme="minorEastAsia" w:cs="FangSong" w:hint="eastAsia"/>
          <w:kern w:val="0"/>
          <w:szCs w:val="21"/>
        </w:rPr>
        <w:t>申报要求</w:t>
      </w:r>
    </w:p>
    <w:p w:rsidR="0099129B" w:rsidRDefault="00ED0F03" w:rsidP="0060541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  <w:r w:rsidRPr="00605410">
        <w:rPr>
          <w:rFonts w:asciiTheme="minorEastAsia" w:hAnsiTheme="minorEastAsia" w:cs="FangSong" w:hint="eastAsia"/>
          <w:kern w:val="0"/>
          <w:szCs w:val="21"/>
        </w:rPr>
        <w:t>申报学校要把项目化学习作为推进义务教育教学改革的重要内容</w:t>
      </w:r>
      <w:r w:rsidR="000432F7" w:rsidRPr="00605410">
        <w:rPr>
          <w:rFonts w:asciiTheme="minorEastAsia" w:hAnsiTheme="minorEastAsia" w:cs="FangSong" w:hint="eastAsia"/>
          <w:kern w:val="0"/>
          <w:szCs w:val="21"/>
        </w:rPr>
        <w:t>，</w:t>
      </w:r>
      <w:r w:rsidRPr="00605410">
        <w:rPr>
          <w:rFonts w:asciiTheme="minorEastAsia" w:hAnsiTheme="minorEastAsia" w:cs="FangSong" w:hint="eastAsia"/>
          <w:kern w:val="0"/>
          <w:szCs w:val="21"/>
        </w:rPr>
        <w:t>学校要结合原有基础，</w:t>
      </w:r>
      <w:r w:rsidR="0099129B" w:rsidRPr="00605410">
        <w:rPr>
          <w:rFonts w:asciiTheme="minorEastAsia" w:hAnsiTheme="minorEastAsia" w:cs="FangSong" w:hint="eastAsia"/>
          <w:kern w:val="0"/>
          <w:szCs w:val="21"/>
        </w:rPr>
        <w:t>能根据浦东新</w:t>
      </w:r>
      <w:r w:rsidR="00421F03">
        <w:rPr>
          <w:rFonts w:asciiTheme="minorEastAsia" w:hAnsiTheme="minorEastAsia" w:hint="eastAsia"/>
          <w:color w:val="333333"/>
          <w:spacing w:val="8"/>
          <w:szCs w:val="21"/>
          <w:shd w:val="clear" w:color="auto" w:fill="FFFFFF"/>
        </w:rPr>
        <w:t>区义务教育学校项目化学习的整体设计和统筹要求推进，</w:t>
      </w:r>
      <w:r w:rsidR="0099129B" w:rsidRPr="00605410">
        <w:rPr>
          <w:rFonts w:asciiTheme="minorEastAsia" w:hAnsiTheme="minorEastAsia" w:hint="eastAsia"/>
          <w:color w:val="333333"/>
          <w:spacing w:val="8"/>
          <w:szCs w:val="21"/>
          <w:shd w:val="clear" w:color="auto" w:fill="FFFFFF"/>
        </w:rPr>
        <w:t>能积极贡献具有学校特色的项目化学习资源。</w:t>
      </w:r>
    </w:p>
    <w:p w:rsidR="0099129B" w:rsidRDefault="0099129B" w:rsidP="00605410">
      <w:pPr>
        <w:autoSpaceDE w:val="0"/>
        <w:autoSpaceDN w:val="0"/>
        <w:adjustRightInd w:val="0"/>
        <w:spacing w:line="360" w:lineRule="auto"/>
        <w:ind w:firstLineChars="200" w:firstLine="452"/>
        <w:jc w:val="left"/>
        <w:rPr>
          <w:rFonts w:asciiTheme="minorEastAsia" w:hAnsiTheme="minorEastAsia" w:hint="eastAsia"/>
          <w:color w:val="333333"/>
          <w:spacing w:val="8"/>
          <w:szCs w:val="21"/>
          <w:shd w:val="clear" w:color="auto" w:fill="FFFFFF"/>
        </w:rPr>
      </w:pPr>
      <w:r>
        <w:rPr>
          <w:rFonts w:asciiTheme="minorEastAsia" w:hAnsiTheme="minorEastAsia" w:hint="eastAsia"/>
          <w:color w:val="333333"/>
          <w:spacing w:val="8"/>
          <w:szCs w:val="21"/>
          <w:shd w:val="clear" w:color="auto" w:fill="FFFFFF"/>
        </w:rPr>
        <w:t>4</w:t>
      </w:r>
      <w:r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  <w:t>.申报内容</w:t>
      </w:r>
    </w:p>
    <w:p w:rsidR="00785D37" w:rsidRPr="00605410" w:rsidRDefault="000432F7" w:rsidP="00605410">
      <w:pPr>
        <w:autoSpaceDE w:val="0"/>
        <w:autoSpaceDN w:val="0"/>
        <w:adjustRightInd w:val="0"/>
        <w:spacing w:line="360" w:lineRule="auto"/>
        <w:ind w:firstLineChars="200" w:firstLine="452"/>
        <w:jc w:val="left"/>
        <w:rPr>
          <w:rFonts w:asciiTheme="minorEastAsia" w:hAnsiTheme="minorEastAsia" w:cs="FangSong"/>
          <w:kern w:val="0"/>
          <w:szCs w:val="21"/>
        </w:rPr>
      </w:pPr>
      <w:r w:rsidRPr="00605410"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  <w:t>项目化学习实验</w:t>
      </w:r>
      <w:r w:rsidR="0099129B"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  <w:t>学</w:t>
      </w:r>
      <w:r w:rsidRPr="00605410"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  <w:t>校分成</w:t>
      </w:r>
      <w:r w:rsidR="00ED0F03" w:rsidRPr="00605410">
        <w:rPr>
          <w:rFonts w:asciiTheme="minorEastAsia" w:hAnsiTheme="minorEastAsia" w:cs="FangSong" w:hint="eastAsia"/>
          <w:kern w:val="0"/>
          <w:szCs w:val="21"/>
        </w:rPr>
        <w:t>项目化学习种子实验校</w:t>
      </w:r>
      <w:r w:rsidR="00767ECB">
        <w:rPr>
          <w:rFonts w:asciiTheme="minorEastAsia" w:hAnsiTheme="minorEastAsia" w:cs="FangSong" w:hint="eastAsia"/>
          <w:kern w:val="0"/>
          <w:szCs w:val="21"/>
        </w:rPr>
        <w:t>、</w:t>
      </w:r>
      <w:r w:rsidRPr="00605410">
        <w:rPr>
          <w:rFonts w:asciiTheme="minorEastAsia" w:hAnsiTheme="minorEastAsia" w:cs="FangSong" w:hint="eastAsia"/>
          <w:kern w:val="0"/>
          <w:szCs w:val="21"/>
        </w:rPr>
        <w:t>项目化学习项目实验校。</w:t>
      </w:r>
      <w:r w:rsidR="0099129B" w:rsidRPr="00605410">
        <w:rPr>
          <w:rFonts w:asciiTheme="minorEastAsia" w:hAnsiTheme="minorEastAsia" w:cs="FangSong" w:hint="eastAsia"/>
          <w:kern w:val="0"/>
          <w:szCs w:val="21"/>
        </w:rPr>
        <w:t>其中</w:t>
      </w:r>
      <w:r w:rsidR="00421F03">
        <w:rPr>
          <w:rFonts w:asciiTheme="minorEastAsia" w:hAnsiTheme="minorEastAsia" w:cs="FangSong" w:hint="eastAsia"/>
          <w:kern w:val="0"/>
          <w:szCs w:val="21"/>
        </w:rPr>
        <w:t>市、区</w:t>
      </w:r>
      <w:r w:rsidR="00421F03">
        <w:rPr>
          <w:rFonts w:asciiTheme="minorEastAsia" w:hAnsiTheme="minorEastAsia" w:cs="FangSong" w:hint="eastAsia"/>
          <w:kern w:val="0"/>
          <w:szCs w:val="21"/>
        </w:rPr>
        <w:t>项目化学习项目实验校</w:t>
      </w:r>
      <w:r w:rsidR="00421F03">
        <w:rPr>
          <w:rFonts w:asciiTheme="minorEastAsia" w:hAnsiTheme="minorEastAsia" w:cs="FangSong" w:hint="eastAsia"/>
          <w:kern w:val="0"/>
          <w:szCs w:val="21"/>
        </w:rPr>
        <w:t>可以申报</w:t>
      </w:r>
      <w:r w:rsidR="0099129B" w:rsidRPr="00605410">
        <w:rPr>
          <w:rFonts w:asciiTheme="minorEastAsia" w:hAnsiTheme="minorEastAsia" w:cs="FangSong" w:hint="eastAsia"/>
          <w:kern w:val="0"/>
          <w:szCs w:val="21"/>
        </w:rPr>
        <w:t>项目化学习种子实验校</w:t>
      </w:r>
      <w:r w:rsidR="00421F03">
        <w:rPr>
          <w:rFonts w:asciiTheme="minorEastAsia" w:hAnsiTheme="minorEastAsia" w:cs="FangSong" w:hint="eastAsia"/>
          <w:kern w:val="0"/>
          <w:szCs w:val="21"/>
        </w:rPr>
        <w:t>；区</w:t>
      </w:r>
      <w:r w:rsidR="0099129B">
        <w:rPr>
          <w:rFonts w:asciiTheme="minorEastAsia" w:hAnsiTheme="minorEastAsia" w:cs="FangSong" w:hint="eastAsia"/>
          <w:kern w:val="0"/>
          <w:szCs w:val="21"/>
        </w:rPr>
        <w:t>项目化学习实验学校</w:t>
      </w:r>
      <w:r w:rsidR="00421F03">
        <w:rPr>
          <w:rFonts w:asciiTheme="minorEastAsia" w:hAnsiTheme="minorEastAsia" w:cs="FangSong" w:hint="eastAsia"/>
          <w:kern w:val="0"/>
          <w:szCs w:val="21"/>
        </w:rPr>
        <w:t>义务教育阶段所有学校均可申报（项目化学习项目创建学校优先）</w:t>
      </w:r>
    </w:p>
    <w:p w:rsidR="00BE1E22" w:rsidRPr="00605410" w:rsidRDefault="00BE1E22" w:rsidP="0060541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仿宋"/>
          <w:szCs w:val="21"/>
        </w:rPr>
      </w:pPr>
    </w:p>
    <w:p w:rsidR="001F6523" w:rsidRPr="00605410" w:rsidRDefault="00421F03" w:rsidP="00605410">
      <w:pPr>
        <w:autoSpaceDE w:val="0"/>
        <w:autoSpaceDN w:val="0"/>
        <w:adjustRightInd w:val="0"/>
        <w:spacing w:line="360" w:lineRule="auto"/>
        <w:ind w:firstLineChars="200" w:firstLine="420"/>
        <w:jc w:val="left"/>
        <w:rPr>
          <w:rFonts w:asciiTheme="minorEastAsia" w:hAnsiTheme="minorEastAsia" w:cs="仿宋"/>
          <w:szCs w:val="21"/>
        </w:rPr>
      </w:pPr>
      <w:r>
        <w:rPr>
          <w:rFonts w:asciiTheme="minorEastAsia" w:hAnsiTheme="minorEastAsia" w:cs="仿宋"/>
          <w:szCs w:val="21"/>
        </w:rPr>
        <w:t>希望各校收到本预通知后积极准备</w:t>
      </w:r>
      <w:r>
        <w:rPr>
          <w:rFonts w:asciiTheme="minorEastAsia" w:hAnsiTheme="minorEastAsia" w:cs="仿宋" w:hint="eastAsia"/>
          <w:szCs w:val="21"/>
        </w:rPr>
        <w:t>，下学期</w:t>
      </w:r>
      <w:r>
        <w:rPr>
          <w:rFonts w:asciiTheme="minorEastAsia" w:hAnsiTheme="minorEastAsia" w:cs="仿宋"/>
          <w:szCs w:val="21"/>
        </w:rPr>
        <w:t>开学初会发正式通知</w:t>
      </w:r>
      <w:r>
        <w:rPr>
          <w:rFonts w:asciiTheme="minorEastAsia" w:hAnsiTheme="minorEastAsia" w:cs="仿宋" w:hint="eastAsia"/>
          <w:szCs w:val="21"/>
        </w:rPr>
        <w:t>，</w:t>
      </w:r>
      <w:r>
        <w:rPr>
          <w:rFonts w:asciiTheme="minorEastAsia" w:hAnsiTheme="minorEastAsia" w:cs="仿宋"/>
          <w:szCs w:val="21"/>
        </w:rPr>
        <w:t>申报学校需填写</w:t>
      </w:r>
      <w:r w:rsidRPr="00605410">
        <w:rPr>
          <w:rFonts w:asciiTheme="minorEastAsia" w:hAnsiTheme="minorEastAsia" w:cs="仿宋" w:hint="eastAsia"/>
          <w:szCs w:val="21"/>
        </w:rPr>
        <w:t>浦东新区义务教育项目化学习三年行动计划实验校申报表</w:t>
      </w:r>
      <w:r>
        <w:rPr>
          <w:rFonts w:asciiTheme="minorEastAsia" w:hAnsiTheme="minorEastAsia" w:cs="仿宋" w:hint="eastAsia"/>
          <w:szCs w:val="21"/>
        </w:rPr>
        <w:t>，经专家</w:t>
      </w:r>
      <w:r w:rsidR="001B33C4" w:rsidRPr="00605410">
        <w:rPr>
          <w:rFonts w:asciiTheme="minorEastAsia" w:hAnsiTheme="minorEastAsia" w:cs="仿宋" w:hint="eastAsia"/>
          <w:szCs w:val="21"/>
        </w:rPr>
        <w:t>评审</w:t>
      </w:r>
      <w:r w:rsidR="009D5DAF" w:rsidRPr="00605410">
        <w:rPr>
          <w:rFonts w:asciiTheme="minorEastAsia" w:hAnsiTheme="minorEastAsia" w:cs="FangSong" w:hint="eastAsia"/>
          <w:kern w:val="0"/>
          <w:szCs w:val="21"/>
        </w:rPr>
        <w:t>及答辩</w:t>
      </w:r>
      <w:r w:rsidR="001B33C4" w:rsidRPr="00605410">
        <w:rPr>
          <w:rFonts w:asciiTheme="minorEastAsia" w:hAnsiTheme="minorEastAsia" w:cs="仿宋" w:hint="eastAsia"/>
          <w:szCs w:val="21"/>
        </w:rPr>
        <w:t>，遴选出第</w:t>
      </w:r>
      <w:r>
        <w:rPr>
          <w:rFonts w:asciiTheme="minorEastAsia" w:hAnsiTheme="minorEastAsia" w:cs="仿宋" w:hint="eastAsia"/>
          <w:szCs w:val="21"/>
        </w:rPr>
        <w:t>二</w:t>
      </w:r>
      <w:r w:rsidR="001B33C4" w:rsidRPr="00605410">
        <w:rPr>
          <w:rFonts w:asciiTheme="minorEastAsia" w:hAnsiTheme="minorEastAsia" w:cs="仿宋" w:hint="eastAsia"/>
          <w:szCs w:val="21"/>
        </w:rPr>
        <w:t>批实验学校开展相关的项目化学习</w:t>
      </w:r>
      <w:r w:rsidR="0036706E" w:rsidRPr="00605410">
        <w:rPr>
          <w:rFonts w:asciiTheme="minorEastAsia" w:hAnsiTheme="minorEastAsia" w:cs="仿宋" w:hint="eastAsia"/>
          <w:szCs w:val="21"/>
        </w:rPr>
        <w:t>实践和研究工作。</w:t>
      </w:r>
    </w:p>
    <w:p w:rsidR="001F6523" w:rsidRPr="00605410" w:rsidRDefault="001F6523" w:rsidP="00605410">
      <w:pPr>
        <w:spacing w:line="360" w:lineRule="auto"/>
        <w:jc w:val="right"/>
        <w:rPr>
          <w:rFonts w:asciiTheme="minorEastAsia" w:hAnsiTheme="minorEastAsia" w:cs="仿宋"/>
          <w:szCs w:val="21"/>
        </w:rPr>
      </w:pPr>
    </w:p>
    <w:p w:rsidR="00BE1E22" w:rsidRPr="00605410" w:rsidRDefault="0036706E" w:rsidP="00605410">
      <w:pPr>
        <w:spacing w:line="360" w:lineRule="auto"/>
        <w:jc w:val="right"/>
        <w:rPr>
          <w:rFonts w:asciiTheme="minorEastAsia" w:hAnsiTheme="minorEastAsia" w:cs="仿宋"/>
          <w:szCs w:val="21"/>
        </w:rPr>
      </w:pPr>
      <w:r w:rsidRPr="00605410">
        <w:rPr>
          <w:rFonts w:asciiTheme="minorEastAsia" w:hAnsiTheme="minorEastAsia" w:cs="仿宋" w:hint="eastAsia"/>
          <w:szCs w:val="21"/>
        </w:rPr>
        <w:t>浦东教育发展研究院</w:t>
      </w:r>
    </w:p>
    <w:p w:rsidR="00BE1E22" w:rsidRPr="00605410" w:rsidRDefault="0036706E" w:rsidP="00605410">
      <w:pPr>
        <w:spacing w:line="360" w:lineRule="auto"/>
        <w:jc w:val="right"/>
        <w:rPr>
          <w:rFonts w:asciiTheme="minorEastAsia" w:hAnsiTheme="minorEastAsia" w:cs="仿宋"/>
          <w:szCs w:val="21"/>
        </w:rPr>
      </w:pPr>
      <w:r w:rsidRPr="00605410">
        <w:rPr>
          <w:rFonts w:asciiTheme="minorEastAsia" w:hAnsiTheme="minorEastAsia" w:cs="仿宋" w:hint="eastAsia"/>
          <w:szCs w:val="21"/>
        </w:rPr>
        <w:t>202</w:t>
      </w:r>
      <w:r w:rsidR="00421F03">
        <w:rPr>
          <w:rFonts w:asciiTheme="minorEastAsia" w:hAnsiTheme="minorEastAsia" w:cs="仿宋"/>
          <w:szCs w:val="21"/>
        </w:rPr>
        <w:t>1</w:t>
      </w:r>
      <w:r w:rsidRPr="00605410">
        <w:rPr>
          <w:rFonts w:asciiTheme="minorEastAsia" w:hAnsiTheme="minorEastAsia" w:cs="仿宋" w:hint="eastAsia"/>
          <w:szCs w:val="21"/>
        </w:rPr>
        <w:t>.</w:t>
      </w:r>
      <w:r w:rsidR="00421F03">
        <w:rPr>
          <w:rFonts w:asciiTheme="minorEastAsia" w:hAnsiTheme="minorEastAsia" w:cs="仿宋"/>
          <w:szCs w:val="21"/>
        </w:rPr>
        <w:t>6</w:t>
      </w:r>
      <w:r w:rsidRPr="00605410">
        <w:rPr>
          <w:rFonts w:asciiTheme="minorEastAsia" w:hAnsiTheme="minorEastAsia" w:cs="仿宋" w:hint="eastAsia"/>
          <w:szCs w:val="21"/>
        </w:rPr>
        <w:t>.</w:t>
      </w:r>
      <w:r w:rsidR="00421F03">
        <w:rPr>
          <w:rFonts w:asciiTheme="minorEastAsia" w:hAnsiTheme="minorEastAsia" w:cs="仿宋"/>
          <w:szCs w:val="21"/>
        </w:rPr>
        <w:t>29</w:t>
      </w:r>
    </w:p>
    <w:sectPr w:rsidR="00BE1E22" w:rsidRPr="00605410" w:rsidSect="0098727F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600" w:rsidRDefault="005E3600"/>
  </w:endnote>
  <w:endnote w:type="continuationSeparator" w:id="0">
    <w:p w:rsidR="005E3600" w:rsidRDefault="005E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600" w:rsidRDefault="005E3600"/>
  </w:footnote>
  <w:footnote w:type="continuationSeparator" w:id="0">
    <w:p w:rsidR="005E3600" w:rsidRDefault="005E3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9D4003"/>
    <w:multiLevelType w:val="multilevel"/>
    <w:tmpl w:val="519D4003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B14"/>
    <w:rsid w:val="000432F7"/>
    <w:rsid w:val="000442B5"/>
    <w:rsid w:val="000B0BC4"/>
    <w:rsid w:val="000B4ADD"/>
    <w:rsid w:val="000C04BD"/>
    <w:rsid w:val="000D51CB"/>
    <w:rsid w:val="000E302E"/>
    <w:rsid w:val="000E7E10"/>
    <w:rsid w:val="001311DF"/>
    <w:rsid w:val="00152D7E"/>
    <w:rsid w:val="001646C0"/>
    <w:rsid w:val="00167407"/>
    <w:rsid w:val="001816F8"/>
    <w:rsid w:val="0018653C"/>
    <w:rsid w:val="001910DD"/>
    <w:rsid w:val="00194A64"/>
    <w:rsid w:val="001B33C4"/>
    <w:rsid w:val="001C3F89"/>
    <w:rsid w:val="001D684F"/>
    <w:rsid w:val="001F0447"/>
    <w:rsid w:val="001F6523"/>
    <w:rsid w:val="00210280"/>
    <w:rsid w:val="00211B4F"/>
    <w:rsid w:val="00213D09"/>
    <w:rsid w:val="00230284"/>
    <w:rsid w:val="00232A5F"/>
    <w:rsid w:val="002411C5"/>
    <w:rsid w:val="00270907"/>
    <w:rsid w:val="00275954"/>
    <w:rsid w:val="002942F1"/>
    <w:rsid w:val="00295C90"/>
    <w:rsid w:val="002D3A32"/>
    <w:rsid w:val="002E2198"/>
    <w:rsid w:val="0032780E"/>
    <w:rsid w:val="003372B1"/>
    <w:rsid w:val="003462EA"/>
    <w:rsid w:val="0035719B"/>
    <w:rsid w:val="0036706E"/>
    <w:rsid w:val="0037763A"/>
    <w:rsid w:val="003D0A1E"/>
    <w:rsid w:val="003F71DA"/>
    <w:rsid w:val="00407864"/>
    <w:rsid w:val="00421F03"/>
    <w:rsid w:val="0043704E"/>
    <w:rsid w:val="0044653D"/>
    <w:rsid w:val="00487A13"/>
    <w:rsid w:val="00495B57"/>
    <w:rsid w:val="004A6B39"/>
    <w:rsid w:val="004F4A92"/>
    <w:rsid w:val="00527A7C"/>
    <w:rsid w:val="0053197D"/>
    <w:rsid w:val="00533539"/>
    <w:rsid w:val="005404B5"/>
    <w:rsid w:val="00551E22"/>
    <w:rsid w:val="0055382C"/>
    <w:rsid w:val="00557DA4"/>
    <w:rsid w:val="005B57FB"/>
    <w:rsid w:val="005E3600"/>
    <w:rsid w:val="005F1499"/>
    <w:rsid w:val="00605410"/>
    <w:rsid w:val="00645057"/>
    <w:rsid w:val="00645C14"/>
    <w:rsid w:val="00665E20"/>
    <w:rsid w:val="00692564"/>
    <w:rsid w:val="006A255D"/>
    <w:rsid w:val="006B4332"/>
    <w:rsid w:val="006C6704"/>
    <w:rsid w:val="006D7025"/>
    <w:rsid w:val="00714578"/>
    <w:rsid w:val="00743B22"/>
    <w:rsid w:val="00767ECB"/>
    <w:rsid w:val="00785D37"/>
    <w:rsid w:val="007C76C6"/>
    <w:rsid w:val="007D5CBA"/>
    <w:rsid w:val="007E295F"/>
    <w:rsid w:val="007E4F54"/>
    <w:rsid w:val="007F27D4"/>
    <w:rsid w:val="00802D09"/>
    <w:rsid w:val="00820481"/>
    <w:rsid w:val="0083468D"/>
    <w:rsid w:val="00836FD6"/>
    <w:rsid w:val="00855A7F"/>
    <w:rsid w:val="008A595C"/>
    <w:rsid w:val="008D09FC"/>
    <w:rsid w:val="008F3EDB"/>
    <w:rsid w:val="00907E60"/>
    <w:rsid w:val="0098727F"/>
    <w:rsid w:val="0099129B"/>
    <w:rsid w:val="0099529A"/>
    <w:rsid w:val="009A4B3A"/>
    <w:rsid w:val="009D5DAF"/>
    <w:rsid w:val="00A206E8"/>
    <w:rsid w:val="00A4450B"/>
    <w:rsid w:val="00A80B4B"/>
    <w:rsid w:val="00AC6C94"/>
    <w:rsid w:val="00AE6A28"/>
    <w:rsid w:val="00B008D5"/>
    <w:rsid w:val="00B35BA5"/>
    <w:rsid w:val="00B65D54"/>
    <w:rsid w:val="00B944D4"/>
    <w:rsid w:val="00BE1E22"/>
    <w:rsid w:val="00BE697B"/>
    <w:rsid w:val="00BF4C06"/>
    <w:rsid w:val="00BF6D7B"/>
    <w:rsid w:val="00BF7439"/>
    <w:rsid w:val="00C257F6"/>
    <w:rsid w:val="00C25F2A"/>
    <w:rsid w:val="00C30850"/>
    <w:rsid w:val="00C31B51"/>
    <w:rsid w:val="00C35CC4"/>
    <w:rsid w:val="00C6106C"/>
    <w:rsid w:val="00CA79EF"/>
    <w:rsid w:val="00CB2A62"/>
    <w:rsid w:val="00CD21D4"/>
    <w:rsid w:val="00CE2378"/>
    <w:rsid w:val="00D06720"/>
    <w:rsid w:val="00D0686D"/>
    <w:rsid w:val="00D66FDE"/>
    <w:rsid w:val="00D82CB2"/>
    <w:rsid w:val="00E22AF1"/>
    <w:rsid w:val="00E25090"/>
    <w:rsid w:val="00E25BB5"/>
    <w:rsid w:val="00E41C9A"/>
    <w:rsid w:val="00E87019"/>
    <w:rsid w:val="00ED0F03"/>
    <w:rsid w:val="00ED3E13"/>
    <w:rsid w:val="00F4637E"/>
    <w:rsid w:val="00F7538E"/>
    <w:rsid w:val="00FC3F3C"/>
    <w:rsid w:val="00FC5A1F"/>
    <w:rsid w:val="00FC677E"/>
    <w:rsid w:val="00FC7B14"/>
    <w:rsid w:val="00FD33D4"/>
    <w:rsid w:val="00FE3B52"/>
    <w:rsid w:val="01A47A32"/>
    <w:rsid w:val="02E434F7"/>
    <w:rsid w:val="03F370A5"/>
    <w:rsid w:val="0466529B"/>
    <w:rsid w:val="07024BEA"/>
    <w:rsid w:val="08607D3A"/>
    <w:rsid w:val="0E4C0A1B"/>
    <w:rsid w:val="0EAD3432"/>
    <w:rsid w:val="10715B6D"/>
    <w:rsid w:val="10D05609"/>
    <w:rsid w:val="12B1748D"/>
    <w:rsid w:val="136464DE"/>
    <w:rsid w:val="150868FA"/>
    <w:rsid w:val="17A37144"/>
    <w:rsid w:val="199B27EE"/>
    <w:rsid w:val="19DC0569"/>
    <w:rsid w:val="1B2C787A"/>
    <w:rsid w:val="1D6B1C4E"/>
    <w:rsid w:val="1F440019"/>
    <w:rsid w:val="1F62434E"/>
    <w:rsid w:val="1FC7620C"/>
    <w:rsid w:val="1FDE4E5D"/>
    <w:rsid w:val="22F856F5"/>
    <w:rsid w:val="255B5B94"/>
    <w:rsid w:val="26707D26"/>
    <w:rsid w:val="29F97819"/>
    <w:rsid w:val="2B0000FF"/>
    <w:rsid w:val="2FBB45F7"/>
    <w:rsid w:val="310A331B"/>
    <w:rsid w:val="31902DBD"/>
    <w:rsid w:val="34B81311"/>
    <w:rsid w:val="36C2525B"/>
    <w:rsid w:val="36D353A6"/>
    <w:rsid w:val="375629A9"/>
    <w:rsid w:val="37665E48"/>
    <w:rsid w:val="37B36C90"/>
    <w:rsid w:val="40397B9C"/>
    <w:rsid w:val="41CB7376"/>
    <w:rsid w:val="41F470DE"/>
    <w:rsid w:val="423727BE"/>
    <w:rsid w:val="43554D38"/>
    <w:rsid w:val="4363027A"/>
    <w:rsid w:val="495B1E49"/>
    <w:rsid w:val="4AA60A9C"/>
    <w:rsid w:val="4ABB160B"/>
    <w:rsid w:val="4B0B6327"/>
    <w:rsid w:val="4B8F0C14"/>
    <w:rsid w:val="4C6174E4"/>
    <w:rsid w:val="4DC340EF"/>
    <w:rsid w:val="4EA20691"/>
    <w:rsid w:val="4EBF0FA1"/>
    <w:rsid w:val="4F7E7416"/>
    <w:rsid w:val="50194C39"/>
    <w:rsid w:val="502E6391"/>
    <w:rsid w:val="52A5647C"/>
    <w:rsid w:val="54EA099C"/>
    <w:rsid w:val="55B03D72"/>
    <w:rsid w:val="571C0F81"/>
    <w:rsid w:val="5D9E65F9"/>
    <w:rsid w:val="5E904907"/>
    <w:rsid w:val="609A0322"/>
    <w:rsid w:val="638248BD"/>
    <w:rsid w:val="64ED5C0F"/>
    <w:rsid w:val="64F3152C"/>
    <w:rsid w:val="6A4C3E1C"/>
    <w:rsid w:val="6C0A6A34"/>
    <w:rsid w:val="6C7E01E1"/>
    <w:rsid w:val="72A04773"/>
    <w:rsid w:val="74371298"/>
    <w:rsid w:val="746A1237"/>
    <w:rsid w:val="79826741"/>
    <w:rsid w:val="7DCC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0D91691-DFBC-433C-B0A4-5C71A267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27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98727F"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98727F"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sid w:val="0098727F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987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987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rsid w:val="009872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sid w:val="0098727F"/>
    <w:rPr>
      <w:b/>
      <w:bCs/>
    </w:rPr>
  </w:style>
  <w:style w:type="table" w:styleId="aa">
    <w:name w:val="Table Grid"/>
    <w:basedOn w:val="a1"/>
    <w:uiPriority w:val="59"/>
    <w:qFormat/>
    <w:rsid w:val="00987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qFormat/>
    <w:rsid w:val="0098727F"/>
    <w:rPr>
      <w:sz w:val="21"/>
      <w:szCs w:val="21"/>
    </w:rPr>
  </w:style>
  <w:style w:type="paragraph" w:styleId="ac">
    <w:name w:val="List Paragraph"/>
    <w:basedOn w:val="a"/>
    <w:uiPriority w:val="34"/>
    <w:qFormat/>
    <w:rsid w:val="0098727F"/>
    <w:pPr>
      <w:ind w:firstLineChars="200" w:firstLine="420"/>
    </w:pPr>
  </w:style>
  <w:style w:type="character" w:customStyle="1" w:styleId="Char3">
    <w:name w:val="页眉 Char"/>
    <w:basedOn w:val="a0"/>
    <w:link w:val="a7"/>
    <w:uiPriority w:val="99"/>
    <w:qFormat/>
    <w:rsid w:val="0098727F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98727F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98727F"/>
  </w:style>
  <w:style w:type="character" w:customStyle="1" w:styleId="Char4">
    <w:name w:val="批注主题 Char"/>
    <w:basedOn w:val="Char"/>
    <w:link w:val="a9"/>
    <w:uiPriority w:val="99"/>
    <w:semiHidden/>
    <w:qFormat/>
    <w:rsid w:val="0098727F"/>
    <w:rPr>
      <w:b/>
      <w:bCs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98727F"/>
    <w:rPr>
      <w:sz w:val="18"/>
      <w:szCs w:val="18"/>
    </w:rPr>
  </w:style>
  <w:style w:type="paragraph" w:customStyle="1" w:styleId="1">
    <w:name w:val="修订1"/>
    <w:hidden/>
    <w:uiPriority w:val="99"/>
    <w:semiHidden/>
    <w:qFormat/>
    <w:rsid w:val="0098727F"/>
    <w:rPr>
      <w:kern w:val="2"/>
      <w:sz w:val="21"/>
      <w:szCs w:val="22"/>
    </w:rPr>
  </w:style>
  <w:style w:type="character" w:customStyle="1" w:styleId="Char0">
    <w:name w:val="日期 Char"/>
    <w:basedOn w:val="a0"/>
    <w:link w:val="a4"/>
    <w:uiPriority w:val="99"/>
    <w:semiHidden/>
    <w:qFormat/>
    <w:rsid w:val="0098727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Microsoft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2</cp:revision>
  <cp:lastPrinted>2020-12-04T01:15:00Z</cp:lastPrinted>
  <dcterms:created xsi:type="dcterms:W3CDTF">2021-06-29T05:48:00Z</dcterms:created>
  <dcterms:modified xsi:type="dcterms:W3CDTF">2021-06-29T05:48:00Z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