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b/>
          <w:sz w:val="28"/>
        </w:rPr>
      </w:pPr>
      <w:bookmarkStart w:id="0" w:name="_GoBack"/>
      <w:r>
        <w:rPr>
          <w:rFonts w:hint="eastAsia"/>
          <w:b/>
          <w:sz w:val="28"/>
        </w:rPr>
        <w:t>《核心素养导向的小学项目式学习实践范式研究》</w:t>
      </w:r>
    </w:p>
    <w:p>
      <w:pPr>
        <w:spacing w:line="240" w:lineRule="atLeast"/>
        <w:jc w:val="center"/>
        <w:rPr>
          <w:rFonts w:hint="eastAsia" w:eastAsiaTheme="minorEastAsia"/>
          <w:b/>
          <w:sz w:val="24"/>
          <w:lang w:eastAsia="zh-CN"/>
        </w:rPr>
      </w:pPr>
      <w:r>
        <w:rPr>
          <w:b/>
          <w:sz w:val="24"/>
        </w:rPr>
        <w:t>2021年区级</w:t>
      </w:r>
      <w:r>
        <w:rPr>
          <w:rFonts w:hint="eastAsia"/>
          <w:b/>
          <w:sz w:val="24"/>
          <w:lang w:eastAsia="zh-CN"/>
        </w:rPr>
        <w:t>重点课题</w:t>
      </w:r>
      <w:r>
        <w:rPr>
          <w:rFonts w:hint="eastAsia"/>
          <w:b/>
          <w:sz w:val="24"/>
        </w:rPr>
        <w:t>结题</w:t>
      </w:r>
      <w:r>
        <w:rPr>
          <w:rFonts w:hint="eastAsia"/>
          <w:b/>
          <w:sz w:val="24"/>
          <w:lang w:eastAsia="zh-CN"/>
        </w:rPr>
        <w:t>交流会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一、时间：</w:t>
      </w:r>
      <w:r>
        <w:rPr>
          <w:rFonts w:ascii="宋体" w:hAnsi="宋体" w:eastAsia="宋体"/>
          <w:sz w:val="24"/>
          <w:szCs w:val="24"/>
        </w:rPr>
        <w:t>2021年12月10日(周</w:t>
      </w:r>
      <w:r>
        <w:rPr>
          <w:rFonts w:hint="eastAsia" w:ascii="宋体" w:hAnsi="宋体" w:eastAsia="宋体"/>
          <w:sz w:val="24"/>
          <w:szCs w:val="24"/>
        </w:rPr>
        <w:t>五</w:t>
      </w:r>
      <w:r>
        <w:rPr>
          <w:rFonts w:ascii="宋体" w:hAnsi="宋体" w:eastAsia="宋体"/>
          <w:sz w:val="24"/>
          <w:szCs w:val="24"/>
        </w:rPr>
        <w:t>)    下午1:00-3:30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二、地点：上海民办福山正达外国语小学（沈家弄路8</w:t>
      </w:r>
      <w:r>
        <w:rPr>
          <w:rFonts w:ascii="宋体" w:hAnsi="宋体" w:eastAsia="宋体"/>
          <w:sz w:val="24"/>
          <w:szCs w:val="24"/>
        </w:rPr>
        <w:t>70</w:t>
      </w:r>
      <w:r>
        <w:rPr>
          <w:rFonts w:hint="eastAsia" w:ascii="宋体" w:hAnsi="宋体" w:eastAsia="宋体"/>
          <w:sz w:val="24"/>
          <w:szCs w:val="24"/>
        </w:rPr>
        <w:t>弄1号）</w:t>
      </w:r>
    </w:p>
    <w:p>
      <w:pPr>
        <w:spacing w:line="400" w:lineRule="atLeast"/>
        <w:ind w:firstLine="1200" w:firstLineChars="5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三楼会议室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三、参会人员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1.区教科研专家: 杨海燕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</w:t>
      </w:r>
      <w:r>
        <w:rPr>
          <w:rFonts w:hint="eastAsia" w:ascii="宋体" w:hAnsi="宋体" w:eastAsia="宋体"/>
          <w:sz w:val="24"/>
          <w:szCs w:val="24"/>
        </w:rPr>
        <w:t>区学科教研员：陈久华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3.学校领导及课題组成员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四、内容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主持</w:t>
      </w:r>
      <w:r>
        <w:rPr>
          <w:rFonts w:ascii="宋体" w:hAnsi="宋体" w:eastAsia="宋体"/>
          <w:sz w:val="24"/>
          <w:szCs w:val="24"/>
        </w:rPr>
        <w:t xml:space="preserve">: </w:t>
      </w:r>
      <w:r>
        <w:rPr>
          <w:rFonts w:hint="eastAsia" w:ascii="宋体" w:hAnsi="宋体" w:eastAsia="宋体"/>
          <w:sz w:val="24"/>
          <w:szCs w:val="24"/>
        </w:rPr>
        <w:t>课程室</w:t>
      </w:r>
      <w:r>
        <w:rPr>
          <w:rFonts w:ascii="宋体" w:hAnsi="宋体" w:eastAsia="宋体"/>
          <w:sz w:val="24"/>
          <w:szCs w:val="24"/>
        </w:rPr>
        <w:t>主任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冯琳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(一)</w:t>
      </w:r>
      <w:r>
        <w:rPr>
          <w:rFonts w:hint="eastAsia" w:ascii="宋体" w:hAnsi="宋体" w:eastAsia="宋体"/>
          <w:sz w:val="24"/>
          <w:szCs w:val="24"/>
        </w:rPr>
        <w:t>结题</w:t>
      </w:r>
      <w:r>
        <w:rPr>
          <w:rFonts w:ascii="宋体" w:hAnsi="宋体" w:eastAsia="宋体"/>
          <w:sz w:val="24"/>
          <w:szCs w:val="24"/>
        </w:rPr>
        <w:t>汇报</w:t>
      </w:r>
    </w:p>
    <w:p>
      <w:pPr>
        <w:spacing w:line="400" w:lineRule="atLeast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</w:rPr>
        <w:t>课题研究成果汇报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孙学文</w:t>
      </w:r>
      <w:r>
        <w:rPr>
          <w:rFonts w:ascii="宋体" w:hAnsi="宋体" w:eastAsia="宋体"/>
          <w:sz w:val="24"/>
          <w:szCs w:val="24"/>
        </w:rPr>
        <w:t>校长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2.《</w:t>
      </w:r>
      <w:r>
        <w:rPr>
          <w:rFonts w:hint="eastAsia" w:ascii="宋体" w:hAnsi="宋体" w:eastAsia="宋体"/>
          <w:sz w:val="24"/>
          <w:szCs w:val="24"/>
        </w:rPr>
        <w:t>“校园一角我定名”跨学科项目化学习</w:t>
      </w:r>
      <w:r>
        <w:rPr>
          <w:rFonts w:ascii="宋体" w:hAnsi="宋体" w:eastAsia="宋体"/>
          <w:sz w:val="24"/>
          <w:szCs w:val="24"/>
        </w:rPr>
        <w:t>》</w:t>
      </w:r>
      <w:r>
        <w:rPr>
          <w:rFonts w:hint="eastAsia" w:ascii="宋体" w:hAnsi="宋体" w:eastAsia="宋体"/>
          <w:sz w:val="24"/>
          <w:szCs w:val="24"/>
        </w:rPr>
        <w:t>案例交流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4"/>
          <w:szCs w:val="24"/>
        </w:rPr>
        <w:t>朱书理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</w:t>
      </w:r>
      <w:r>
        <w:rPr>
          <w:rFonts w:hint="eastAsia" w:ascii="宋体" w:hAnsi="宋体" w:eastAsia="宋体"/>
          <w:sz w:val="24"/>
          <w:szCs w:val="24"/>
        </w:rPr>
        <w:t>《浅谈指向核心素养的小学英语项目化学习》案例交流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>孙君子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4.《</w:t>
      </w:r>
      <w:r>
        <w:rPr>
          <w:rFonts w:hint="eastAsia" w:ascii="宋体" w:hAnsi="宋体" w:eastAsia="宋体"/>
          <w:sz w:val="24"/>
          <w:szCs w:val="24"/>
        </w:rPr>
        <w:t>项目式学习在探究活动中的实践与思考</w:t>
      </w:r>
      <w:r>
        <w:rPr>
          <w:rFonts w:ascii="宋体" w:hAnsi="宋体" w:eastAsia="宋体"/>
          <w:sz w:val="24"/>
          <w:szCs w:val="24"/>
        </w:rPr>
        <w:t>》</w:t>
      </w:r>
      <w:r>
        <w:rPr>
          <w:rFonts w:hint="eastAsia" w:ascii="宋体" w:hAnsi="宋体" w:eastAsia="宋体"/>
          <w:sz w:val="24"/>
          <w:szCs w:val="24"/>
        </w:rPr>
        <w:t>案例交流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陈玉</w:t>
      </w:r>
      <w:r>
        <w:rPr>
          <w:rFonts w:ascii="宋体" w:hAnsi="宋体" w:eastAsia="宋体"/>
          <w:sz w:val="24"/>
          <w:szCs w:val="24"/>
        </w:rPr>
        <w:t>作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</w:t>
      </w:r>
      <w:r>
        <w:rPr>
          <w:rFonts w:hint="eastAsia" w:ascii="宋体" w:hAnsi="宋体" w:eastAsia="宋体"/>
          <w:sz w:val="24"/>
          <w:szCs w:val="24"/>
        </w:rPr>
        <w:t>《核心素养导向下小学数学项目化学习》案例交流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/>
          <w:sz w:val="24"/>
          <w:szCs w:val="24"/>
        </w:rPr>
        <w:t>张卫卫</w:t>
      </w:r>
    </w:p>
    <w:p>
      <w:pPr>
        <w:spacing w:line="40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</w:t>
      </w:r>
      <w:r>
        <w:rPr>
          <w:rFonts w:ascii="宋体" w:hAnsi="宋体" w:eastAsia="宋体"/>
          <w:sz w:val="24"/>
          <w:szCs w:val="24"/>
        </w:rPr>
        <w:t>现场互动</w:t>
      </w:r>
    </w:p>
    <w:p>
      <w:pPr>
        <w:spacing w:line="400" w:lineRule="atLeas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</w:t>
      </w:r>
      <w:r>
        <w:rPr>
          <w:rFonts w:ascii="宋体" w:hAnsi="宋体" w:eastAsia="宋体"/>
          <w:sz w:val="24"/>
          <w:szCs w:val="24"/>
        </w:rPr>
        <w:t>科研员</w:t>
      </w:r>
      <w:r>
        <w:rPr>
          <w:rFonts w:hint="eastAsia" w:ascii="宋体" w:hAnsi="宋体" w:eastAsia="宋体"/>
          <w:sz w:val="24"/>
          <w:szCs w:val="24"/>
        </w:rPr>
        <w:t>及专家点评</w:t>
      </w:r>
    </w:p>
    <w:p>
      <w:pPr>
        <w:spacing w:line="400" w:lineRule="atLeast"/>
        <w:rPr>
          <w:rFonts w:hint="eastAsia" w:ascii="宋体" w:hAnsi="宋体" w:eastAsia="宋体"/>
          <w:sz w:val="24"/>
          <w:szCs w:val="24"/>
        </w:rPr>
      </w:pPr>
    </w:p>
    <w:p>
      <w:pPr>
        <w:spacing w:line="400" w:lineRule="atLeas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        浦东教育发展研究院学校发展中心</w:t>
      </w:r>
    </w:p>
    <w:p>
      <w:pPr>
        <w:spacing w:line="400" w:lineRule="atLeas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                民办福山正达外国语小学</w:t>
      </w:r>
    </w:p>
    <w:p>
      <w:pPr>
        <w:spacing w:line="400" w:lineRule="atLeas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                    2021年12月5日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31"/>
    <w:rsid w:val="000A1261"/>
    <w:rsid w:val="00195E2E"/>
    <w:rsid w:val="001C06BA"/>
    <w:rsid w:val="005B72FB"/>
    <w:rsid w:val="008470CA"/>
    <w:rsid w:val="00B46F5E"/>
    <w:rsid w:val="00B759C0"/>
    <w:rsid w:val="00C15D2B"/>
    <w:rsid w:val="00C50C63"/>
    <w:rsid w:val="00CF0331"/>
    <w:rsid w:val="00DD377A"/>
    <w:rsid w:val="00F234C5"/>
    <w:rsid w:val="1AF35FC0"/>
    <w:rsid w:val="2C193012"/>
    <w:rsid w:val="55EB1391"/>
    <w:rsid w:val="774E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383</Characters>
  <Lines>3</Lines>
  <Paragraphs>1</Paragraphs>
  <TotalTime>4</TotalTime>
  <ScaleCrop>false</ScaleCrop>
  <LinksUpToDate>false</LinksUpToDate>
  <CharactersWithSpaces>449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2021-11-29T04:45:00Z</dcterms:created>
  <dc:creator>冯琳</dc:creator>
  <cp:lastModifiedBy>韵</cp:lastModifiedBy>
  <dcterms:modified xsi:type="dcterms:W3CDTF">2021-12-06T03:11:38Z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611C5CCB154D4AC4B92036B634785A1C</vt:lpwstr>
  </property>
</Properties>
</file>