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7E" w:rsidRDefault="00E41A89" w:rsidP="00E41A89">
      <w:pPr>
        <w:jc w:val="center"/>
        <w:rPr>
          <w:rFonts w:ascii="黑体" w:eastAsia="黑体" w:hAnsi="黑体" w:cs="Arial" w:hint="eastAsia"/>
          <w:color w:val="333333"/>
          <w:kern w:val="0"/>
          <w:sz w:val="28"/>
          <w:szCs w:val="28"/>
        </w:rPr>
      </w:pPr>
      <w:r w:rsidRPr="00F47B7E">
        <w:rPr>
          <w:rFonts w:ascii="黑体" w:eastAsia="黑体" w:hAnsi="黑体" w:cs="Arial" w:hint="eastAsia"/>
          <w:color w:val="333333"/>
          <w:kern w:val="0"/>
          <w:sz w:val="28"/>
          <w:szCs w:val="28"/>
        </w:rPr>
        <w:t>浦东新区201</w:t>
      </w:r>
      <w:r w:rsidR="00E3075E" w:rsidRPr="00F47B7E">
        <w:rPr>
          <w:rFonts w:ascii="黑体" w:eastAsia="黑体" w:hAnsi="黑体" w:cs="Arial" w:hint="eastAsia"/>
          <w:color w:val="333333"/>
          <w:kern w:val="0"/>
          <w:sz w:val="28"/>
          <w:szCs w:val="28"/>
        </w:rPr>
        <w:t>8</w:t>
      </w:r>
      <w:r w:rsidRPr="00F47B7E">
        <w:rPr>
          <w:rFonts w:ascii="黑体" w:eastAsia="黑体" w:hAnsi="黑体" w:cs="Arial" w:hint="eastAsia"/>
          <w:color w:val="333333"/>
          <w:kern w:val="0"/>
          <w:sz w:val="28"/>
          <w:szCs w:val="28"/>
        </w:rPr>
        <w:t>年</w:t>
      </w:r>
      <w:r w:rsidR="00F47B7E" w:rsidRPr="00F47B7E">
        <w:rPr>
          <w:rFonts w:ascii="黑体" w:eastAsia="黑体" w:hAnsi="黑体" w:cs="Arial" w:hint="eastAsia"/>
          <w:color w:val="333333"/>
          <w:kern w:val="0"/>
          <w:sz w:val="28"/>
          <w:szCs w:val="28"/>
        </w:rPr>
        <w:t>推荐市</w:t>
      </w:r>
      <w:r w:rsidR="00F47B7E" w:rsidRPr="00F47B7E">
        <w:rPr>
          <w:rFonts w:ascii="黑体" w:eastAsia="黑体" w:hAnsi="黑体" w:cs="Arial"/>
          <w:color w:val="333333"/>
          <w:kern w:val="0"/>
          <w:sz w:val="28"/>
          <w:szCs w:val="28"/>
        </w:rPr>
        <w:t>“一师</w:t>
      </w:r>
      <w:proofErr w:type="gramStart"/>
      <w:r w:rsidR="00F47B7E" w:rsidRPr="00F47B7E">
        <w:rPr>
          <w:rFonts w:ascii="黑体" w:eastAsia="黑体" w:hAnsi="黑体" w:cs="Arial"/>
          <w:color w:val="333333"/>
          <w:kern w:val="0"/>
          <w:sz w:val="28"/>
          <w:szCs w:val="28"/>
        </w:rPr>
        <w:t>一</w:t>
      </w:r>
      <w:proofErr w:type="gramEnd"/>
      <w:r w:rsidR="00F47B7E" w:rsidRPr="00F47B7E">
        <w:rPr>
          <w:rFonts w:ascii="黑体" w:eastAsia="黑体" w:hAnsi="黑体" w:cs="Arial"/>
          <w:color w:val="333333"/>
          <w:kern w:val="0"/>
          <w:sz w:val="28"/>
          <w:szCs w:val="28"/>
        </w:rPr>
        <w:t>优课，一课</w:t>
      </w:r>
      <w:proofErr w:type="gramStart"/>
      <w:r w:rsidR="00F47B7E" w:rsidRPr="00F47B7E">
        <w:rPr>
          <w:rFonts w:ascii="黑体" w:eastAsia="黑体" w:hAnsi="黑体" w:cs="Arial"/>
          <w:color w:val="333333"/>
          <w:kern w:val="0"/>
          <w:sz w:val="28"/>
          <w:szCs w:val="28"/>
        </w:rPr>
        <w:t>一</w:t>
      </w:r>
      <w:proofErr w:type="gramEnd"/>
      <w:r w:rsidR="00F47B7E" w:rsidRPr="00F47B7E">
        <w:rPr>
          <w:rFonts w:ascii="黑体" w:eastAsia="黑体" w:hAnsi="黑体" w:cs="Arial"/>
          <w:color w:val="333333"/>
          <w:kern w:val="0"/>
          <w:sz w:val="28"/>
          <w:szCs w:val="28"/>
        </w:rPr>
        <w:t>名师”</w:t>
      </w:r>
      <w:r w:rsidR="00F47B7E" w:rsidRPr="00F47B7E">
        <w:rPr>
          <w:rFonts w:ascii="黑体" w:eastAsia="黑体" w:hAnsi="黑体" w:cs="Arial" w:hint="eastAsia"/>
          <w:color w:val="333333"/>
          <w:kern w:val="0"/>
          <w:sz w:val="28"/>
          <w:szCs w:val="28"/>
        </w:rPr>
        <w:t>优课</w:t>
      </w:r>
    </w:p>
    <w:p w:rsidR="00733D74" w:rsidRPr="00F47B7E" w:rsidRDefault="00E41A89" w:rsidP="00E41A89">
      <w:pPr>
        <w:jc w:val="center"/>
        <w:rPr>
          <w:rFonts w:ascii="黑体" w:eastAsia="黑体" w:hAnsi="黑体" w:cs="Arial"/>
          <w:color w:val="333333"/>
          <w:kern w:val="0"/>
          <w:sz w:val="28"/>
          <w:szCs w:val="28"/>
        </w:rPr>
      </w:pPr>
      <w:r w:rsidRPr="00F47B7E">
        <w:rPr>
          <w:rFonts w:ascii="黑体" w:eastAsia="黑体" w:hAnsi="黑体" w:cs="Arial"/>
          <w:color w:val="333333"/>
          <w:kern w:val="0"/>
          <w:sz w:val="28"/>
          <w:szCs w:val="28"/>
        </w:rPr>
        <w:t>通</w:t>
      </w:r>
      <w:r w:rsidR="00DB2E8A">
        <w:rPr>
          <w:rFonts w:ascii="黑体" w:eastAsia="黑体" w:hAnsi="黑体" w:cs="Arial" w:hint="eastAsia"/>
          <w:color w:val="333333"/>
          <w:kern w:val="0"/>
          <w:sz w:val="28"/>
          <w:szCs w:val="28"/>
        </w:rPr>
        <w:t xml:space="preserve"> </w:t>
      </w:r>
      <w:r w:rsidRPr="00F47B7E">
        <w:rPr>
          <w:rFonts w:ascii="黑体" w:eastAsia="黑体" w:hAnsi="黑体" w:cs="Arial"/>
          <w:color w:val="333333"/>
          <w:kern w:val="0"/>
          <w:sz w:val="28"/>
          <w:szCs w:val="28"/>
        </w:rPr>
        <w:t>知</w:t>
      </w:r>
    </w:p>
    <w:p w:rsidR="00714A01" w:rsidRDefault="00714A01" w:rsidP="00E41A89">
      <w:pPr>
        <w:rPr>
          <w:rFonts w:ascii="仿宋_GB2312" w:eastAsia="仿宋_GB2312" w:hAnsi="仿宋_GB2312" w:cs="仿宋_GB2312"/>
          <w:sz w:val="28"/>
          <w:szCs w:val="28"/>
        </w:rPr>
      </w:pPr>
    </w:p>
    <w:p w:rsidR="00E41A89" w:rsidRPr="00734A59" w:rsidRDefault="00E41A89" w:rsidP="00E41A89">
      <w:pPr>
        <w:rPr>
          <w:rFonts w:ascii="仿宋_GB2312" w:eastAsia="仿宋_GB2312" w:hAnsi="仿宋_GB2312" w:cs="仿宋_GB2312"/>
          <w:sz w:val="28"/>
          <w:szCs w:val="28"/>
        </w:rPr>
      </w:pPr>
      <w:r w:rsidRPr="00734A59">
        <w:rPr>
          <w:rFonts w:ascii="仿宋_GB2312" w:eastAsia="仿宋_GB2312" w:hAnsi="仿宋_GB2312" w:cs="仿宋_GB2312" w:hint="eastAsia"/>
          <w:sz w:val="28"/>
          <w:szCs w:val="28"/>
        </w:rPr>
        <w:t>浦东新区各中小学：</w:t>
      </w:r>
    </w:p>
    <w:p w:rsidR="00E41A89" w:rsidRDefault="00E41A89" w:rsidP="00584DA7">
      <w:pPr>
        <w:spacing w:afterLines="50" w:line="50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 w:rsidRPr="00714A01">
        <w:rPr>
          <w:rFonts w:ascii="仿宋_GB2312" w:eastAsia="仿宋_GB2312" w:hAnsi="仿宋_GB2312" w:cs="仿宋_GB2312" w:hint="eastAsia"/>
          <w:sz w:val="28"/>
          <w:szCs w:val="28"/>
        </w:rPr>
        <w:t>了201</w:t>
      </w:r>
      <w:r w:rsidR="00E3075E">
        <w:rPr>
          <w:rFonts w:ascii="仿宋_GB2312" w:eastAsia="仿宋_GB2312" w:hAnsi="仿宋_GB2312" w:cs="仿宋_GB2312" w:hint="eastAsia"/>
          <w:sz w:val="28"/>
          <w:szCs w:val="28"/>
        </w:rPr>
        <w:t>8</w:t>
      </w:r>
      <w:r w:rsidRPr="00714A01">
        <w:rPr>
          <w:rFonts w:ascii="仿宋_GB2312" w:eastAsia="仿宋_GB2312" w:hAnsi="仿宋_GB2312" w:cs="仿宋_GB2312" w:hint="eastAsia"/>
          <w:sz w:val="28"/>
          <w:szCs w:val="28"/>
        </w:rPr>
        <w:t>年浦东新区“一师</w:t>
      </w:r>
      <w:proofErr w:type="gramStart"/>
      <w:r w:rsidRPr="00714A01">
        <w:rPr>
          <w:rFonts w:ascii="仿宋_GB2312" w:eastAsia="仿宋_GB2312" w:hAnsi="仿宋_GB2312" w:cs="仿宋_GB2312" w:hint="eastAsia"/>
          <w:sz w:val="28"/>
          <w:szCs w:val="28"/>
        </w:rPr>
        <w:t>一</w:t>
      </w:r>
      <w:proofErr w:type="gramEnd"/>
      <w:r w:rsidRPr="00714A01">
        <w:rPr>
          <w:rFonts w:ascii="仿宋_GB2312" w:eastAsia="仿宋_GB2312" w:hAnsi="仿宋_GB2312" w:cs="仿宋_GB2312" w:hint="eastAsia"/>
          <w:sz w:val="28"/>
          <w:szCs w:val="28"/>
        </w:rPr>
        <w:t>优课，一课</w:t>
      </w:r>
      <w:proofErr w:type="gramStart"/>
      <w:r w:rsidRPr="00714A01">
        <w:rPr>
          <w:rFonts w:ascii="仿宋_GB2312" w:eastAsia="仿宋_GB2312" w:hAnsi="仿宋_GB2312" w:cs="仿宋_GB2312" w:hint="eastAsia"/>
          <w:sz w:val="28"/>
          <w:szCs w:val="28"/>
        </w:rPr>
        <w:t>一</w:t>
      </w:r>
      <w:proofErr w:type="gramEnd"/>
      <w:r w:rsidRPr="00714A01">
        <w:rPr>
          <w:rFonts w:ascii="仿宋_GB2312" w:eastAsia="仿宋_GB2312" w:hAnsi="仿宋_GB2312" w:cs="仿宋_GB2312" w:hint="eastAsia"/>
          <w:sz w:val="28"/>
          <w:szCs w:val="28"/>
        </w:rPr>
        <w:t>名师”活动实施方案</w:t>
      </w:r>
      <w:r w:rsidR="00714A01" w:rsidRPr="00714A01">
        <w:rPr>
          <w:rFonts w:ascii="仿宋_GB2312" w:eastAsia="仿宋_GB2312" w:hAnsi="仿宋_GB2312" w:cs="仿宋_GB2312" w:hint="eastAsia"/>
          <w:sz w:val="28"/>
          <w:szCs w:val="28"/>
        </w:rPr>
        <w:t>的要求，</w:t>
      </w:r>
      <w:r w:rsidR="0009126C">
        <w:rPr>
          <w:rFonts w:ascii="仿宋_GB2312" w:eastAsia="仿宋_GB2312" w:hAnsi="仿宋_GB2312" w:cs="仿宋_GB2312" w:hint="eastAsia"/>
          <w:sz w:val="28"/>
          <w:szCs w:val="28"/>
        </w:rPr>
        <w:t>根据各校推荐的“优课”人选和</w:t>
      </w:r>
      <w:r w:rsidR="00E3075E">
        <w:rPr>
          <w:rFonts w:ascii="仿宋_GB2312" w:eastAsia="仿宋_GB2312" w:hAnsi="仿宋_GB2312" w:cs="仿宋_GB2312" w:hint="eastAsia"/>
          <w:sz w:val="28"/>
          <w:szCs w:val="28"/>
        </w:rPr>
        <w:t>各学科教研员推荐的“优课”名单</w:t>
      </w:r>
      <w:r w:rsidR="0009126C">
        <w:rPr>
          <w:rFonts w:ascii="仿宋_GB2312" w:eastAsia="仿宋_GB2312" w:hAnsi="仿宋_GB2312" w:cs="仿宋_GB2312" w:hint="eastAsia"/>
          <w:sz w:val="28"/>
          <w:szCs w:val="28"/>
        </w:rPr>
        <w:t>，经过专家的评审，浦东新区中小学各学科，共评出</w:t>
      </w:r>
      <w:r w:rsidR="00E3075E">
        <w:rPr>
          <w:rFonts w:ascii="仿宋_GB2312" w:eastAsia="仿宋_GB2312" w:hAnsi="仿宋_GB2312" w:cs="仿宋_GB2312" w:hint="eastAsia"/>
          <w:sz w:val="28"/>
          <w:szCs w:val="28"/>
        </w:rPr>
        <w:t>120节</w:t>
      </w:r>
      <w:r w:rsidR="00E3075E" w:rsidRPr="00E3075E">
        <w:rPr>
          <w:rFonts w:ascii="仿宋_GB2312" w:eastAsia="仿宋_GB2312" w:hAnsi="仿宋_GB2312" w:cs="仿宋_GB2312" w:hint="eastAsia"/>
          <w:sz w:val="28"/>
          <w:szCs w:val="28"/>
        </w:rPr>
        <w:t>课</w:t>
      </w:r>
      <w:r w:rsidR="0009126C">
        <w:rPr>
          <w:rFonts w:ascii="仿宋_GB2312" w:eastAsia="仿宋_GB2312" w:hAnsi="仿宋_GB2312" w:cs="仿宋_GB2312" w:hint="eastAsia"/>
          <w:sz w:val="28"/>
          <w:szCs w:val="28"/>
        </w:rPr>
        <w:t>浦东新区的“优课”（名单见附件），</w:t>
      </w:r>
      <w:r w:rsidR="00E3075E">
        <w:rPr>
          <w:rFonts w:ascii="仿宋_GB2312" w:eastAsia="仿宋_GB2312" w:hAnsi="仿宋_GB2312" w:cs="仿宋_GB2312" w:hint="eastAsia"/>
          <w:sz w:val="28"/>
          <w:szCs w:val="28"/>
        </w:rPr>
        <w:t>我们将根据课堂实录及</w:t>
      </w:r>
      <w:proofErr w:type="gramStart"/>
      <w:r w:rsidR="0084355C">
        <w:rPr>
          <w:rFonts w:ascii="仿宋_GB2312" w:eastAsia="仿宋_GB2312" w:hAnsi="仿宋_GB2312" w:cs="仿宋_GB2312" w:hint="eastAsia"/>
          <w:sz w:val="28"/>
          <w:szCs w:val="28"/>
        </w:rPr>
        <w:t>各校晒课情况</w:t>
      </w:r>
      <w:proofErr w:type="gramEnd"/>
      <w:r w:rsidR="00E3075E">
        <w:rPr>
          <w:rFonts w:ascii="仿宋_GB2312" w:eastAsia="仿宋_GB2312" w:hAnsi="仿宋_GB2312" w:cs="仿宋_GB2312" w:hint="eastAsia"/>
          <w:sz w:val="28"/>
          <w:szCs w:val="28"/>
        </w:rPr>
        <w:t>选出</w:t>
      </w:r>
      <w:r w:rsidR="0084355C">
        <w:rPr>
          <w:rFonts w:ascii="仿宋_GB2312" w:eastAsia="仿宋_GB2312" w:hAnsi="仿宋_GB2312" w:cs="仿宋_GB2312" w:hint="eastAsia"/>
          <w:sz w:val="28"/>
          <w:szCs w:val="28"/>
        </w:rPr>
        <w:t>80节课</w:t>
      </w:r>
      <w:r w:rsidR="00E3075E">
        <w:rPr>
          <w:rFonts w:ascii="仿宋_GB2312" w:eastAsia="仿宋_GB2312" w:hAnsi="仿宋_GB2312" w:cs="仿宋_GB2312" w:hint="eastAsia"/>
          <w:sz w:val="28"/>
          <w:szCs w:val="28"/>
        </w:rPr>
        <w:t>推荐参评上海市“优课”，</w:t>
      </w:r>
      <w:r w:rsidR="0084355C">
        <w:rPr>
          <w:rFonts w:ascii="仿宋_GB2312" w:eastAsia="仿宋_GB2312" w:hAnsi="仿宋_GB2312" w:cs="仿宋_GB2312" w:hint="eastAsia"/>
          <w:sz w:val="28"/>
          <w:szCs w:val="28"/>
        </w:rPr>
        <w:t>（根据相关文件要求，华师大二附中、上海市实验学校、上师大附中由学校自行推荐5名教师直接参评市优课）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望</w:t>
      </w:r>
      <w:r w:rsidR="00714A01" w:rsidRPr="00714A01">
        <w:rPr>
          <w:rFonts w:ascii="仿宋_GB2312" w:eastAsia="仿宋_GB2312" w:hAnsi="仿宋_GB2312" w:cs="仿宋_GB2312" w:hint="eastAsia"/>
          <w:sz w:val="28"/>
          <w:szCs w:val="28"/>
        </w:rPr>
        <w:t>各校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在认真完成</w:t>
      </w:r>
      <w:r w:rsidR="0014353E">
        <w:rPr>
          <w:rFonts w:ascii="仿宋_GB2312" w:eastAsia="仿宋_GB2312" w:hAnsi="仿宋_GB2312" w:cs="仿宋_GB2312" w:hint="eastAsia"/>
          <w:sz w:val="28"/>
          <w:szCs w:val="28"/>
        </w:rPr>
        <w:t>“网上晒课”</w:t>
      </w:r>
      <w:r w:rsidR="00714A01">
        <w:rPr>
          <w:rFonts w:ascii="仿宋_GB2312" w:eastAsia="仿宋_GB2312" w:hAnsi="仿宋_GB2312" w:cs="仿宋_GB2312" w:hint="eastAsia"/>
          <w:sz w:val="28"/>
          <w:szCs w:val="28"/>
        </w:rPr>
        <w:t>工作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的基础上</w:t>
      </w:r>
      <w:r w:rsidR="00714A0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积极准备参评市“优课”的各项材料。</w:t>
      </w:r>
    </w:p>
    <w:p w:rsidR="00E41A89" w:rsidRDefault="00714A01" w:rsidP="00AC35E3">
      <w:pPr>
        <w:spacing w:line="50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请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各校通知</w:t>
      </w:r>
      <w:r w:rsidR="00AC35E3">
        <w:rPr>
          <w:rFonts w:ascii="仿宋_GB2312" w:eastAsia="仿宋_GB2312" w:hAnsi="仿宋_GB2312" w:cs="仿宋_GB2312" w:hint="eastAsia"/>
          <w:sz w:val="28"/>
          <w:szCs w:val="28"/>
        </w:rPr>
        <w:t>附件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名单</w:t>
      </w:r>
      <w:r w:rsidR="00AC35E3">
        <w:rPr>
          <w:rFonts w:ascii="仿宋_GB2312" w:eastAsia="仿宋_GB2312" w:hAnsi="仿宋_GB2312" w:cs="仿宋_GB2312" w:hint="eastAsia"/>
          <w:sz w:val="28"/>
          <w:szCs w:val="28"/>
        </w:rPr>
        <w:t>上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教师</w:t>
      </w:r>
      <w:r w:rsidR="00F47B7E">
        <w:rPr>
          <w:rFonts w:ascii="仿宋_GB2312" w:eastAsia="仿宋_GB2312" w:hAnsi="仿宋_GB2312" w:cs="仿宋_GB2312" w:hint="eastAsia"/>
          <w:sz w:val="28"/>
          <w:szCs w:val="28"/>
        </w:rPr>
        <w:t>（包括三所市直属高中）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，于</w:t>
      </w:r>
      <w:r w:rsidR="00E3075E">
        <w:rPr>
          <w:rFonts w:ascii="仿宋_GB2312" w:eastAsia="仿宋_GB2312" w:hAnsi="仿宋_GB2312" w:cs="仿宋_GB2312" w:hint="eastAsia"/>
          <w:sz w:val="28"/>
          <w:szCs w:val="28"/>
        </w:rPr>
        <w:t>6</w:t>
      </w:r>
      <w:r w:rsidR="00257084">
        <w:rPr>
          <w:rFonts w:ascii="仿宋_GB2312" w:eastAsia="仿宋_GB2312" w:hAnsi="仿宋_GB2312" w:cs="仿宋_GB2312" w:hint="eastAsia"/>
          <w:sz w:val="28"/>
          <w:szCs w:val="28"/>
        </w:rPr>
        <w:t>月</w:t>
      </w:r>
      <w:r w:rsidR="00E3075E">
        <w:rPr>
          <w:rFonts w:ascii="仿宋_GB2312" w:eastAsia="仿宋_GB2312" w:hAnsi="仿宋_GB2312" w:cs="仿宋_GB2312" w:hint="eastAsia"/>
          <w:sz w:val="28"/>
          <w:szCs w:val="28"/>
        </w:rPr>
        <w:t>1</w:t>
      </w:r>
      <w:r w:rsidR="00257084">
        <w:rPr>
          <w:rFonts w:ascii="仿宋_GB2312" w:eastAsia="仿宋_GB2312" w:hAnsi="仿宋_GB2312" w:cs="仿宋_GB2312" w:hint="eastAsia"/>
          <w:sz w:val="28"/>
          <w:szCs w:val="28"/>
        </w:rPr>
        <w:t>日</w:t>
      </w:r>
      <w:r w:rsidR="00E3075E">
        <w:rPr>
          <w:rFonts w:ascii="仿宋_GB2312" w:eastAsia="仿宋_GB2312" w:hAnsi="仿宋_GB2312" w:cs="仿宋_GB2312" w:hint="eastAsia"/>
          <w:sz w:val="28"/>
          <w:szCs w:val="28"/>
        </w:rPr>
        <w:t>上午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1</w:t>
      </w:r>
      <w:r w:rsidR="00E3075E">
        <w:rPr>
          <w:rFonts w:ascii="仿宋_GB2312" w:eastAsia="仿宋_GB2312" w:hAnsi="仿宋_GB2312" w:cs="仿宋_GB2312" w:hint="eastAsia"/>
          <w:sz w:val="28"/>
          <w:szCs w:val="28"/>
        </w:rPr>
        <w:t>0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点在</w:t>
      </w:r>
      <w:r w:rsidRPr="00714A01">
        <w:rPr>
          <w:rFonts w:ascii="仿宋_GB2312" w:eastAsia="仿宋_GB2312" w:hAnsi="仿宋_GB2312" w:cs="仿宋_GB2312" w:hint="eastAsia"/>
          <w:sz w:val="28"/>
          <w:szCs w:val="28"/>
        </w:rPr>
        <w:t>浦东教发院</w:t>
      </w:r>
      <w:proofErr w:type="gramStart"/>
      <w:r w:rsidR="00AF1036">
        <w:rPr>
          <w:rFonts w:ascii="仿宋_GB2312" w:eastAsia="仿宋_GB2312" w:hAnsi="仿宋_GB2312" w:cs="仿宋_GB2312" w:hint="eastAsia"/>
          <w:sz w:val="28"/>
          <w:szCs w:val="28"/>
        </w:rPr>
        <w:t>一楼半会议室</w:t>
      </w:r>
      <w:proofErr w:type="gramEnd"/>
      <w:r w:rsidRPr="00714A01">
        <w:rPr>
          <w:rFonts w:ascii="仿宋_GB2312" w:eastAsia="仿宋_GB2312" w:hAnsi="仿宋_GB2312" w:cs="仿宋_GB2312" w:hint="eastAsia"/>
          <w:sz w:val="28"/>
          <w:szCs w:val="28"/>
        </w:rPr>
        <w:t>（</w:t>
      </w:r>
      <w:proofErr w:type="gramStart"/>
      <w:r w:rsidRPr="00714A01">
        <w:rPr>
          <w:rFonts w:ascii="仿宋_GB2312" w:eastAsia="仿宋_GB2312" w:hAnsi="仿宋_GB2312" w:cs="仿宋_GB2312" w:hint="eastAsia"/>
          <w:sz w:val="28"/>
          <w:szCs w:val="28"/>
        </w:rPr>
        <w:t>峨</w:t>
      </w:r>
      <w:proofErr w:type="gramEnd"/>
      <w:r w:rsidRPr="00714A01">
        <w:rPr>
          <w:rFonts w:ascii="仿宋_GB2312" w:eastAsia="仿宋_GB2312" w:hAnsi="仿宋_GB2312" w:cs="仿宋_GB2312" w:hint="eastAsia"/>
          <w:sz w:val="28"/>
          <w:szCs w:val="28"/>
        </w:rPr>
        <w:t>山路180弄13号）</w:t>
      </w:r>
      <w:r w:rsidR="00AC35E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="00E3075E">
        <w:rPr>
          <w:rFonts w:ascii="仿宋_GB2312" w:eastAsia="仿宋_GB2312" w:hAnsi="仿宋_GB2312" w:cs="仿宋_GB2312" w:hint="eastAsia"/>
          <w:sz w:val="28"/>
          <w:szCs w:val="28"/>
        </w:rPr>
        <w:t>进行参评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上海市“优课”课堂实录</w:t>
      </w:r>
      <w:r w:rsidR="00AC35E3">
        <w:rPr>
          <w:rFonts w:ascii="仿宋_GB2312" w:eastAsia="仿宋_GB2312" w:hAnsi="仿宋_GB2312" w:cs="仿宋_GB2312" w:hint="eastAsia"/>
          <w:sz w:val="28"/>
          <w:szCs w:val="28"/>
        </w:rPr>
        <w:t>制作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和上</w:t>
      </w:r>
      <w:proofErr w:type="gramStart"/>
      <w:r w:rsidR="00AF1036">
        <w:rPr>
          <w:rFonts w:ascii="仿宋_GB2312" w:eastAsia="仿宋_GB2312" w:hAnsi="仿宋_GB2312" w:cs="仿宋_GB2312" w:hint="eastAsia"/>
          <w:sz w:val="28"/>
          <w:szCs w:val="28"/>
        </w:rPr>
        <w:t>传</w:t>
      </w:r>
      <w:r w:rsidR="00AC35E3">
        <w:rPr>
          <w:rFonts w:ascii="仿宋_GB2312" w:eastAsia="仿宋_GB2312" w:hAnsi="仿宋_GB2312" w:cs="仿宋_GB2312" w:hint="eastAsia"/>
          <w:sz w:val="28"/>
          <w:szCs w:val="28"/>
        </w:rPr>
        <w:t>要求</w:t>
      </w:r>
      <w:proofErr w:type="gramEnd"/>
      <w:r w:rsidR="00AC35E3">
        <w:rPr>
          <w:rFonts w:ascii="仿宋_GB2312" w:eastAsia="仿宋_GB2312" w:hAnsi="仿宋_GB2312" w:cs="仿宋_GB2312" w:hint="eastAsia"/>
          <w:sz w:val="28"/>
          <w:szCs w:val="28"/>
        </w:rPr>
        <w:t>的培训。</w:t>
      </w:r>
    </w:p>
    <w:p w:rsidR="00AC35E3" w:rsidRPr="00F47B7E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984276" w:rsidP="00AC35E3">
      <w:pPr>
        <w:ind w:firstLine="555"/>
        <w:jc w:val="righ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浦东教育发展研究院</w:t>
      </w:r>
    </w:p>
    <w:p w:rsidR="00AC35E3" w:rsidRDefault="00AC35E3" w:rsidP="00AC35E3">
      <w:pPr>
        <w:spacing w:line="500" w:lineRule="exact"/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  <w:t>201</w:t>
      </w:r>
      <w:r w:rsidR="0084355C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8</w:t>
      </w:r>
      <w:r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  <w:t>/</w:t>
      </w:r>
      <w:r w:rsidR="0084355C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5</w:t>
      </w:r>
      <w:r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  <w:t>/</w:t>
      </w:r>
      <w:r w:rsidR="0084355C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28</w:t>
      </w: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附件（见下页)</w:t>
      </w: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tbl>
      <w:tblPr>
        <w:tblW w:w="10436" w:type="dxa"/>
        <w:tblLook w:val="04A0"/>
      </w:tblPr>
      <w:tblGrid>
        <w:gridCol w:w="428"/>
        <w:gridCol w:w="1854"/>
        <w:gridCol w:w="142"/>
        <w:gridCol w:w="709"/>
        <w:gridCol w:w="425"/>
        <w:gridCol w:w="594"/>
        <w:gridCol w:w="1107"/>
        <w:gridCol w:w="793"/>
        <w:gridCol w:w="236"/>
        <w:gridCol w:w="250"/>
        <w:gridCol w:w="1234"/>
        <w:gridCol w:w="274"/>
        <w:gridCol w:w="851"/>
        <w:gridCol w:w="749"/>
        <w:gridCol w:w="554"/>
        <w:gridCol w:w="236"/>
      </w:tblGrid>
      <w:tr w:rsidR="0084355C" w:rsidRPr="0084355C" w:rsidTr="0084355C">
        <w:trPr>
          <w:gridAfter w:val="2"/>
          <w:wAfter w:w="790" w:type="dxa"/>
          <w:trHeight w:val="375"/>
        </w:trPr>
        <w:tc>
          <w:tcPr>
            <w:tcW w:w="96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5C" w:rsidRPr="0084355C" w:rsidRDefault="0084355C" w:rsidP="00F47B7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</w:rPr>
            </w:pPr>
            <w:r w:rsidRPr="0084355C">
              <w:rPr>
                <w:rFonts w:ascii="黑体" w:eastAsia="黑体" w:hAnsi="黑体" w:cs="宋体" w:hint="eastAsia"/>
                <w:color w:val="000000"/>
                <w:kern w:val="0"/>
              </w:rPr>
              <w:lastRenderedPageBreak/>
              <w:t>浦东新区“一师</w:t>
            </w:r>
            <w:proofErr w:type="gramStart"/>
            <w:r w:rsidRPr="0084355C">
              <w:rPr>
                <w:rFonts w:ascii="黑体" w:eastAsia="黑体" w:hAnsi="黑体" w:cs="宋体" w:hint="eastAsia"/>
                <w:color w:val="000000"/>
                <w:kern w:val="0"/>
              </w:rPr>
              <w:t>一</w:t>
            </w:r>
            <w:proofErr w:type="gramEnd"/>
            <w:r w:rsidRPr="0084355C">
              <w:rPr>
                <w:rFonts w:ascii="黑体" w:eastAsia="黑体" w:hAnsi="黑体" w:cs="宋体" w:hint="eastAsia"/>
                <w:color w:val="000000"/>
                <w:kern w:val="0"/>
              </w:rPr>
              <w:t>优课、一课</w:t>
            </w:r>
            <w:proofErr w:type="gramStart"/>
            <w:r w:rsidRPr="0084355C">
              <w:rPr>
                <w:rFonts w:ascii="黑体" w:eastAsia="黑体" w:hAnsi="黑体" w:cs="宋体" w:hint="eastAsia"/>
                <w:color w:val="000000"/>
                <w:kern w:val="0"/>
              </w:rPr>
              <w:t>一</w:t>
            </w:r>
            <w:proofErr w:type="gramEnd"/>
            <w:r w:rsidRPr="0084355C">
              <w:rPr>
                <w:rFonts w:ascii="黑体" w:eastAsia="黑体" w:hAnsi="黑体" w:cs="宋体" w:hint="eastAsia"/>
                <w:color w:val="000000"/>
                <w:kern w:val="0"/>
              </w:rPr>
              <w:t>名师”</w:t>
            </w:r>
            <w:proofErr w:type="gramStart"/>
            <w:r w:rsidRPr="0084355C">
              <w:rPr>
                <w:rFonts w:ascii="黑体" w:eastAsia="黑体" w:hAnsi="黑体" w:cs="宋体" w:hint="eastAsia"/>
                <w:color w:val="000000"/>
                <w:kern w:val="0"/>
              </w:rPr>
              <w:t>活动优课推荐</w:t>
            </w:r>
            <w:proofErr w:type="gramEnd"/>
            <w:r w:rsidRPr="0084355C">
              <w:rPr>
                <w:rFonts w:ascii="黑体" w:eastAsia="黑体" w:hAnsi="黑体" w:cs="宋体" w:hint="eastAsia"/>
                <w:color w:val="000000"/>
                <w:kern w:val="0"/>
              </w:rPr>
              <w:t>名单（共120节+15节）</w:t>
            </w:r>
          </w:p>
        </w:tc>
      </w:tr>
      <w:tr w:rsidR="0084355C" w:rsidRPr="0084355C" w:rsidTr="0084355C">
        <w:trPr>
          <w:trHeight w:val="405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小学</w:t>
            </w:r>
          </w:p>
        </w:tc>
        <w:tc>
          <w:tcPr>
            <w:tcW w:w="29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初中</w:t>
            </w:r>
          </w:p>
        </w:tc>
        <w:tc>
          <w:tcPr>
            <w:tcW w:w="28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高中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编号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学校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编号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学校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编号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学校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姓名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南汇外国语小学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潘晓波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上南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中学南校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蒋旭黎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浦东复旦附中分校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朱晓卉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白玉兰小学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王珏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进才实验中学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徐昊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建平中学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陆张婷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园西小学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张慧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致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远中学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艾馨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进才中学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金人俊</w:t>
            </w:r>
            <w:proofErr w:type="gramEnd"/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张江高科实验小学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刘伟芳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中学东校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陈俊光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杨思高级中学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杨佩岚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第六师范附属小学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陈婷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实验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学校东校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张丽霞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川沙中学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吴平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福山证大外国语小学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张景怡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浦东模范中学东校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陈子恒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浦东外国语学校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张睿卿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临港第一小学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李爱明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尚德学校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姜月</w:t>
            </w:r>
            <w:proofErr w:type="gramEnd"/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香山中学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覃丽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浦明师范</w:t>
            </w:r>
            <w:proofErr w:type="gramEnd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附属小学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马哲敏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上南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中学东校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陈泳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进才中学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李慧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实验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学校东校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朱云华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进才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中学北校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潘杰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中学东校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朱晓艳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新城小学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唐展晟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建平香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梅中学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胡雪玲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行中学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李鸿艳</w:t>
            </w:r>
            <w:proofErr w:type="gramEnd"/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新世界实验小学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沈吟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民办新竹园中学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杨慧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慧</w:t>
            </w:r>
            <w:proofErr w:type="gramEnd"/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进才中学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张乐瑛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张江高科实验小学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王梦婷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南汇实验学校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金中伟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进才中学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徐海燕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进才实验小学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朱晶晶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上南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中学南校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李毅敏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川沙中学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徐军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顾路小学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瞿伟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进才实验中学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韩琼雯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进才中学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唐明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大桥小学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刘炜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建平实验中学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房思旖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川沙中学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高超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北蔡镇中心小学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陈庆锋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上南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中学北校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杨琦</w:t>
            </w:r>
            <w:proofErr w:type="gramEnd"/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东昌中学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施瑞安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张江高科实验小学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汤圆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圆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民办新竹园中学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黄俐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进才中学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张昕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书院小学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朱海洪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陆行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中学北校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倪瑾谊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祝桥高级中学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唐煜亚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南汇外国语小学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刘锋云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南汇第二中学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陈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世</w:t>
            </w:r>
            <w:proofErr w:type="gramEnd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豪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大团中学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郁盛艳</w:t>
            </w:r>
            <w:proofErr w:type="gramEnd"/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东荷小学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朱丽莉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洋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泾</w:t>
            </w:r>
            <w:proofErr w:type="gramEnd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菊园实验学校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唐倩华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浦东外国语学校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孙政庭</w:t>
            </w:r>
            <w:proofErr w:type="gramEnd"/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张江高科实验小学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潘王平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进才实验中学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唐敏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复旦附中分校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徐文超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惠南第二小学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许心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历城中学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周佳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建平中学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刘宏福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临港第一小学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金山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昌学校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王颖梅</w:t>
            </w:r>
            <w:proofErr w:type="gramEnd"/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东昌中学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程俊珠</w:t>
            </w:r>
            <w:proofErr w:type="gramEnd"/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竹园小学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程燕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上海市航头学校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唐雨亭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文建中学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吴卫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香山小学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施燕华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上海市航头学校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胡佳艺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47B7E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浦明师范</w:t>
            </w:r>
            <w:proofErr w:type="gramEnd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附属小学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乔可卿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洪山中学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施晓红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F47B7E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三所市属高中由各校推荐5位教师参加</w:t>
            </w:r>
          </w:p>
        </w:tc>
      </w:tr>
      <w:tr w:rsidR="00F47B7E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浦明师范</w:t>
            </w:r>
            <w:proofErr w:type="gramEnd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附属小学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瞿翡</w:t>
            </w:r>
            <w:proofErr w:type="gramEnd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浦东教发院附中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陈敏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B7E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建平实验小学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顾黎佳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浦东模范中学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陈雨萌</w:t>
            </w:r>
            <w:proofErr w:type="gramEnd"/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华师大二附中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B7E" w:rsidRPr="0084355C" w:rsidRDefault="00F47B7E" w:rsidP="0084355C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B7E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实验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学校东校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汪雯琼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洋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泾</w:t>
            </w:r>
            <w:proofErr w:type="gramEnd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菊园实验学校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赵文超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上师大附中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B7E" w:rsidRPr="0084355C" w:rsidRDefault="00F47B7E" w:rsidP="0084355C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B7E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北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蔡</w:t>
            </w:r>
            <w:proofErr w:type="gramEnd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中心小学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赵薇莉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民办尚德实验学校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李苗</w:t>
            </w:r>
            <w:proofErr w:type="gramEnd"/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上海市实验学校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7B7E" w:rsidRPr="0084355C" w:rsidRDefault="00F47B7E" w:rsidP="0084355C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B7E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竹园小学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卢颖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进才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中学北校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王时华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7B7E" w:rsidRPr="0084355C" w:rsidRDefault="00F47B7E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B7E" w:rsidRPr="0084355C" w:rsidRDefault="00F47B7E" w:rsidP="0084355C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园西小学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袁巍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绿川学校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陆培丽</w:t>
            </w:r>
            <w:proofErr w:type="gramEnd"/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进才实验小学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唐佩玉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实验学校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王昌国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北蔡镇中心小学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宗瑶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进才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中学北校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姚勇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竹园小学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范君英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六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灶中学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金玉芬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浦师附小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任怡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沪新中学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张丽辉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lastRenderedPageBreak/>
              <w:t>37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惠南第二小学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金英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上南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中学东校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俞翔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观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澜</w:t>
            </w:r>
            <w:proofErr w:type="gramEnd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朱奕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纾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张江实验中学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阚磊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浦明师范</w:t>
            </w:r>
            <w:proofErr w:type="gramEnd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附属小学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胡海敏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致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远中学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史炯华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康城小学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孙境远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南汇第四中学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蔡叶帆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康城小学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曹燕君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南汇第四中学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李寅滢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福山证大外国语小学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张晓铃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罗山中学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王新秀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香山小学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邹喻梅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上海市航头学校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黄婧雯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锦绣小学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吴祎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浦东模范中学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陈雨萌</w:t>
            </w:r>
            <w:proofErr w:type="gramEnd"/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金新小学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李斯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雯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新陆中学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龚皓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杨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园中心</w:t>
            </w:r>
            <w:proofErr w:type="gramEnd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许雯雯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上海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中学东校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张立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顾路小学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潘敏艳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4355C" w:rsidRPr="0084355C" w:rsidTr="00F47B7E">
        <w:trPr>
          <w:gridAfter w:val="3"/>
          <w:wAfter w:w="1539" w:type="dxa"/>
          <w:trHeight w:val="285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实验</w:t>
            </w: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学校东校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屠维薇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张江高科实验小学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王华清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4355C" w:rsidRPr="0084355C" w:rsidTr="00F47B7E">
        <w:trPr>
          <w:gridAfter w:val="3"/>
          <w:wAfter w:w="1539" w:type="dxa"/>
          <w:trHeight w:val="27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醴</w:t>
            </w:r>
            <w:proofErr w:type="gramEnd"/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溪小学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>陈瑜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355C" w:rsidRPr="0084355C" w:rsidRDefault="0084355C" w:rsidP="0084355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84355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sectPr w:rsidR="00AC35E3" w:rsidSect="00733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4E6" w:rsidRDefault="00D414E6" w:rsidP="00E41A89">
      <w:r>
        <w:separator/>
      </w:r>
    </w:p>
  </w:endnote>
  <w:endnote w:type="continuationSeparator" w:id="0">
    <w:p w:rsidR="00D414E6" w:rsidRDefault="00D414E6" w:rsidP="00E41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4E6" w:rsidRDefault="00D414E6" w:rsidP="00E41A89">
      <w:r>
        <w:separator/>
      </w:r>
    </w:p>
  </w:footnote>
  <w:footnote w:type="continuationSeparator" w:id="0">
    <w:p w:rsidR="00D414E6" w:rsidRDefault="00D414E6" w:rsidP="00E41A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562AA"/>
    <w:multiLevelType w:val="hybridMultilevel"/>
    <w:tmpl w:val="EBDCDBDE"/>
    <w:lvl w:ilvl="0" w:tplc="911E9418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1A89"/>
    <w:rsid w:val="0009126C"/>
    <w:rsid w:val="0014353E"/>
    <w:rsid w:val="00194739"/>
    <w:rsid w:val="001E1097"/>
    <w:rsid w:val="00257084"/>
    <w:rsid w:val="003F1AEE"/>
    <w:rsid w:val="00584DA7"/>
    <w:rsid w:val="005972AD"/>
    <w:rsid w:val="0063372F"/>
    <w:rsid w:val="00714A01"/>
    <w:rsid w:val="00733D74"/>
    <w:rsid w:val="00734A59"/>
    <w:rsid w:val="00774331"/>
    <w:rsid w:val="00823FE1"/>
    <w:rsid w:val="0084355C"/>
    <w:rsid w:val="008B2CD0"/>
    <w:rsid w:val="008E76D7"/>
    <w:rsid w:val="00932E55"/>
    <w:rsid w:val="00984276"/>
    <w:rsid w:val="00AA0A06"/>
    <w:rsid w:val="00AC35E3"/>
    <w:rsid w:val="00AF1036"/>
    <w:rsid w:val="00C17B99"/>
    <w:rsid w:val="00D414E6"/>
    <w:rsid w:val="00DB2E8A"/>
    <w:rsid w:val="00E3075E"/>
    <w:rsid w:val="00E41A89"/>
    <w:rsid w:val="00E56827"/>
    <w:rsid w:val="00F47B7E"/>
    <w:rsid w:val="00F56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宋体" w:hAnsi="Cambr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2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3372F"/>
    <w:rPr>
      <w:i w:val="0"/>
      <w:iCs w:val="0"/>
      <w:color w:val="CC0000"/>
      <w:sz w:val="24"/>
      <w:szCs w:val="24"/>
    </w:rPr>
  </w:style>
  <w:style w:type="paragraph" w:styleId="a4">
    <w:name w:val="No Spacing"/>
    <w:uiPriority w:val="1"/>
    <w:qFormat/>
    <w:rsid w:val="0063372F"/>
    <w:pPr>
      <w:widowControl w:val="0"/>
      <w:jc w:val="both"/>
    </w:pPr>
    <w:rPr>
      <w:kern w:val="2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E41A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E41A89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E41A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E41A89"/>
    <w:rPr>
      <w:kern w:val="2"/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823FE1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823FE1"/>
    <w:rPr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6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jfy</dc:creator>
  <cp:lastModifiedBy>jfy</cp:lastModifiedBy>
  <cp:revision>3</cp:revision>
  <cp:lastPrinted>2018-05-28T00:46:00Z</cp:lastPrinted>
  <dcterms:created xsi:type="dcterms:W3CDTF">2018-05-28T00:46:00Z</dcterms:created>
  <dcterms:modified xsi:type="dcterms:W3CDTF">2018-05-28T00:56:00Z</dcterms:modified>
</cp:coreProperties>
</file>