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4D8D18" w14:textId="77777777" w:rsidR="00680A7B" w:rsidRPr="00130DE6" w:rsidRDefault="00680A7B" w:rsidP="00680A7B">
      <w:pPr>
        <w:spacing w:line="360" w:lineRule="auto"/>
        <w:jc w:val="left"/>
        <w:rPr>
          <w:rFonts w:ascii="宋体" w:eastAsia="宋体" w:hAnsi="宋体"/>
          <w:sz w:val="24"/>
        </w:rPr>
      </w:pPr>
      <w:r w:rsidRPr="00130DE6">
        <w:rPr>
          <w:rFonts w:ascii="宋体" w:eastAsia="宋体" w:hAnsi="宋体" w:hint="eastAsia"/>
          <w:sz w:val="24"/>
        </w:rPr>
        <w:t>附件二：</w:t>
      </w:r>
    </w:p>
    <w:p w14:paraId="062AA5B8" w14:textId="60E67387" w:rsidR="00680A7B" w:rsidRPr="00680A7B" w:rsidRDefault="00680A7B" w:rsidP="00680A7B">
      <w:pPr>
        <w:spacing w:line="360" w:lineRule="auto"/>
        <w:jc w:val="center"/>
        <w:rPr>
          <w:rFonts w:ascii="宋体" w:eastAsia="宋体" w:hAnsi="宋体"/>
          <w:b/>
          <w:sz w:val="32"/>
        </w:rPr>
      </w:pPr>
      <w:r w:rsidRPr="00680A7B">
        <w:rPr>
          <w:rFonts w:ascii="宋体" w:eastAsia="宋体" w:hAnsi="宋体" w:hint="eastAsia"/>
          <w:b/>
          <w:sz w:val="32"/>
        </w:rPr>
        <w:t>浦东新区青年新秀通识培训课程内容与评价</w:t>
      </w:r>
      <w:r w:rsidR="00F613FA">
        <w:rPr>
          <w:rFonts w:ascii="宋体" w:eastAsia="宋体" w:hAnsi="宋体" w:hint="eastAsia"/>
          <w:b/>
          <w:sz w:val="32"/>
        </w:rPr>
        <w:t>要求</w:t>
      </w:r>
    </w:p>
    <w:p w14:paraId="2D2428B6" w14:textId="77777777" w:rsidR="00680A7B" w:rsidRDefault="00680A7B" w:rsidP="00680A7B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</w:p>
    <w:p w14:paraId="5F3A8FAE" w14:textId="4E7F9FB2" w:rsidR="00460817" w:rsidRPr="00680A7B" w:rsidRDefault="00680A7B" w:rsidP="00680A7B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680A7B">
        <w:rPr>
          <w:rFonts w:ascii="宋体" w:eastAsia="宋体" w:hAnsi="宋体" w:hint="eastAsia"/>
          <w:sz w:val="24"/>
        </w:rPr>
        <w:t>由于学段之间存在差异，所以在本次</w:t>
      </w:r>
      <w:r>
        <w:rPr>
          <w:rFonts w:ascii="宋体" w:eastAsia="宋体" w:hAnsi="宋体" w:hint="eastAsia"/>
          <w:sz w:val="24"/>
        </w:rPr>
        <w:t>培训的课程内容和</w:t>
      </w:r>
      <w:r w:rsidR="00F613FA">
        <w:rPr>
          <w:rFonts w:ascii="宋体" w:eastAsia="宋体" w:hAnsi="宋体" w:hint="eastAsia"/>
          <w:sz w:val="24"/>
        </w:rPr>
        <w:t>评价要求</w:t>
      </w:r>
      <w:r>
        <w:rPr>
          <w:rFonts w:ascii="宋体" w:eastAsia="宋体" w:hAnsi="宋体" w:hint="eastAsia"/>
          <w:sz w:val="24"/>
        </w:rPr>
        <w:t>划分为</w:t>
      </w:r>
      <w:r w:rsidR="00F613FA">
        <w:rPr>
          <w:rFonts w:ascii="宋体" w:eastAsia="宋体" w:hAnsi="宋体" w:hint="eastAsia"/>
          <w:sz w:val="24"/>
        </w:rPr>
        <w:t>“</w:t>
      </w:r>
      <w:r>
        <w:rPr>
          <w:rFonts w:ascii="宋体" w:eastAsia="宋体" w:hAnsi="宋体" w:hint="eastAsia"/>
          <w:sz w:val="24"/>
        </w:rPr>
        <w:t>幼儿园教师</w:t>
      </w:r>
      <w:r w:rsidR="00F613FA">
        <w:rPr>
          <w:rFonts w:ascii="宋体" w:eastAsia="宋体" w:hAnsi="宋体" w:hint="eastAsia"/>
          <w:sz w:val="24"/>
        </w:rPr>
        <w:t>”</w:t>
      </w:r>
      <w:r>
        <w:rPr>
          <w:rFonts w:ascii="宋体" w:eastAsia="宋体" w:hAnsi="宋体" w:hint="eastAsia"/>
          <w:sz w:val="24"/>
        </w:rPr>
        <w:t>和</w:t>
      </w:r>
      <w:r w:rsidR="00F613FA">
        <w:rPr>
          <w:rFonts w:ascii="宋体" w:eastAsia="宋体" w:hAnsi="宋体" w:hint="eastAsia"/>
          <w:sz w:val="24"/>
        </w:rPr>
        <w:t>“</w:t>
      </w:r>
      <w:r>
        <w:rPr>
          <w:rFonts w:ascii="宋体" w:eastAsia="宋体" w:hAnsi="宋体" w:hint="eastAsia"/>
          <w:sz w:val="24"/>
        </w:rPr>
        <w:t>中小学教师</w:t>
      </w:r>
      <w:r w:rsidR="00F613FA">
        <w:rPr>
          <w:rFonts w:ascii="宋体" w:eastAsia="宋体" w:hAnsi="宋体" w:hint="eastAsia"/>
          <w:sz w:val="24"/>
        </w:rPr>
        <w:t>”</w:t>
      </w:r>
      <w:r>
        <w:rPr>
          <w:rFonts w:ascii="宋体" w:eastAsia="宋体" w:hAnsi="宋体" w:hint="eastAsia"/>
          <w:sz w:val="24"/>
        </w:rPr>
        <w:t>两类，</w:t>
      </w:r>
      <w:r w:rsidR="00F613FA">
        <w:rPr>
          <w:rFonts w:ascii="宋体" w:eastAsia="宋体" w:hAnsi="宋体" w:hint="eastAsia"/>
          <w:sz w:val="24"/>
        </w:rPr>
        <w:t>请</w:t>
      </w:r>
      <w:r>
        <w:rPr>
          <w:rFonts w:ascii="宋体" w:eastAsia="宋体" w:hAnsi="宋体" w:hint="eastAsia"/>
          <w:sz w:val="24"/>
        </w:rPr>
        <w:t>各位青年新秀教师依据各自的</w:t>
      </w:r>
      <w:r w:rsidR="00130DE6">
        <w:rPr>
          <w:rFonts w:ascii="宋体" w:eastAsia="宋体" w:hAnsi="宋体" w:hint="eastAsia"/>
          <w:sz w:val="24"/>
        </w:rPr>
        <w:t>学段进行学习。</w:t>
      </w:r>
    </w:p>
    <w:p w14:paraId="64A6DD93" w14:textId="77777777" w:rsidR="00680A7B" w:rsidRPr="00680A7B" w:rsidRDefault="00680A7B" w:rsidP="00680A7B">
      <w:pPr>
        <w:spacing w:line="360" w:lineRule="auto"/>
        <w:ind w:firstLineChars="200" w:firstLine="562"/>
        <w:rPr>
          <w:rFonts w:ascii="宋体" w:eastAsia="宋体" w:hAnsi="宋体"/>
          <w:b/>
          <w:sz w:val="28"/>
        </w:rPr>
      </w:pPr>
      <w:r w:rsidRPr="00680A7B">
        <w:rPr>
          <w:rFonts w:ascii="宋体" w:eastAsia="宋体" w:hAnsi="宋体" w:hint="eastAsia"/>
          <w:b/>
          <w:sz w:val="28"/>
        </w:rPr>
        <w:t>一、课程内容</w:t>
      </w:r>
    </w:p>
    <w:p w14:paraId="708F48A9" w14:textId="77777777" w:rsidR="00680A7B" w:rsidRDefault="00680A7B" w:rsidP="00680A7B">
      <w:pPr>
        <w:pStyle w:val="a6"/>
        <w:ind w:firstLine="480"/>
        <w:rPr>
          <w:rFonts w:ascii="宋体" w:hAnsi="宋体" w:cs="宋体"/>
        </w:rPr>
      </w:pPr>
      <w:r>
        <w:rPr>
          <w:rFonts w:ascii="宋体" w:hAnsi="宋体" w:cs="宋体" w:hint="eastAsia"/>
        </w:rPr>
        <w:t>1</w:t>
      </w:r>
      <w:r>
        <w:rPr>
          <w:rFonts w:ascii="宋体" w:hAnsi="宋体" w:cs="宋体"/>
        </w:rPr>
        <w:t>.</w:t>
      </w:r>
      <w:r>
        <w:rPr>
          <w:rFonts w:ascii="宋体" w:hAnsi="宋体" w:cs="宋体" w:hint="eastAsia"/>
        </w:rPr>
        <w:t>幼儿园教师网络课程内容</w:t>
      </w:r>
    </w:p>
    <w:tbl>
      <w:tblPr>
        <w:tblW w:w="10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"/>
        <w:gridCol w:w="1587"/>
        <w:gridCol w:w="3947"/>
        <w:gridCol w:w="1189"/>
        <w:gridCol w:w="1222"/>
        <w:gridCol w:w="1394"/>
      </w:tblGrid>
      <w:tr w:rsidR="00680A7B" w:rsidRPr="00680A7B" w14:paraId="065A6D2B" w14:textId="77777777" w:rsidTr="00680A7B">
        <w:trPr>
          <w:trHeight w:val="271"/>
          <w:jc w:val="center"/>
        </w:trPr>
        <w:tc>
          <w:tcPr>
            <w:tcW w:w="10067" w:type="dxa"/>
            <w:gridSpan w:val="6"/>
            <w:shd w:val="clear" w:color="auto" w:fill="auto"/>
            <w:vAlign w:val="center"/>
          </w:tcPr>
          <w:p w14:paraId="43E369B0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必学课</w:t>
            </w:r>
          </w:p>
        </w:tc>
      </w:tr>
      <w:tr w:rsidR="00680A7B" w:rsidRPr="00680A7B" w14:paraId="3F2177DB" w14:textId="77777777" w:rsidTr="00680A7B">
        <w:trPr>
          <w:trHeight w:val="271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561AB122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90A4D20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模块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7B3DB46A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培训主题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093F4703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主讲人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5B940558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类型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589DF734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时长（分钟）</w:t>
            </w:r>
          </w:p>
        </w:tc>
      </w:tr>
      <w:tr w:rsidR="00680A7B" w:rsidRPr="00680A7B" w14:paraId="02F36C63" w14:textId="77777777" w:rsidTr="00680A7B">
        <w:trPr>
          <w:trHeight w:val="271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01FFF0F7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52CBF67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教师专业发展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75BC138B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课题研究引领教师专业成长——信息技术发展促教师应用能力提升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4B46AF2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李雪萍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71BB894B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必学课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428EFFAD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18</w:t>
            </w:r>
          </w:p>
        </w:tc>
      </w:tr>
      <w:tr w:rsidR="00680A7B" w:rsidRPr="00680A7B" w14:paraId="3E9EA03A" w14:textId="77777777" w:rsidTr="00680A7B">
        <w:trPr>
          <w:trHeight w:val="271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4F91D1F4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8305C21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教师专业发展</w:t>
            </w:r>
          </w:p>
        </w:tc>
        <w:tc>
          <w:tcPr>
            <w:tcW w:w="3947" w:type="dxa"/>
            <w:shd w:val="clear" w:color="auto" w:fill="auto"/>
            <w:vAlign w:val="center"/>
          </w:tcPr>
          <w:p w14:paraId="624B2A57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用心教书，携手成长</w:t>
            </w:r>
          </w:p>
        </w:tc>
        <w:tc>
          <w:tcPr>
            <w:tcW w:w="1189" w:type="dxa"/>
            <w:shd w:val="clear" w:color="auto" w:fill="auto"/>
            <w:vAlign w:val="center"/>
          </w:tcPr>
          <w:p w14:paraId="78A428F7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张思明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4CC47202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必学课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27568E52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58</w:t>
            </w:r>
          </w:p>
        </w:tc>
      </w:tr>
      <w:tr w:rsidR="00680A7B" w:rsidRPr="00680A7B" w14:paraId="723C700C" w14:textId="77777777" w:rsidTr="00680A7B">
        <w:trPr>
          <w:trHeight w:val="271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6675B300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总计</w:t>
            </w:r>
          </w:p>
        </w:tc>
        <w:tc>
          <w:tcPr>
            <w:tcW w:w="7945" w:type="dxa"/>
            <w:gridSpan w:val="4"/>
            <w:shd w:val="clear" w:color="auto" w:fill="auto"/>
            <w:vAlign w:val="center"/>
          </w:tcPr>
          <w:p w14:paraId="4C60F059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3DF16F02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76</w:t>
            </w:r>
          </w:p>
        </w:tc>
      </w:tr>
      <w:tr w:rsidR="00680A7B" w:rsidRPr="00680A7B" w14:paraId="005084B0" w14:textId="77777777" w:rsidTr="00680A7B">
        <w:trPr>
          <w:trHeight w:val="271"/>
          <w:jc w:val="center"/>
        </w:trPr>
        <w:tc>
          <w:tcPr>
            <w:tcW w:w="10067" w:type="dxa"/>
            <w:gridSpan w:val="6"/>
            <w:shd w:val="clear" w:color="auto" w:fill="auto"/>
            <w:vAlign w:val="center"/>
          </w:tcPr>
          <w:p w14:paraId="13A371C6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选学课</w:t>
            </w:r>
          </w:p>
        </w:tc>
      </w:tr>
      <w:tr w:rsidR="00680A7B" w:rsidRPr="00680A7B" w14:paraId="06758BE0" w14:textId="77777777" w:rsidTr="00680A7B">
        <w:trPr>
          <w:trHeight w:val="271"/>
          <w:jc w:val="center"/>
        </w:trPr>
        <w:tc>
          <w:tcPr>
            <w:tcW w:w="728" w:type="dxa"/>
            <w:vAlign w:val="center"/>
          </w:tcPr>
          <w:p w14:paraId="2BFEF98E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1587" w:type="dxa"/>
            <w:vAlign w:val="center"/>
          </w:tcPr>
          <w:p w14:paraId="6FB8771B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模块</w:t>
            </w:r>
          </w:p>
        </w:tc>
        <w:tc>
          <w:tcPr>
            <w:tcW w:w="3947" w:type="dxa"/>
            <w:vAlign w:val="center"/>
          </w:tcPr>
          <w:p w14:paraId="12BE29B8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培训主题</w:t>
            </w:r>
          </w:p>
        </w:tc>
        <w:tc>
          <w:tcPr>
            <w:tcW w:w="1189" w:type="dxa"/>
            <w:vAlign w:val="center"/>
          </w:tcPr>
          <w:p w14:paraId="24532255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主讲人</w:t>
            </w:r>
          </w:p>
        </w:tc>
        <w:tc>
          <w:tcPr>
            <w:tcW w:w="1222" w:type="dxa"/>
            <w:vAlign w:val="center"/>
          </w:tcPr>
          <w:p w14:paraId="2458C9FB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类型</w:t>
            </w:r>
          </w:p>
        </w:tc>
        <w:tc>
          <w:tcPr>
            <w:tcW w:w="1394" w:type="dxa"/>
            <w:vAlign w:val="center"/>
          </w:tcPr>
          <w:p w14:paraId="7D497760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时长（分钟）</w:t>
            </w:r>
          </w:p>
        </w:tc>
      </w:tr>
      <w:tr w:rsidR="00680A7B" w:rsidRPr="00680A7B" w14:paraId="2B7D2CBC" w14:textId="77777777" w:rsidTr="00680A7B">
        <w:trPr>
          <w:trHeight w:val="271"/>
          <w:jc w:val="center"/>
        </w:trPr>
        <w:tc>
          <w:tcPr>
            <w:tcW w:w="728" w:type="dxa"/>
            <w:vAlign w:val="center"/>
          </w:tcPr>
          <w:p w14:paraId="6683B65D" w14:textId="77777777" w:rsidR="00680A7B" w:rsidRPr="00680A7B" w:rsidRDefault="00680A7B" w:rsidP="00680A7B">
            <w:pPr>
              <w:widowControl/>
              <w:numPr>
                <w:ilvl w:val="0"/>
                <w:numId w:val="2"/>
              </w:numPr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65F7EB2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师德素养</w:t>
            </w:r>
          </w:p>
        </w:tc>
        <w:tc>
          <w:tcPr>
            <w:tcW w:w="3947" w:type="dxa"/>
            <w:vAlign w:val="center"/>
          </w:tcPr>
          <w:p w14:paraId="7304D0B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克服职业倦怠，做幸福教师</w:t>
            </w:r>
          </w:p>
        </w:tc>
        <w:tc>
          <w:tcPr>
            <w:tcW w:w="1189" w:type="dxa"/>
            <w:vAlign w:val="center"/>
          </w:tcPr>
          <w:p w14:paraId="1AC7FA5D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屈正良</w:t>
            </w:r>
          </w:p>
        </w:tc>
        <w:tc>
          <w:tcPr>
            <w:tcW w:w="1222" w:type="dxa"/>
            <w:vAlign w:val="center"/>
          </w:tcPr>
          <w:p w14:paraId="04DC7B42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197152AB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115</w:t>
            </w:r>
          </w:p>
        </w:tc>
      </w:tr>
      <w:tr w:rsidR="00680A7B" w:rsidRPr="00680A7B" w14:paraId="19216BFF" w14:textId="77777777" w:rsidTr="00680A7B">
        <w:trPr>
          <w:trHeight w:val="271"/>
          <w:jc w:val="center"/>
        </w:trPr>
        <w:tc>
          <w:tcPr>
            <w:tcW w:w="728" w:type="dxa"/>
            <w:vAlign w:val="center"/>
          </w:tcPr>
          <w:p w14:paraId="7C29EE20" w14:textId="77777777" w:rsidR="00680A7B" w:rsidRPr="00680A7B" w:rsidRDefault="00680A7B" w:rsidP="00680A7B">
            <w:pPr>
              <w:widowControl/>
              <w:numPr>
                <w:ilvl w:val="0"/>
                <w:numId w:val="2"/>
              </w:numPr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6FA14CEA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师德素养</w:t>
            </w:r>
          </w:p>
        </w:tc>
        <w:tc>
          <w:tcPr>
            <w:tcW w:w="3947" w:type="dxa"/>
            <w:vAlign w:val="center"/>
          </w:tcPr>
          <w:p w14:paraId="1A10A0A0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启迪智慧 提升素养</w:t>
            </w:r>
          </w:p>
        </w:tc>
        <w:tc>
          <w:tcPr>
            <w:tcW w:w="1189" w:type="dxa"/>
            <w:vAlign w:val="center"/>
          </w:tcPr>
          <w:p w14:paraId="0AEED818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张思明</w:t>
            </w:r>
          </w:p>
        </w:tc>
        <w:tc>
          <w:tcPr>
            <w:tcW w:w="1222" w:type="dxa"/>
            <w:vAlign w:val="center"/>
          </w:tcPr>
          <w:p w14:paraId="07E4CC8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6F86957A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</w:tr>
      <w:tr w:rsidR="00680A7B" w:rsidRPr="00680A7B" w14:paraId="1F4659BC" w14:textId="77777777" w:rsidTr="00680A7B">
        <w:trPr>
          <w:trHeight w:val="271"/>
          <w:jc w:val="center"/>
        </w:trPr>
        <w:tc>
          <w:tcPr>
            <w:tcW w:w="728" w:type="dxa"/>
            <w:vAlign w:val="center"/>
          </w:tcPr>
          <w:p w14:paraId="3238E716" w14:textId="77777777" w:rsidR="00680A7B" w:rsidRPr="00680A7B" w:rsidRDefault="00680A7B" w:rsidP="00680A7B">
            <w:pPr>
              <w:widowControl/>
              <w:numPr>
                <w:ilvl w:val="0"/>
                <w:numId w:val="2"/>
              </w:numPr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4C05FB7A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师德素养</w:t>
            </w:r>
          </w:p>
        </w:tc>
        <w:tc>
          <w:tcPr>
            <w:tcW w:w="3947" w:type="dxa"/>
            <w:vAlign w:val="center"/>
          </w:tcPr>
          <w:p w14:paraId="1C8D51E9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礼仪让生活更美好</w:t>
            </w:r>
          </w:p>
        </w:tc>
        <w:tc>
          <w:tcPr>
            <w:tcW w:w="1189" w:type="dxa"/>
            <w:vAlign w:val="center"/>
          </w:tcPr>
          <w:p w14:paraId="748C224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靳斓</w:t>
            </w:r>
          </w:p>
        </w:tc>
        <w:tc>
          <w:tcPr>
            <w:tcW w:w="1222" w:type="dxa"/>
            <w:vAlign w:val="center"/>
          </w:tcPr>
          <w:p w14:paraId="3F0BADF9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3E1DFB81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</w:tr>
      <w:tr w:rsidR="00680A7B" w:rsidRPr="00680A7B" w14:paraId="09ADA42C" w14:textId="77777777" w:rsidTr="00680A7B">
        <w:trPr>
          <w:trHeight w:val="90"/>
          <w:jc w:val="center"/>
        </w:trPr>
        <w:tc>
          <w:tcPr>
            <w:tcW w:w="728" w:type="dxa"/>
            <w:vAlign w:val="center"/>
          </w:tcPr>
          <w:p w14:paraId="68ED3AEA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总计</w:t>
            </w:r>
          </w:p>
        </w:tc>
        <w:tc>
          <w:tcPr>
            <w:tcW w:w="7945" w:type="dxa"/>
            <w:gridSpan w:val="4"/>
            <w:vAlign w:val="center"/>
          </w:tcPr>
          <w:p w14:paraId="6FFA16F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4" w:type="dxa"/>
            <w:vAlign w:val="center"/>
          </w:tcPr>
          <w:p w14:paraId="6851155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241</w:t>
            </w:r>
          </w:p>
        </w:tc>
      </w:tr>
      <w:tr w:rsidR="00680A7B" w:rsidRPr="00680A7B" w14:paraId="4818118D" w14:textId="77777777" w:rsidTr="00680A7B">
        <w:trPr>
          <w:trHeight w:val="90"/>
          <w:jc w:val="center"/>
        </w:trPr>
        <w:tc>
          <w:tcPr>
            <w:tcW w:w="728" w:type="dxa"/>
            <w:vAlign w:val="center"/>
          </w:tcPr>
          <w:p w14:paraId="657FEA79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1587" w:type="dxa"/>
            <w:vAlign w:val="center"/>
          </w:tcPr>
          <w:p w14:paraId="77531086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模块</w:t>
            </w:r>
          </w:p>
        </w:tc>
        <w:tc>
          <w:tcPr>
            <w:tcW w:w="3947" w:type="dxa"/>
            <w:vAlign w:val="center"/>
          </w:tcPr>
          <w:p w14:paraId="48ADEC73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培训主题</w:t>
            </w:r>
          </w:p>
        </w:tc>
        <w:tc>
          <w:tcPr>
            <w:tcW w:w="1189" w:type="dxa"/>
            <w:vAlign w:val="center"/>
          </w:tcPr>
          <w:p w14:paraId="5354D6B6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主讲人</w:t>
            </w:r>
          </w:p>
        </w:tc>
        <w:tc>
          <w:tcPr>
            <w:tcW w:w="1222" w:type="dxa"/>
            <w:vAlign w:val="center"/>
          </w:tcPr>
          <w:p w14:paraId="78BDE346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类型</w:t>
            </w:r>
          </w:p>
        </w:tc>
        <w:tc>
          <w:tcPr>
            <w:tcW w:w="1394" w:type="dxa"/>
            <w:vAlign w:val="center"/>
          </w:tcPr>
          <w:p w14:paraId="27C4E87F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时长（分钟）</w:t>
            </w:r>
          </w:p>
        </w:tc>
      </w:tr>
      <w:tr w:rsidR="00680A7B" w:rsidRPr="00680A7B" w14:paraId="29E98FFC" w14:textId="77777777" w:rsidTr="00680A7B">
        <w:trPr>
          <w:trHeight w:val="90"/>
          <w:jc w:val="center"/>
        </w:trPr>
        <w:tc>
          <w:tcPr>
            <w:tcW w:w="728" w:type="dxa"/>
            <w:vAlign w:val="center"/>
          </w:tcPr>
          <w:p w14:paraId="5E6617A7" w14:textId="77777777" w:rsidR="00680A7B" w:rsidRPr="00680A7B" w:rsidRDefault="00680A7B" w:rsidP="00680A7B">
            <w:pPr>
              <w:widowControl/>
              <w:numPr>
                <w:ilvl w:val="0"/>
                <w:numId w:val="2"/>
              </w:numPr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0DA63BC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专业知识</w:t>
            </w:r>
          </w:p>
        </w:tc>
        <w:tc>
          <w:tcPr>
            <w:tcW w:w="3947" w:type="dxa"/>
            <w:vAlign w:val="center"/>
          </w:tcPr>
          <w:p w14:paraId="3D513B62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让指导说课如此简单</w:t>
            </w:r>
          </w:p>
        </w:tc>
        <w:tc>
          <w:tcPr>
            <w:tcW w:w="1189" w:type="dxa"/>
            <w:vAlign w:val="center"/>
          </w:tcPr>
          <w:p w14:paraId="705FE781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刘辛</w:t>
            </w:r>
          </w:p>
        </w:tc>
        <w:tc>
          <w:tcPr>
            <w:tcW w:w="1222" w:type="dxa"/>
            <w:vAlign w:val="center"/>
          </w:tcPr>
          <w:p w14:paraId="2A4135F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22BF8F4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</w:tr>
      <w:tr w:rsidR="00680A7B" w:rsidRPr="00680A7B" w14:paraId="754EE222" w14:textId="77777777" w:rsidTr="00680A7B">
        <w:trPr>
          <w:trHeight w:val="286"/>
          <w:jc w:val="center"/>
        </w:trPr>
        <w:tc>
          <w:tcPr>
            <w:tcW w:w="728" w:type="dxa"/>
            <w:vAlign w:val="center"/>
          </w:tcPr>
          <w:p w14:paraId="00457890" w14:textId="77777777" w:rsidR="00680A7B" w:rsidRPr="00680A7B" w:rsidRDefault="00680A7B" w:rsidP="00680A7B">
            <w:pPr>
              <w:widowControl/>
              <w:numPr>
                <w:ilvl w:val="0"/>
                <w:numId w:val="2"/>
              </w:numPr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042EE0C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专业知识</w:t>
            </w:r>
          </w:p>
        </w:tc>
        <w:tc>
          <w:tcPr>
            <w:tcW w:w="3947" w:type="dxa"/>
            <w:vAlign w:val="center"/>
          </w:tcPr>
          <w:p w14:paraId="15717861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说课也需讲艺术</w:t>
            </w:r>
          </w:p>
        </w:tc>
        <w:tc>
          <w:tcPr>
            <w:tcW w:w="1189" w:type="dxa"/>
            <w:vAlign w:val="center"/>
          </w:tcPr>
          <w:p w14:paraId="3D23D36D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刘辛</w:t>
            </w:r>
          </w:p>
        </w:tc>
        <w:tc>
          <w:tcPr>
            <w:tcW w:w="1222" w:type="dxa"/>
            <w:vAlign w:val="center"/>
          </w:tcPr>
          <w:p w14:paraId="2272DA5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2B304189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</w:tr>
      <w:tr w:rsidR="00680A7B" w:rsidRPr="00680A7B" w14:paraId="7592F37D" w14:textId="77777777" w:rsidTr="00680A7B">
        <w:trPr>
          <w:trHeight w:val="401"/>
          <w:jc w:val="center"/>
        </w:trPr>
        <w:tc>
          <w:tcPr>
            <w:tcW w:w="728" w:type="dxa"/>
            <w:vAlign w:val="center"/>
          </w:tcPr>
          <w:p w14:paraId="6E46297C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总计</w:t>
            </w:r>
          </w:p>
        </w:tc>
        <w:tc>
          <w:tcPr>
            <w:tcW w:w="7945" w:type="dxa"/>
            <w:gridSpan w:val="4"/>
            <w:vAlign w:val="center"/>
          </w:tcPr>
          <w:p w14:paraId="14B2730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4" w:type="dxa"/>
            <w:vAlign w:val="center"/>
          </w:tcPr>
          <w:p w14:paraId="1CF4C76A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133</w:t>
            </w:r>
          </w:p>
        </w:tc>
      </w:tr>
      <w:tr w:rsidR="00680A7B" w:rsidRPr="00680A7B" w14:paraId="60F080FD" w14:textId="77777777" w:rsidTr="00680A7B">
        <w:trPr>
          <w:trHeight w:val="271"/>
          <w:jc w:val="center"/>
        </w:trPr>
        <w:tc>
          <w:tcPr>
            <w:tcW w:w="728" w:type="dxa"/>
            <w:vAlign w:val="center"/>
          </w:tcPr>
          <w:p w14:paraId="2193F547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1587" w:type="dxa"/>
            <w:vAlign w:val="center"/>
          </w:tcPr>
          <w:p w14:paraId="443569CD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模块</w:t>
            </w:r>
          </w:p>
        </w:tc>
        <w:tc>
          <w:tcPr>
            <w:tcW w:w="3947" w:type="dxa"/>
            <w:vAlign w:val="center"/>
          </w:tcPr>
          <w:p w14:paraId="5028C27A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培训主题</w:t>
            </w:r>
          </w:p>
        </w:tc>
        <w:tc>
          <w:tcPr>
            <w:tcW w:w="1189" w:type="dxa"/>
            <w:vAlign w:val="center"/>
          </w:tcPr>
          <w:p w14:paraId="46B99677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主讲人</w:t>
            </w:r>
          </w:p>
        </w:tc>
        <w:tc>
          <w:tcPr>
            <w:tcW w:w="1222" w:type="dxa"/>
            <w:vAlign w:val="center"/>
          </w:tcPr>
          <w:p w14:paraId="58CE2C65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类型</w:t>
            </w:r>
          </w:p>
        </w:tc>
        <w:tc>
          <w:tcPr>
            <w:tcW w:w="1394" w:type="dxa"/>
            <w:vAlign w:val="center"/>
          </w:tcPr>
          <w:p w14:paraId="7889FE5F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时长（分钟）</w:t>
            </w:r>
          </w:p>
        </w:tc>
      </w:tr>
      <w:tr w:rsidR="00680A7B" w:rsidRPr="00680A7B" w14:paraId="7218D62F" w14:textId="77777777" w:rsidTr="00680A7B">
        <w:trPr>
          <w:trHeight w:val="271"/>
          <w:jc w:val="center"/>
        </w:trPr>
        <w:tc>
          <w:tcPr>
            <w:tcW w:w="728" w:type="dxa"/>
          </w:tcPr>
          <w:p w14:paraId="05915B21" w14:textId="77777777" w:rsidR="00680A7B" w:rsidRPr="00680A7B" w:rsidRDefault="00680A7B" w:rsidP="00680A7B">
            <w:pPr>
              <w:widowControl/>
              <w:numPr>
                <w:ilvl w:val="0"/>
                <w:numId w:val="2"/>
              </w:numPr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3461C613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教学策略</w:t>
            </w:r>
          </w:p>
        </w:tc>
        <w:tc>
          <w:tcPr>
            <w:tcW w:w="3947" w:type="dxa"/>
            <w:vAlign w:val="center"/>
          </w:tcPr>
          <w:p w14:paraId="25F88C83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课堂教学组织</w:t>
            </w:r>
          </w:p>
        </w:tc>
        <w:tc>
          <w:tcPr>
            <w:tcW w:w="1189" w:type="dxa"/>
            <w:vAlign w:val="center"/>
          </w:tcPr>
          <w:p w14:paraId="4B334D9D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唐丽芳</w:t>
            </w:r>
          </w:p>
        </w:tc>
        <w:tc>
          <w:tcPr>
            <w:tcW w:w="1222" w:type="dxa"/>
            <w:vAlign w:val="center"/>
          </w:tcPr>
          <w:p w14:paraId="0A35599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3BBA3891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180</w:t>
            </w:r>
          </w:p>
        </w:tc>
      </w:tr>
      <w:tr w:rsidR="00680A7B" w:rsidRPr="00680A7B" w14:paraId="7351A58D" w14:textId="77777777" w:rsidTr="00680A7B">
        <w:trPr>
          <w:trHeight w:val="271"/>
          <w:jc w:val="center"/>
        </w:trPr>
        <w:tc>
          <w:tcPr>
            <w:tcW w:w="728" w:type="dxa"/>
          </w:tcPr>
          <w:p w14:paraId="3DDDBC2A" w14:textId="77777777" w:rsidR="00680A7B" w:rsidRPr="00680A7B" w:rsidRDefault="00680A7B" w:rsidP="00680A7B">
            <w:pPr>
              <w:widowControl/>
              <w:numPr>
                <w:ilvl w:val="0"/>
                <w:numId w:val="2"/>
              </w:numPr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7E887118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教学策略</w:t>
            </w:r>
          </w:p>
        </w:tc>
        <w:tc>
          <w:tcPr>
            <w:tcW w:w="3947" w:type="dxa"/>
            <w:vAlign w:val="center"/>
          </w:tcPr>
          <w:p w14:paraId="53679DC1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如何开展有效教学</w:t>
            </w:r>
          </w:p>
        </w:tc>
        <w:tc>
          <w:tcPr>
            <w:tcW w:w="1189" w:type="dxa"/>
            <w:vAlign w:val="center"/>
          </w:tcPr>
          <w:p w14:paraId="491BCEA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朱传世</w:t>
            </w:r>
          </w:p>
        </w:tc>
        <w:tc>
          <w:tcPr>
            <w:tcW w:w="1222" w:type="dxa"/>
            <w:vAlign w:val="center"/>
          </w:tcPr>
          <w:p w14:paraId="4AD3B8D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376686E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141</w:t>
            </w:r>
          </w:p>
        </w:tc>
      </w:tr>
      <w:tr w:rsidR="00680A7B" w:rsidRPr="00680A7B" w14:paraId="2BD4B23F" w14:textId="77777777" w:rsidTr="00680A7B">
        <w:trPr>
          <w:trHeight w:val="271"/>
          <w:jc w:val="center"/>
        </w:trPr>
        <w:tc>
          <w:tcPr>
            <w:tcW w:w="728" w:type="dxa"/>
          </w:tcPr>
          <w:p w14:paraId="1E49126D" w14:textId="77777777" w:rsidR="00680A7B" w:rsidRPr="00680A7B" w:rsidRDefault="00680A7B" w:rsidP="00680A7B">
            <w:pPr>
              <w:widowControl/>
              <w:numPr>
                <w:ilvl w:val="0"/>
                <w:numId w:val="2"/>
              </w:numPr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7454B15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教学策略</w:t>
            </w:r>
          </w:p>
        </w:tc>
        <w:tc>
          <w:tcPr>
            <w:tcW w:w="3947" w:type="dxa"/>
            <w:vAlign w:val="center"/>
          </w:tcPr>
          <w:p w14:paraId="70245D53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基于新课标的课程与教学改进</w:t>
            </w:r>
          </w:p>
        </w:tc>
        <w:tc>
          <w:tcPr>
            <w:tcW w:w="1189" w:type="dxa"/>
            <w:vAlign w:val="center"/>
          </w:tcPr>
          <w:p w14:paraId="3E1D29C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王凯</w:t>
            </w:r>
          </w:p>
        </w:tc>
        <w:tc>
          <w:tcPr>
            <w:tcW w:w="1222" w:type="dxa"/>
            <w:vAlign w:val="center"/>
          </w:tcPr>
          <w:p w14:paraId="7FD844B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26D09AF0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180</w:t>
            </w:r>
          </w:p>
        </w:tc>
      </w:tr>
      <w:tr w:rsidR="00680A7B" w:rsidRPr="00680A7B" w14:paraId="0F5C0735" w14:textId="77777777" w:rsidTr="00680A7B">
        <w:trPr>
          <w:trHeight w:val="271"/>
          <w:jc w:val="center"/>
        </w:trPr>
        <w:tc>
          <w:tcPr>
            <w:tcW w:w="728" w:type="dxa"/>
          </w:tcPr>
          <w:p w14:paraId="19C6D230" w14:textId="77777777" w:rsidR="00680A7B" w:rsidRPr="00680A7B" w:rsidRDefault="00680A7B" w:rsidP="00680A7B">
            <w:pPr>
              <w:widowControl/>
              <w:numPr>
                <w:ilvl w:val="0"/>
                <w:numId w:val="2"/>
              </w:numPr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7B7A30DC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信息技术</w:t>
            </w:r>
          </w:p>
        </w:tc>
        <w:tc>
          <w:tcPr>
            <w:tcW w:w="3947" w:type="dxa"/>
            <w:vAlign w:val="center"/>
          </w:tcPr>
          <w:p w14:paraId="19B15552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微课录制我出招</w:t>
            </w:r>
          </w:p>
        </w:tc>
        <w:tc>
          <w:tcPr>
            <w:tcW w:w="1189" w:type="dxa"/>
            <w:vAlign w:val="center"/>
          </w:tcPr>
          <w:p w14:paraId="4322E5C2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李雪萍</w:t>
            </w:r>
          </w:p>
        </w:tc>
        <w:tc>
          <w:tcPr>
            <w:tcW w:w="1222" w:type="dxa"/>
            <w:vAlign w:val="center"/>
          </w:tcPr>
          <w:p w14:paraId="2CD51B72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068AA156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87</w:t>
            </w:r>
          </w:p>
        </w:tc>
      </w:tr>
      <w:tr w:rsidR="00680A7B" w:rsidRPr="00680A7B" w14:paraId="635CA536" w14:textId="77777777" w:rsidTr="00680A7B">
        <w:trPr>
          <w:trHeight w:val="271"/>
          <w:jc w:val="center"/>
        </w:trPr>
        <w:tc>
          <w:tcPr>
            <w:tcW w:w="728" w:type="dxa"/>
          </w:tcPr>
          <w:p w14:paraId="588D411D" w14:textId="77777777" w:rsidR="00680A7B" w:rsidRPr="00680A7B" w:rsidRDefault="00680A7B" w:rsidP="00680A7B">
            <w:pPr>
              <w:widowControl/>
              <w:numPr>
                <w:ilvl w:val="0"/>
                <w:numId w:val="2"/>
              </w:numPr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3E07CC9A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信息技术</w:t>
            </w:r>
          </w:p>
        </w:tc>
        <w:tc>
          <w:tcPr>
            <w:tcW w:w="3947" w:type="dxa"/>
            <w:vAlign w:val="center"/>
          </w:tcPr>
          <w:p w14:paraId="4C410C5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基于大数据的智慧教育</w:t>
            </w:r>
          </w:p>
        </w:tc>
        <w:tc>
          <w:tcPr>
            <w:tcW w:w="1189" w:type="dxa"/>
            <w:vAlign w:val="center"/>
          </w:tcPr>
          <w:p w14:paraId="7682F14B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贾居坚</w:t>
            </w:r>
          </w:p>
        </w:tc>
        <w:tc>
          <w:tcPr>
            <w:tcW w:w="1222" w:type="dxa"/>
            <w:vAlign w:val="center"/>
          </w:tcPr>
          <w:p w14:paraId="186FB0FA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0FE51B80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</w:tr>
      <w:tr w:rsidR="00680A7B" w:rsidRPr="00680A7B" w14:paraId="198ACAFD" w14:textId="77777777" w:rsidTr="00680A7B">
        <w:trPr>
          <w:trHeight w:val="271"/>
          <w:jc w:val="center"/>
        </w:trPr>
        <w:tc>
          <w:tcPr>
            <w:tcW w:w="728" w:type="dxa"/>
          </w:tcPr>
          <w:p w14:paraId="743AECCB" w14:textId="77777777" w:rsidR="00680A7B" w:rsidRPr="00680A7B" w:rsidRDefault="00680A7B" w:rsidP="00680A7B">
            <w:pPr>
              <w:widowControl/>
              <w:numPr>
                <w:ilvl w:val="0"/>
                <w:numId w:val="2"/>
              </w:numPr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139B225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信息技术</w:t>
            </w:r>
          </w:p>
        </w:tc>
        <w:tc>
          <w:tcPr>
            <w:tcW w:w="3947" w:type="dxa"/>
            <w:vAlign w:val="center"/>
          </w:tcPr>
          <w:p w14:paraId="4180D0A6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信息技术环境下融合创新教学的教学方法——创建以学习者为中心的课堂</w:t>
            </w:r>
          </w:p>
        </w:tc>
        <w:tc>
          <w:tcPr>
            <w:tcW w:w="1189" w:type="dxa"/>
            <w:vAlign w:val="center"/>
          </w:tcPr>
          <w:p w14:paraId="05D14BD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潘克明</w:t>
            </w:r>
          </w:p>
        </w:tc>
        <w:tc>
          <w:tcPr>
            <w:tcW w:w="1222" w:type="dxa"/>
            <w:vAlign w:val="center"/>
          </w:tcPr>
          <w:p w14:paraId="49585C23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5DD39869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</w:tr>
      <w:tr w:rsidR="00680A7B" w:rsidRPr="00680A7B" w14:paraId="27E8168B" w14:textId="77777777" w:rsidTr="00680A7B">
        <w:trPr>
          <w:trHeight w:val="271"/>
          <w:jc w:val="center"/>
        </w:trPr>
        <w:tc>
          <w:tcPr>
            <w:tcW w:w="728" w:type="dxa"/>
          </w:tcPr>
          <w:p w14:paraId="7C9A1363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总计</w:t>
            </w:r>
          </w:p>
        </w:tc>
        <w:tc>
          <w:tcPr>
            <w:tcW w:w="7945" w:type="dxa"/>
            <w:gridSpan w:val="4"/>
            <w:vAlign w:val="center"/>
          </w:tcPr>
          <w:p w14:paraId="3DE6C81B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4" w:type="dxa"/>
            <w:vAlign w:val="center"/>
          </w:tcPr>
          <w:p w14:paraId="5997997C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635</w:t>
            </w:r>
          </w:p>
        </w:tc>
      </w:tr>
      <w:tr w:rsidR="00680A7B" w:rsidRPr="00680A7B" w14:paraId="07EABDE2" w14:textId="77777777" w:rsidTr="00680A7B">
        <w:trPr>
          <w:trHeight w:val="271"/>
          <w:jc w:val="center"/>
        </w:trPr>
        <w:tc>
          <w:tcPr>
            <w:tcW w:w="728" w:type="dxa"/>
          </w:tcPr>
          <w:p w14:paraId="0DB5ACF0" w14:textId="77777777" w:rsidR="00680A7B" w:rsidRPr="00680A7B" w:rsidRDefault="00680A7B" w:rsidP="00680A7B">
            <w:pPr>
              <w:widowControl/>
              <w:numPr>
                <w:ilvl w:val="0"/>
                <w:numId w:val="2"/>
              </w:numPr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0DB82FE2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3947" w:type="dxa"/>
            <w:vAlign w:val="center"/>
          </w:tcPr>
          <w:p w14:paraId="6E11A98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《3-6岁儿童学习与发展指南》解读</w:t>
            </w:r>
          </w:p>
        </w:tc>
        <w:tc>
          <w:tcPr>
            <w:tcW w:w="1189" w:type="dxa"/>
            <w:vAlign w:val="center"/>
          </w:tcPr>
          <w:p w14:paraId="36A14AE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刘占兰</w:t>
            </w:r>
          </w:p>
        </w:tc>
        <w:tc>
          <w:tcPr>
            <w:tcW w:w="1222" w:type="dxa"/>
            <w:vAlign w:val="center"/>
          </w:tcPr>
          <w:p w14:paraId="64C355DC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34C1BFE0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141</w:t>
            </w:r>
          </w:p>
        </w:tc>
      </w:tr>
      <w:tr w:rsidR="00680A7B" w:rsidRPr="00680A7B" w14:paraId="7B9B2FD3" w14:textId="77777777" w:rsidTr="00680A7B">
        <w:trPr>
          <w:trHeight w:val="271"/>
          <w:jc w:val="center"/>
        </w:trPr>
        <w:tc>
          <w:tcPr>
            <w:tcW w:w="728" w:type="dxa"/>
          </w:tcPr>
          <w:p w14:paraId="538341D8" w14:textId="77777777" w:rsidR="00680A7B" w:rsidRPr="00680A7B" w:rsidRDefault="00680A7B" w:rsidP="00680A7B">
            <w:pPr>
              <w:widowControl/>
              <w:numPr>
                <w:ilvl w:val="0"/>
                <w:numId w:val="2"/>
              </w:numPr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6D81E4E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3947" w:type="dxa"/>
            <w:vAlign w:val="center"/>
          </w:tcPr>
          <w:p w14:paraId="2B36EE79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儿童生理与心理发展</w:t>
            </w:r>
          </w:p>
        </w:tc>
        <w:tc>
          <w:tcPr>
            <w:tcW w:w="1189" w:type="dxa"/>
            <w:vAlign w:val="center"/>
          </w:tcPr>
          <w:p w14:paraId="7567644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刘云艳</w:t>
            </w:r>
          </w:p>
        </w:tc>
        <w:tc>
          <w:tcPr>
            <w:tcW w:w="1222" w:type="dxa"/>
            <w:vAlign w:val="center"/>
          </w:tcPr>
          <w:p w14:paraId="1A800810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3CC20DE0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</w:tr>
      <w:tr w:rsidR="00680A7B" w:rsidRPr="00680A7B" w14:paraId="033B14E9" w14:textId="77777777" w:rsidTr="00680A7B">
        <w:trPr>
          <w:trHeight w:val="271"/>
          <w:jc w:val="center"/>
        </w:trPr>
        <w:tc>
          <w:tcPr>
            <w:tcW w:w="728" w:type="dxa"/>
          </w:tcPr>
          <w:p w14:paraId="0B86AF9C" w14:textId="77777777" w:rsidR="00680A7B" w:rsidRPr="00680A7B" w:rsidRDefault="00680A7B" w:rsidP="00680A7B">
            <w:pPr>
              <w:widowControl/>
              <w:numPr>
                <w:ilvl w:val="0"/>
                <w:numId w:val="2"/>
              </w:numPr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490BB42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3947" w:type="dxa"/>
            <w:vAlign w:val="center"/>
          </w:tcPr>
          <w:p w14:paraId="610C57F9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阅读理解与写作基本能力</w:t>
            </w:r>
          </w:p>
        </w:tc>
        <w:tc>
          <w:tcPr>
            <w:tcW w:w="1189" w:type="dxa"/>
            <w:vAlign w:val="center"/>
          </w:tcPr>
          <w:p w14:paraId="3197D0B0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李叶兰</w:t>
            </w:r>
          </w:p>
        </w:tc>
        <w:tc>
          <w:tcPr>
            <w:tcW w:w="1222" w:type="dxa"/>
            <w:vAlign w:val="center"/>
          </w:tcPr>
          <w:p w14:paraId="282DB2A0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7C2A70EC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122</w:t>
            </w:r>
          </w:p>
        </w:tc>
      </w:tr>
      <w:tr w:rsidR="00680A7B" w:rsidRPr="00680A7B" w14:paraId="1D621E47" w14:textId="77777777" w:rsidTr="00680A7B">
        <w:trPr>
          <w:trHeight w:val="271"/>
          <w:jc w:val="center"/>
        </w:trPr>
        <w:tc>
          <w:tcPr>
            <w:tcW w:w="728" w:type="dxa"/>
          </w:tcPr>
          <w:p w14:paraId="0C9DD5D6" w14:textId="77777777" w:rsidR="00680A7B" w:rsidRPr="00680A7B" w:rsidRDefault="00680A7B" w:rsidP="00680A7B">
            <w:pPr>
              <w:widowControl/>
              <w:numPr>
                <w:ilvl w:val="0"/>
                <w:numId w:val="2"/>
              </w:numPr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1E212626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3947" w:type="dxa"/>
            <w:vAlign w:val="center"/>
          </w:tcPr>
          <w:p w14:paraId="78C13B23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珍视游戏的价值</w:t>
            </w:r>
          </w:p>
        </w:tc>
        <w:tc>
          <w:tcPr>
            <w:tcW w:w="1189" w:type="dxa"/>
            <w:vAlign w:val="center"/>
          </w:tcPr>
          <w:p w14:paraId="2806994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张俊</w:t>
            </w:r>
          </w:p>
        </w:tc>
        <w:tc>
          <w:tcPr>
            <w:tcW w:w="1222" w:type="dxa"/>
            <w:vAlign w:val="center"/>
          </w:tcPr>
          <w:p w14:paraId="2032F5B6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5E091471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</w:tr>
      <w:tr w:rsidR="00680A7B" w:rsidRPr="00680A7B" w14:paraId="012A59BD" w14:textId="77777777" w:rsidTr="00680A7B">
        <w:trPr>
          <w:trHeight w:val="271"/>
          <w:jc w:val="center"/>
        </w:trPr>
        <w:tc>
          <w:tcPr>
            <w:tcW w:w="728" w:type="dxa"/>
          </w:tcPr>
          <w:p w14:paraId="58303A7F" w14:textId="77777777" w:rsidR="00680A7B" w:rsidRPr="00680A7B" w:rsidRDefault="00680A7B" w:rsidP="00680A7B">
            <w:pPr>
              <w:widowControl/>
              <w:numPr>
                <w:ilvl w:val="0"/>
                <w:numId w:val="2"/>
              </w:numPr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4D40F686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3947" w:type="dxa"/>
            <w:vAlign w:val="center"/>
          </w:tcPr>
          <w:p w14:paraId="503E4B18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科学运动、健康成长——体育游戏新视角</w:t>
            </w:r>
          </w:p>
        </w:tc>
        <w:tc>
          <w:tcPr>
            <w:tcW w:w="1189" w:type="dxa"/>
            <w:vAlign w:val="center"/>
          </w:tcPr>
          <w:p w14:paraId="00D3BE73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王蕊</w:t>
            </w:r>
          </w:p>
        </w:tc>
        <w:tc>
          <w:tcPr>
            <w:tcW w:w="1222" w:type="dxa"/>
            <w:vAlign w:val="center"/>
          </w:tcPr>
          <w:p w14:paraId="563DF660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2221AE59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109</w:t>
            </w:r>
          </w:p>
        </w:tc>
      </w:tr>
      <w:tr w:rsidR="00680A7B" w:rsidRPr="00680A7B" w14:paraId="73E8B93C" w14:textId="77777777" w:rsidTr="00680A7B">
        <w:trPr>
          <w:trHeight w:val="271"/>
          <w:jc w:val="center"/>
        </w:trPr>
        <w:tc>
          <w:tcPr>
            <w:tcW w:w="728" w:type="dxa"/>
          </w:tcPr>
          <w:p w14:paraId="50C14D20" w14:textId="77777777" w:rsidR="00680A7B" w:rsidRPr="00680A7B" w:rsidRDefault="00680A7B" w:rsidP="00680A7B">
            <w:pPr>
              <w:widowControl/>
              <w:numPr>
                <w:ilvl w:val="0"/>
                <w:numId w:val="2"/>
              </w:numPr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22B89793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3947" w:type="dxa"/>
            <w:vAlign w:val="center"/>
          </w:tcPr>
          <w:p w14:paraId="1E9BA44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微纪录与幼教教师专业化成长</w:t>
            </w:r>
          </w:p>
        </w:tc>
        <w:tc>
          <w:tcPr>
            <w:tcW w:w="1189" w:type="dxa"/>
            <w:vAlign w:val="center"/>
          </w:tcPr>
          <w:p w14:paraId="53F9919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杨美俊</w:t>
            </w:r>
          </w:p>
        </w:tc>
        <w:tc>
          <w:tcPr>
            <w:tcW w:w="1222" w:type="dxa"/>
            <w:vAlign w:val="center"/>
          </w:tcPr>
          <w:p w14:paraId="2852C28B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09FE17E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121</w:t>
            </w:r>
          </w:p>
        </w:tc>
      </w:tr>
      <w:tr w:rsidR="00680A7B" w:rsidRPr="00680A7B" w14:paraId="5224A299" w14:textId="77777777" w:rsidTr="00680A7B">
        <w:trPr>
          <w:trHeight w:val="271"/>
          <w:jc w:val="center"/>
        </w:trPr>
        <w:tc>
          <w:tcPr>
            <w:tcW w:w="728" w:type="dxa"/>
          </w:tcPr>
          <w:p w14:paraId="42172058" w14:textId="77777777" w:rsidR="00680A7B" w:rsidRPr="00680A7B" w:rsidRDefault="00680A7B" w:rsidP="00680A7B">
            <w:pPr>
              <w:widowControl/>
              <w:numPr>
                <w:ilvl w:val="0"/>
                <w:numId w:val="2"/>
              </w:numPr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0C40990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3947" w:type="dxa"/>
            <w:vAlign w:val="center"/>
          </w:tcPr>
          <w:p w14:paraId="253B58D8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回归教育原点-提升幼儿骨干教师专业化水平</w:t>
            </w:r>
          </w:p>
        </w:tc>
        <w:tc>
          <w:tcPr>
            <w:tcW w:w="1189" w:type="dxa"/>
            <w:vAlign w:val="center"/>
          </w:tcPr>
          <w:p w14:paraId="70CC0BE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苏婧</w:t>
            </w:r>
          </w:p>
        </w:tc>
        <w:tc>
          <w:tcPr>
            <w:tcW w:w="1222" w:type="dxa"/>
            <w:vAlign w:val="center"/>
          </w:tcPr>
          <w:p w14:paraId="5EF11739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6214C70A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131</w:t>
            </w:r>
          </w:p>
        </w:tc>
      </w:tr>
      <w:tr w:rsidR="00680A7B" w:rsidRPr="00680A7B" w14:paraId="0B3AD2E9" w14:textId="77777777" w:rsidTr="00680A7B">
        <w:trPr>
          <w:trHeight w:val="271"/>
          <w:jc w:val="center"/>
        </w:trPr>
        <w:tc>
          <w:tcPr>
            <w:tcW w:w="728" w:type="dxa"/>
          </w:tcPr>
          <w:p w14:paraId="627EAADC" w14:textId="77777777" w:rsidR="00680A7B" w:rsidRPr="00680A7B" w:rsidRDefault="00680A7B" w:rsidP="00680A7B">
            <w:pPr>
              <w:widowControl/>
              <w:numPr>
                <w:ilvl w:val="0"/>
                <w:numId w:val="2"/>
              </w:numPr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306DAD9D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3947" w:type="dxa"/>
            <w:vAlign w:val="center"/>
          </w:tcPr>
          <w:p w14:paraId="7AAA24E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学前教育课题研究案例评析--不断提高幼教工作者的专业化水平</w:t>
            </w:r>
          </w:p>
        </w:tc>
        <w:tc>
          <w:tcPr>
            <w:tcW w:w="1189" w:type="dxa"/>
            <w:vAlign w:val="center"/>
          </w:tcPr>
          <w:p w14:paraId="6C563C41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苏婧</w:t>
            </w:r>
          </w:p>
        </w:tc>
        <w:tc>
          <w:tcPr>
            <w:tcW w:w="1222" w:type="dxa"/>
            <w:vAlign w:val="center"/>
          </w:tcPr>
          <w:p w14:paraId="43528C83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50E5640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134</w:t>
            </w:r>
          </w:p>
        </w:tc>
      </w:tr>
      <w:tr w:rsidR="00680A7B" w:rsidRPr="00680A7B" w14:paraId="078CAED9" w14:textId="77777777" w:rsidTr="00680A7B">
        <w:trPr>
          <w:trHeight w:val="271"/>
          <w:jc w:val="center"/>
        </w:trPr>
        <w:tc>
          <w:tcPr>
            <w:tcW w:w="728" w:type="dxa"/>
          </w:tcPr>
          <w:p w14:paraId="6AB9E5DF" w14:textId="77777777" w:rsidR="00680A7B" w:rsidRPr="00680A7B" w:rsidRDefault="00680A7B" w:rsidP="00680A7B">
            <w:pPr>
              <w:widowControl/>
              <w:numPr>
                <w:ilvl w:val="0"/>
                <w:numId w:val="2"/>
              </w:numPr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78B482C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学前教育</w:t>
            </w:r>
          </w:p>
        </w:tc>
        <w:tc>
          <w:tcPr>
            <w:tcW w:w="3947" w:type="dxa"/>
            <w:vAlign w:val="center"/>
          </w:tcPr>
          <w:p w14:paraId="400B477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依托地区资源优势拓展幼儿学习空间</w:t>
            </w:r>
          </w:p>
        </w:tc>
        <w:tc>
          <w:tcPr>
            <w:tcW w:w="1189" w:type="dxa"/>
            <w:vAlign w:val="center"/>
          </w:tcPr>
          <w:p w14:paraId="0BC29633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赵兰香</w:t>
            </w:r>
          </w:p>
        </w:tc>
        <w:tc>
          <w:tcPr>
            <w:tcW w:w="1222" w:type="dxa"/>
            <w:vAlign w:val="center"/>
          </w:tcPr>
          <w:p w14:paraId="4308EBC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484B306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96</w:t>
            </w:r>
          </w:p>
        </w:tc>
      </w:tr>
      <w:tr w:rsidR="00680A7B" w:rsidRPr="00680A7B" w14:paraId="48AC2B4A" w14:textId="77777777" w:rsidTr="00680A7B">
        <w:trPr>
          <w:trHeight w:val="271"/>
          <w:jc w:val="center"/>
        </w:trPr>
        <w:tc>
          <w:tcPr>
            <w:tcW w:w="728" w:type="dxa"/>
          </w:tcPr>
          <w:p w14:paraId="3B1C5CA0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总计</w:t>
            </w:r>
          </w:p>
        </w:tc>
        <w:tc>
          <w:tcPr>
            <w:tcW w:w="7945" w:type="dxa"/>
            <w:gridSpan w:val="4"/>
            <w:vAlign w:val="center"/>
          </w:tcPr>
          <w:p w14:paraId="4A1A3CE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4" w:type="dxa"/>
            <w:vAlign w:val="center"/>
          </w:tcPr>
          <w:p w14:paraId="6B9EDDB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963</w:t>
            </w:r>
          </w:p>
        </w:tc>
      </w:tr>
      <w:tr w:rsidR="00680A7B" w:rsidRPr="00680A7B" w14:paraId="6C9378C9" w14:textId="77777777" w:rsidTr="00680A7B">
        <w:trPr>
          <w:trHeight w:val="271"/>
          <w:jc w:val="center"/>
        </w:trPr>
        <w:tc>
          <w:tcPr>
            <w:tcW w:w="728" w:type="dxa"/>
          </w:tcPr>
          <w:p w14:paraId="10059B1D" w14:textId="77777777" w:rsidR="00680A7B" w:rsidRPr="00680A7B" w:rsidRDefault="00680A7B" w:rsidP="00680A7B">
            <w:pPr>
              <w:widowControl/>
              <w:numPr>
                <w:ilvl w:val="0"/>
                <w:numId w:val="2"/>
              </w:numPr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421C6A39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教师专业发展</w:t>
            </w:r>
          </w:p>
        </w:tc>
        <w:tc>
          <w:tcPr>
            <w:tcW w:w="3947" w:type="dxa"/>
            <w:vAlign w:val="center"/>
          </w:tcPr>
          <w:p w14:paraId="5723D982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幼儿园科研工作的设计与实施</w:t>
            </w:r>
          </w:p>
        </w:tc>
        <w:tc>
          <w:tcPr>
            <w:tcW w:w="1189" w:type="dxa"/>
            <w:vAlign w:val="center"/>
          </w:tcPr>
          <w:p w14:paraId="155C3109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尹荣</w:t>
            </w:r>
          </w:p>
        </w:tc>
        <w:tc>
          <w:tcPr>
            <w:tcW w:w="1222" w:type="dxa"/>
            <w:vAlign w:val="center"/>
          </w:tcPr>
          <w:p w14:paraId="0CD1F3D3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6D83990D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</w:tr>
      <w:tr w:rsidR="00680A7B" w:rsidRPr="00680A7B" w14:paraId="4439F5D0" w14:textId="77777777" w:rsidTr="00680A7B">
        <w:trPr>
          <w:trHeight w:val="271"/>
          <w:jc w:val="center"/>
        </w:trPr>
        <w:tc>
          <w:tcPr>
            <w:tcW w:w="728" w:type="dxa"/>
          </w:tcPr>
          <w:p w14:paraId="708DBAF7" w14:textId="77777777" w:rsidR="00680A7B" w:rsidRPr="00680A7B" w:rsidRDefault="00680A7B" w:rsidP="00680A7B">
            <w:pPr>
              <w:widowControl/>
              <w:numPr>
                <w:ilvl w:val="0"/>
                <w:numId w:val="2"/>
              </w:numPr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084A90F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教师专业发展</w:t>
            </w:r>
          </w:p>
        </w:tc>
        <w:tc>
          <w:tcPr>
            <w:tcW w:w="3947" w:type="dxa"/>
            <w:vAlign w:val="center"/>
          </w:tcPr>
          <w:p w14:paraId="2FA90C1C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幼儿园科研文献检索的实用技巧</w:t>
            </w:r>
          </w:p>
        </w:tc>
        <w:tc>
          <w:tcPr>
            <w:tcW w:w="1189" w:type="dxa"/>
            <w:vAlign w:val="center"/>
          </w:tcPr>
          <w:p w14:paraId="03424B9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尹荣</w:t>
            </w:r>
          </w:p>
        </w:tc>
        <w:tc>
          <w:tcPr>
            <w:tcW w:w="1222" w:type="dxa"/>
            <w:vAlign w:val="center"/>
          </w:tcPr>
          <w:p w14:paraId="215B9DC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52C0A9AB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</w:tr>
      <w:tr w:rsidR="00680A7B" w:rsidRPr="00680A7B" w14:paraId="2A6EF5BE" w14:textId="77777777" w:rsidTr="00680A7B">
        <w:trPr>
          <w:trHeight w:val="271"/>
          <w:jc w:val="center"/>
        </w:trPr>
        <w:tc>
          <w:tcPr>
            <w:tcW w:w="728" w:type="dxa"/>
          </w:tcPr>
          <w:p w14:paraId="7E980D97" w14:textId="77777777" w:rsidR="00680A7B" w:rsidRPr="00680A7B" w:rsidRDefault="00680A7B" w:rsidP="00680A7B">
            <w:pPr>
              <w:widowControl/>
              <w:numPr>
                <w:ilvl w:val="0"/>
                <w:numId w:val="2"/>
              </w:numPr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2A4E62AD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教师专业发展</w:t>
            </w:r>
          </w:p>
        </w:tc>
        <w:tc>
          <w:tcPr>
            <w:tcW w:w="3947" w:type="dxa"/>
            <w:vAlign w:val="center"/>
          </w:tcPr>
          <w:p w14:paraId="1C2C546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教师在课例研究中成长</w:t>
            </w:r>
          </w:p>
        </w:tc>
        <w:tc>
          <w:tcPr>
            <w:tcW w:w="1189" w:type="dxa"/>
            <w:vAlign w:val="center"/>
          </w:tcPr>
          <w:p w14:paraId="6BAEA6D1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蔡京玉</w:t>
            </w:r>
          </w:p>
        </w:tc>
        <w:tc>
          <w:tcPr>
            <w:tcW w:w="1222" w:type="dxa"/>
            <w:vAlign w:val="center"/>
          </w:tcPr>
          <w:p w14:paraId="264290F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62C13DDB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149</w:t>
            </w:r>
          </w:p>
        </w:tc>
      </w:tr>
      <w:tr w:rsidR="00680A7B" w:rsidRPr="00680A7B" w14:paraId="1914594B" w14:textId="77777777" w:rsidTr="00680A7B">
        <w:trPr>
          <w:trHeight w:val="271"/>
          <w:jc w:val="center"/>
        </w:trPr>
        <w:tc>
          <w:tcPr>
            <w:tcW w:w="728" w:type="dxa"/>
          </w:tcPr>
          <w:p w14:paraId="7DD6452C" w14:textId="77777777" w:rsidR="00680A7B" w:rsidRPr="00680A7B" w:rsidRDefault="00680A7B" w:rsidP="00680A7B">
            <w:pPr>
              <w:widowControl/>
              <w:numPr>
                <w:ilvl w:val="0"/>
                <w:numId w:val="2"/>
              </w:numPr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2028B04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教师专业发展</w:t>
            </w:r>
          </w:p>
        </w:tc>
        <w:tc>
          <w:tcPr>
            <w:tcW w:w="3947" w:type="dxa"/>
            <w:vAlign w:val="center"/>
          </w:tcPr>
          <w:p w14:paraId="54007BF9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教师进行教育科研的方法论思想</w:t>
            </w:r>
          </w:p>
        </w:tc>
        <w:tc>
          <w:tcPr>
            <w:tcW w:w="1189" w:type="dxa"/>
            <w:vAlign w:val="center"/>
          </w:tcPr>
          <w:p w14:paraId="31A0DEEB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沈兴文</w:t>
            </w:r>
          </w:p>
        </w:tc>
        <w:tc>
          <w:tcPr>
            <w:tcW w:w="1222" w:type="dxa"/>
            <w:vAlign w:val="center"/>
          </w:tcPr>
          <w:p w14:paraId="0394A096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77E14B58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155</w:t>
            </w:r>
          </w:p>
        </w:tc>
      </w:tr>
      <w:tr w:rsidR="00680A7B" w:rsidRPr="00680A7B" w14:paraId="361F62A0" w14:textId="77777777" w:rsidTr="00680A7B">
        <w:trPr>
          <w:trHeight w:val="271"/>
          <w:jc w:val="center"/>
        </w:trPr>
        <w:tc>
          <w:tcPr>
            <w:tcW w:w="728" w:type="dxa"/>
          </w:tcPr>
          <w:p w14:paraId="3CB2627F" w14:textId="77777777" w:rsidR="00680A7B" w:rsidRPr="00680A7B" w:rsidRDefault="00680A7B" w:rsidP="00680A7B">
            <w:pPr>
              <w:widowControl/>
              <w:numPr>
                <w:ilvl w:val="0"/>
                <w:numId w:val="2"/>
              </w:numPr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</w:p>
        </w:tc>
        <w:tc>
          <w:tcPr>
            <w:tcW w:w="1587" w:type="dxa"/>
            <w:vAlign w:val="center"/>
          </w:tcPr>
          <w:p w14:paraId="22796A38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教师专业发展</w:t>
            </w:r>
          </w:p>
        </w:tc>
        <w:tc>
          <w:tcPr>
            <w:tcW w:w="3947" w:type="dxa"/>
            <w:vAlign w:val="center"/>
          </w:tcPr>
          <w:p w14:paraId="26ECB62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教育科研成果的呈现</w:t>
            </w:r>
          </w:p>
        </w:tc>
        <w:tc>
          <w:tcPr>
            <w:tcW w:w="1189" w:type="dxa"/>
            <w:vAlign w:val="center"/>
          </w:tcPr>
          <w:p w14:paraId="62146E13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李春山</w:t>
            </w:r>
          </w:p>
        </w:tc>
        <w:tc>
          <w:tcPr>
            <w:tcW w:w="1222" w:type="dxa"/>
            <w:vAlign w:val="center"/>
          </w:tcPr>
          <w:p w14:paraId="44CFB76D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6FBCB958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127</w:t>
            </w:r>
          </w:p>
        </w:tc>
      </w:tr>
      <w:tr w:rsidR="00680A7B" w:rsidRPr="00680A7B" w14:paraId="6F1A5146" w14:textId="77777777" w:rsidTr="00680A7B">
        <w:trPr>
          <w:trHeight w:val="271"/>
          <w:jc w:val="center"/>
        </w:trPr>
        <w:tc>
          <w:tcPr>
            <w:tcW w:w="728" w:type="dxa"/>
          </w:tcPr>
          <w:p w14:paraId="6D175F20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 xml:space="preserve">  总计</w:t>
            </w:r>
          </w:p>
        </w:tc>
        <w:tc>
          <w:tcPr>
            <w:tcW w:w="7945" w:type="dxa"/>
            <w:gridSpan w:val="4"/>
            <w:vAlign w:val="center"/>
          </w:tcPr>
          <w:p w14:paraId="34A94803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4" w:type="dxa"/>
            <w:vAlign w:val="center"/>
          </w:tcPr>
          <w:p w14:paraId="5D3C587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533</w:t>
            </w:r>
          </w:p>
        </w:tc>
      </w:tr>
      <w:tr w:rsidR="00680A7B" w:rsidRPr="00680A7B" w14:paraId="1FBEB6A8" w14:textId="77777777" w:rsidTr="00680A7B">
        <w:trPr>
          <w:trHeight w:val="486"/>
          <w:jc w:val="center"/>
        </w:trPr>
        <w:tc>
          <w:tcPr>
            <w:tcW w:w="8673" w:type="dxa"/>
            <w:gridSpan w:val="5"/>
            <w:vAlign w:val="center"/>
          </w:tcPr>
          <w:p w14:paraId="5FACE34A" w14:textId="77777777" w:rsidR="00680A7B" w:rsidRPr="00680A7B" w:rsidRDefault="00680A7B" w:rsidP="00680A7B">
            <w:pPr>
              <w:widowControl/>
              <w:spacing w:beforeLines="20" w:before="62" w:afterLines="20" w:after="62"/>
              <w:ind w:leftChars="50" w:left="105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sz w:val="24"/>
              </w:rPr>
              <w:t>选学课总时长</w:t>
            </w:r>
          </w:p>
        </w:tc>
        <w:tc>
          <w:tcPr>
            <w:tcW w:w="1394" w:type="dxa"/>
            <w:vAlign w:val="center"/>
          </w:tcPr>
          <w:p w14:paraId="06986747" w14:textId="77777777" w:rsidR="00680A7B" w:rsidRPr="00680A7B" w:rsidRDefault="00680A7B" w:rsidP="00680A7B">
            <w:pPr>
              <w:widowControl/>
              <w:spacing w:beforeLines="20" w:before="62" w:afterLines="20" w:after="62"/>
              <w:ind w:leftChars="50" w:left="105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sz w:val="22"/>
                <w:szCs w:val="22"/>
              </w:rPr>
              <w:t>2505</w:t>
            </w:r>
          </w:p>
        </w:tc>
      </w:tr>
    </w:tbl>
    <w:p w14:paraId="727216C8" w14:textId="77777777" w:rsidR="00680A7B" w:rsidRPr="00680A7B" w:rsidRDefault="00680A7B" w:rsidP="00680A7B">
      <w:pPr>
        <w:sectPr w:rsidR="00680A7B" w:rsidRPr="00680A7B">
          <w:footerReference w:type="default" r:id="rId7"/>
          <w:pgSz w:w="11906" w:h="16838"/>
          <w:pgMar w:top="1440" w:right="1247" w:bottom="1440" w:left="1247" w:header="851" w:footer="992" w:gutter="0"/>
          <w:pgNumType w:start="1"/>
          <w:cols w:space="720"/>
          <w:docGrid w:type="lines" w:linePitch="312"/>
        </w:sectPr>
      </w:pPr>
    </w:p>
    <w:p w14:paraId="1DE0E900" w14:textId="77777777" w:rsidR="00680A7B" w:rsidRDefault="00680A7B" w:rsidP="00680A7B">
      <w:pPr>
        <w:pStyle w:val="a6"/>
        <w:ind w:firstLine="480"/>
        <w:rPr>
          <w:rFonts w:ascii="宋体" w:hAnsi="宋体" w:cs="宋体"/>
        </w:rPr>
      </w:pPr>
      <w:r>
        <w:rPr>
          <w:rFonts w:ascii="宋体" w:hAnsi="宋体" w:cs="宋体" w:hint="eastAsia"/>
        </w:rPr>
        <w:lastRenderedPageBreak/>
        <w:t>2</w:t>
      </w:r>
      <w:r>
        <w:rPr>
          <w:rFonts w:ascii="宋体" w:hAnsi="宋体" w:cs="宋体"/>
        </w:rPr>
        <w:t>.</w:t>
      </w:r>
      <w:r>
        <w:rPr>
          <w:rFonts w:ascii="宋体" w:hAnsi="宋体" w:cs="宋体" w:hint="eastAsia"/>
        </w:rPr>
        <w:t>中小学教师网络课程内容</w:t>
      </w:r>
    </w:p>
    <w:tbl>
      <w:tblPr>
        <w:tblW w:w="100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8"/>
        <w:gridCol w:w="1587"/>
        <w:gridCol w:w="4035"/>
        <w:gridCol w:w="1101"/>
        <w:gridCol w:w="1222"/>
        <w:gridCol w:w="1394"/>
      </w:tblGrid>
      <w:tr w:rsidR="00680A7B" w14:paraId="2AFE0594" w14:textId="77777777" w:rsidTr="00680A7B">
        <w:trPr>
          <w:trHeight w:val="271"/>
          <w:jc w:val="center"/>
        </w:trPr>
        <w:tc>
          <w:tcPr>
            <w:tcW w:w="10067" w:type="dxa"/>
            <w:gridSpan w:val="6"/>
            <w:shd w:val="clear" w:color="auto" w:fill="auto"/>
            <w:vAlign w:val="center"/>
          </w:tcPr>
          <w:p w14:paraId="58575FAB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必学课</w:t>
            </w:r>
          </w:p>
        </w:tc>
      </w:tr>
      <w:tr w:rsidR="00680A7B" w14:paraId="5AE085BE" w14:textId="77777777" w:rsidTr="00680A7B">
        <w:trPr>
          <w:trHeight w:val="271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6E28CC2A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2E2D5973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模块</w:t>
            </w:r>
          </w:p>
        </w:tc>
        <w:tc>
          <w:tcPr>
            <w:tcW w:w="4035" w:type="dxa"/>
            <w:shd w:val="clear" w:color="auto" w:fill="auto"/>
            <w:vAlign w:val="center"/>
          </w:tcPr>
          <w:p w14:paraId="1CCD63BA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培训主题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0E778CF9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主讲人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1B67DAFD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类型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7A48EE07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时长（分钟）</w:t>
            </w:r>
          </w:p>
        </w:tc>
      </w:tr>
      <w:tr w:rsidR="00680A7B" w14:paraId="53499C2B" w14:textId="77777777" w:rsidTr="00680A7B">
        <w:trPr>
          <w:trHeight w:val="271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7277A5F5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7326A35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教师专业发展</w:t>
            </w:r>
          </w:p>
        </w:tc>
        <w:tc>
          <w:tcPr>
            <w:tcW w:w="4035" w:type="dxa"/>
            <w:shd w:val="clear" w:color="auto" w:fill="auto"/>
            <w:vAlign w:val="center"/>
          </w:tcPr>
          <w:p w14:paraId="2C54F37C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课题研究引领教师专业成长——信息技术发展促教师应用能力提升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520D9C69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李雪萍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6F36431B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必学课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0FB95048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18</w:t>
            </w:r>
          </w:p>
        </w:tc>
      </w:tr>
      <w:tr w:rsidR="00680A7B" w14:paraId="0D2D34ED" w14:textId="77777777" w:rsidTr="00680A7B">
        <w:trPr>
          <w:trHeight w:val="271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49F8F86F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F5F99DB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教师专业发展</w:t>
            </w:r>
          </w:p>
        </w:tc>
        <w:tc>
          <w:tcPr>
            <w:tcW w:w="4035" w:type="dxa"/>
            <w:shd w:val="clear" w:color="auto" w:fill="auto"/>
            <w:vAlign w:val="center"/>
          </w:tcPr>
          <w:p w14:paraId="419E571A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用心教书，携手成长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728053B0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张思明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40177F93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必学课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6085EEF6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58</w:t>
            </w:r>
          </w:p>
        </w:tc>
      </w:tr>
      <w:tr w:rsidR="00680A7B" w14:paraId="733D30F9" w14:textId="77777777" w:rsidTr="00680A7B">
        <w:trPr>
          <w:trHeight w:val="271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1A542E9C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总计</w:t>
            </w:r>
          </w:p>
        </w:tc>
        <w:tc>
          <w:tcPr>
            <w:tcW w:w="7945" w:type="dxa"/>
            <w:gridSpan w:val="4"/>
            <w:shd w:val="clear" w:color="auto" w:fill="auto"/>
            <w:vAlign w:val="center"/>
          </w:tcPr>
          <w:p w14:paraId="2A8CC73A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94" w:type="dxa"/>
            <w:shd w:val="clear" w:color="auto" w:fill="auto"/>
            <w:vAlign w:val="center"/>
          </w:tcPr>
          <w:p w14:paraId="75C3CA84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76</w:t>
            </w:r>
          </w:p>
        </w:tc>
      </w:tr>
      <w:tr w:rsidR="00680A7B" w14:paraId="67DF9225" w14:textId="77777777" w:rsidTr="00680A7B">
        <w:trPr>
          <w:trHeight w:val="271"/>
          <w:jc w:val="center"/>
        </w:trPr>
        <w:tc>
          <w:tcPr>
            <w:tcW w:w="10067" w:type="dxa"/>
            <w:gridSpan w:val="6"/>
            <w:shd w:val="clear" w:color="auto" w:fill="auto"/>
            <w:vAlign w:val="center"/>
          </w:tcPr>
          <w:p w14:paraId="0D8CA696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选学课</w:t>
            </w:r>
          </w:p>
        </w:tc>
      </w:tr>
      <w:tr w:rsidR="00680A7B" w14:paraId="54A6D1FD" w14:textId="77777777" w:rsidTr="00680A7B">
        <w:trPr>
          <w:trHeight w:val="271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06F6847D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A456A3B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模块</w:t>
            </w:r>
          </w:p>
        </w:tc>
        <w:tc>
          <w:tcPr>
            <w:tcW w:w="4035" w:type="dxa"/>
            <w:shd w:val="clear" w:color="auto" w:fill="auto"/>
            <w:vAlign w:val="center"/>
          </w:tcPr>
          <w:p w14:paraId="14092377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培训主题</w:t>
            </w:r>
          </w:p>
        </w:tc>
        <w:tc>
          <w:tcPr>
            <w:tcW w:w="1101" w:type="dxa"/>
            <w:shd w:val="clear" w:color="auto" w:fill="auto"/>
            <w:vAlign w:val="center"/>
          </w:tcPr>
          <w:p w14:paraId="3DA25164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主讲人</w:t>
            </w:r>
          </w:p>
        </w:tc>
        <w:tc>
          <w:tcPr>
            <w:tcW w:w="1222" w:type="dxa"/>
            <w:shd w:val="clear" w:color="auto" w:fill="auto"/>
            <w:vAlign w:val="center"/>
          </w:tcPr>
          <w:p w14:paraId="171935E8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类型</w:t>
            </w:r>
          </w:p>
        </w:tc>
        <w:tc>
          <w:tcPr>
            <w:tcW w:w="1394" w:type="dxa"/>
            <w:shd w:val="clear" w:color="auto" w:fill="auto"/>
            <w:vAlign w:val="center"/>
          </w:tcPr>
          <w:p w14:paraId="3D35D12F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时长（分钟）</w:t>
            </w:r>
          </w:p>
        </w:tc>
      </w:tr>
      <w:tr w:rsidR="00680A7B" w14:paraId="00764887" w14:textId="77777777" w:rsidTr="00680A7B">
        <w:trPr>
          <w:trHeight w:val="271"/>
          <w:jc w:val="center"/>
        </w:trPr>
        <w:tc>
          <w:tcPr>
            <w:tcW w:w="728" w:type="dxa"/>
            <w:vAlign w:val="center"/>
          </w:tcPr>
          <w:p w14:paraId="1ED2AF8D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87" w:type="dxa"/>
            <w:vAlign w:val="center"/>
          </w:tcPr>
          <w:p w14:paraId="13A5897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师德素养</w:t>
            </w:r>
          </w:p>
        </w:tc>
        <w:tc>
          <w:tcPr>
            <w:tcW w:w="4035" w:type="dxa"/>
            <w:vAlign w:val="center"/>
          </w:tcPr>
          <w:p w14:paraId="5098755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中小学教师职业倦怠及其克服</w:t>
            </w:r>
          </w:p>
        </w:tc>
        <w:tc>
          <w:tcPr>
            <w:tcW w:w="1101" w:type="dxa"/>
            <w:vAlign w:val="center"/>
          </w:tcPr>
          <w:p w14:paraId="03DBAC1C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郭喜青</w:t>
            </w:r>
          </w:p>
        </w:tc>
        <w:tc>
          <w:tcPr>
            <w:tcW w:w="1222" w:type="dxa"/>
            <w:vAlign w:val="center"/>
          </w:tcPr>
          <w:p w14:paraId="1D66658C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选学课</w:t>
            </w:r>
          </w:p>
        </w:tc>
        <w:tc>
          <w:tcPr>
            <w:tcW w:w="1394" w:type="dxa"/>
            <w:vAlign w:val="center"/>
          </w:tcPr>
          <w:p w14:paraId="7C526840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115</w:t>
            </w:r>
          </w:p>
        </w:tc>
      </w:tr>
      <w:tr w:rsidR="00680A7B" w14:paraId="5FD9FD1A" w14:textId="77777777" w:rsidTr="00680A7B">
        <w:trPr>
          <w:trHeight w:val="271"/>
          <w:jc w:val="center"/>
        </w:trPr>
        <w:tc>
          <w:tcPr>
            <w:tcW w:w="728" w:type="dxa"/>
            <w:vAlign w:val="center"/>
          </w:tcPr>
          <w:p w14:paraId="54C91E76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87" w:type="dxa"/>
            <w:vAlign w:val="center"/>
          </w:tcPr>
          <w:p w14:paraId="42A27048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师德素养</w:t>
            </w:r>
          </w:p>
        </w:tc>
        <w:tc>
          <w:tcPr>
            <w:tcW w:w="4035" w:type="dxa"/>
            <w:vAlign w:val="center"/>
          </w:tcPr>
          <w:p w14:paraId="6CBA502C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克服职业倦怠，做幸福教师</w:t>
            </w:r>
          </w:p>
        </w:tc>
        <w:tc>
          <w:tcPr>
            <w:tcW w:w="1101" w:type="dxa"/>
            <w:vAlign w:val="center"/>
          </w:tcPr>
          <w:p w14:paraId="42A295E8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屈正良</w:t>
            </w:r>
          </w:p>
        </w:tc>
        <w:tc>
          <w:tcPr>
            <w:tcW w:w="1222" w:type="dxa"/>
            <w:vAlign w:val="center"/>
          </w:tcPr>
          <w:p w14:paraId="725DAABD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0E6BFD1D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120</w:t>
            </w:r>
          </w:p>
        </w:tc>
      </w:tr>
      <w:tr w:rsidR="00680A7B" w14:paraId="0ED0913E" w14:textId="77777777" w:rsidTr="00680A7B">
        <w:trPr>
          <w:trHeight w:val="271"/>
          <w:jc w:val="center"/>
        </w:trPr>
        <w:tc>
          <w:tcPr>
            <w:tcW w:w="728" w:type="dxa"/>
            <w:vAlign w:val="center"/>
          </w:tcPr>
          <w:p w14:paraId="48CFB7CB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87" w:type="dxa"/>
            <w:vAlign w:val="center"/>
          </w:tcPr>
          <w:p w14:paraId="63CACF6B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师德素养</w:t>
            </w:r>
          </w:p>
        </w:tc>
        <w:tc>
          <w:tcPr>
            <w:tcW w:w="4035" w:type="dxa"/>
            <w:vAlign w:val="center"/>
          </w:tcPr>
          <w:p w14:paraId="7684328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启迪智慧 提升素养</w:t>
            </w:r>
          </w:p>
        </w:tc>
        <w:tc>
          <w:tcPr>
            <w:tcW w:w="1101" w:type="dxa"/>
            <w:vAlign w:val="center"/>
          </w:tcPr>
          <w:p w14:paraId="48946700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张思明</w:t>
            </w:r>
          </w:p>
        </w:tc>
        <w:tc>
          <w:tcPr>
            <w:tcW w:w="1222" w:type="dxa"/>
            <w:vAlign w:val="center"/>
          </w:tcPr>
          <w:p w14:paraId="004036C2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3A81561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</w:tr>
      <w:tr w:rsidR="00680A7B" w14:paraId="2B1461BD" w14:textId="77777777" w:rsidTr="00680A7B">
        <w:trPr>
          <w:trHeight w:val="271"/>
          <w:jc w:val="center"/>
        </w:trPr>
        <w:tc>
          <w:tcPr>
            <w:tcW w:w="728" w:type="dxa"/>
            <w:vAlign w:val="center"/>
          </w:tcPr>
          <w:p w14:paraId="7260B410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87" w:type="dxa"/>
            <w:vAlign w:val="center"/>
          </w:tcPr>
          <w:p w14:paraId="02E8C10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师德素养</w:t>
            </w:r>
          </w:p>
        </w:tc>
        <w:tc>
          <w:tcPr>
            <w:tcW w:w="4035" w:type="dxa"/>
            <w:vAlign w:val="center"/>
          </w:tcPr>
          <w:p w14:paraId="3641DCB8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礼仪让生活更美好</w:t>
            </w:r>
          </w:p>
        </w:tc>
        <w:tc>
          <w:tcPr>
            <w:tcW w:w="1101" w:type="dxa"/>
            <w:vAlign w:val="center"/>
          </w:tcPr>
          <w:p w14:paraId="17BD5B03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靳斓</w:t>
            </w:r>
          </w:p>
        </w:tc>
        <w:tc>
          <w:tcPr>
            <w:tcW w:w="1222" w:type="dxa"/>
            <w:vAlign w:val="center"/>
          </w:tcPr>
          <w:p w14:paraId="5659363D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3782AC2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</w:tr>
      <w:tr w:rsidR="00680A7B" w14:paraId="4A1ED4CC" w14:textId="77777777" w:rsidTr="00680A7B">
        <w:trPr>
          <w:trHeight w:val="90"/>
          <w:jc w:val="center"/>
        </w:trPr>
        <w:tc>
          <w:tcPr>
            <w:tcW w:w="728" w:type="dxa"/>
            <w:vAlign w:val="center"/>
          </w:tcPr>
          <w:p w14:paraId="47F66142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总计</w:t>
            </w:r>
          </w:p>
        </w:tc>
        <w:tc>
          <w:tcPr>
            <w:tcW w:w="7945" w:type="dxa"/>
            <w:gridSpan w:val="4"/>
            <w:vAlign w:val="center"/>
          </w:tcPr>
          <w:p w14:paraId="51FDF366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4" w:type="dxa"/>
            <w:vAlign w:val="center"/>
          </w:tcPr>
          <w:p w14:paraId="166F626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361</w:t>
            </w:r>
          </w:p>
        </w:tc>
      </w:tr>
      <w:tr w:rsidR="00680A7B" w14:paraId="12C8D1AA" w14:textId="77777777" w:rsidTr="00680A7B">
        <w:trPr>
          <w:trHeight w:val="90"/>
          <w:jc w:val="center"/>
        </w:trPr>
        <w:tc>
          <w:tcPr>
            <w:tcW w:w="728" w:type="dxa"/>
            <w:vAlign w:val="center"/>
          </w:tcPr>
          <w:p w14:paraId="1BD6659C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1587" w:type="dxa"/>
            <w:vAlign w:val="center"/>
          </w:tcPr>
          <w:p w14:paraId="0B04E0CD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模块</w:t>
            </w:r>
          </w:p>
        </w:tc>
        <w:tc>
          <w:tcPr>
            <w:tcW w:w="4035" w:type="dxa"/>
            <w:vAlign w:val="center"/>
          </w:tcPr>
          <w:p w14:paraId="5530C4C1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培训主题</w:t>
            </w:r>
          </w:p>
        </w:tc>
        <w:tc>
          <w:tcPr>
            <w:tcW w:w="1101" w:type="dxa"/>
            <w:vAlign w:val="center"/>
          </w:tcPr>
          <w:p w14:paraId="4AF9075D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主讲人</w:t>
            </w:r>
          </w:p>
        </w:tc>
        <w:tc>
          <w:tcPr>
            <w:tcW w:w="1222" w:type="dxa"/>
            <w:vAlign w:val="center"/>
          </w:tcPr>
          <w:p w14:paraId="4E9C602A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类型</w:t>
            </w:r>
          </w:p>
        </w:tc>
        <w:tc>
          <w:tcPr>
            <w:tcW w:w="1394" w:type="dxa"/>
            <w:vAlign w:val="center"/>
          </w:tcPr>
          <w:p w14:paraId="6021FBE1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时长（分钟）</w:t>
            </w:r>
          </w:p>
        </w:tc>
      </w:tr>
      <w:tr w:rsidR="00680A7B" w14:paraId="2FCBA804" w14:textId="77777777" w:rsidTr="00680A7B">
        <w:trPr>
          <w:trHeight w:val="90"/>
          <w:jc w:val="center"/>
        </w:trPr>
        <w:tc>
          <w:tcPr>
            <w:tcW w:w="728" w:type="dxa"/>
            <w:vAlign w:val="center"/>
          </w:tcPr>
          <w:p w14:paraId="3D2021F4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5</w:t>
            </w:r>
          </w:p>
        </w:tc>
        <w:tc>
          <w:tcPr>
            <w:tcW w:w="1587" w:type="dxa"/>
            <w:vAlign w:val="center"/>
          </w:tcPr>
          <w:p w14:paraId="14C3542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专业知识</w:t>
            </w:r>
          </w:p>
        </w:tc>
        <w:tc>
          <w:tcPr>
            <w:tcW w:w="4035" w:type="dxa"/>
            <w:vAlign w:val="center"/>
          </w:tcPr>
          <w:p w14:paraId="24800CB9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对义务教育阶段十个核心概念的理解</w:t>
            </w:r>
          </w:p>
        </w:tc>
        <w:tc>
          <w:tcPr>
            <w:tcW w:w="1101" w:type="dxa"/>
            <w:vAlign w:val="center"/>
          </w:tcPr>
          <w:p w14:paraId="5F74E3A8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王尚志等</w:t>
            </w:r>
          </w:p>
        </w:tc>
        <w:tc>
          <w:tcPr>
            <w:tcW w:w="1222" w:type="dxa"/>
            <w:vAlign w:val="center"/>
          </w:tcPr>
          <w:p w14:paraId="224E84B1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394539EA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</w:tr>
      <w:tr w:rsidR="00680A7B" w14:paraId="3F24E1D3" w14:textId="77777777" w:rsidTr="00680A7B">
        <w:trPr>
          <w:trHeight w:val="286"/>
          <w:jc w:val="center"/>
        </w:trPr>
        <w:tc>
          <w:tcPr>
            <w:tcW w:w="728" w:type="dxa"/>
            <w:vAlign w:val="center"/>
          </w:tcPr>
          <w:p w14:paraId="32F96B69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6</w:t>
            </w:r>
          </w:p>
        </w:tc>
        <w:tc>
          <w:tcPr>
            <w:tcW w:w="1587" w:type="dxa"/>
            <w:vAlign w:val="center"/>
          </w:tcPr>
          <w:p w14:paraId="259A5956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专业知识</w:t>
            </w:r>
          </w:p>
        </w:tc>
        <w:tc>
          <w:tcPr>
            <w:tcW w:w="4035" w:type="dxa"/>
            <w:vAlign w:val="center"/>
          </w:tcPr>
          <w:p w14:paraId="2D6208F1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如何在教学中落实核心素养</w:t>
            </w:r>
          </w:p>
        </w:tc>
        <w:tc>
          <w:tcPr>
            <w:tcW w:w="1101" w:type="dxa"/>
            <w:vAlign w:val="center"/>
          </w:tcPr>
          <w:p w14:paraId="24FDD11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王尚志</w:t>
            </w:r>
          </w:p>
        </w:tc>
        <w:tc>
          <w:tcPr>
            <w:tcW w:w="1222" w:type="dxa"/>
            <w:vAlign w:val="center"/>
          </w:tcPr>
          <w:p w14:paraId="384AC9B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2828C546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108</w:t>
            </w:r>
          </w:p>
        </w:tc>
      </w:tr>
      <w:tr w:rsidR="00680A7B" w14:paraId="5229B884" w14:textId="77777777" w:rsidTr="00680A7B">
        <w:trPr>
          <w:trHeight w:val="286"/>
          <w:jc w:val="center"/>
        </w:trPr>
        <w:tc>
          <w:tcPr>
            <w:tcW w:w="728" w:type="dxa"/>
            <w:vAlign w:val="center"/>
          </w:tcPr>
          <w:p w14:paraId="04F83BDD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587" w:type="dxa"/>
            <w:vAlign w:val="center"/>
          </w:tcPr>
          <w:p w14:paraId="421D497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专业知识</w:t>
            </w:r>
          </w:p>
        </w:tc>
        <w:tc>
          <w:tcPr>
            <w:tcW w:w="4035" w:type="dxa"/>
            <w:vAlign w:val="center"/>
          </w:tcPr>
          <w:p w14:paraId="7897BB82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以学情分析为基础的教学设计</w:t>
            </w:r>
          </w:p>
        </w:tc>
        <w:tc>
          <w:tcPr>
            <w:tcW w:w="1101" w:type="dxa"/>
            <w:vAlign w:val="center"/>
          </w:tcPr>
          <w:p w14:paraId="7001584B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平亚茹</w:t>
            </w:r>
          </w:p>
        </w:tc>
        <w:tc>
          <w:tcPr>
            <w:tcW w:w="1222" w:type="dxa"/>
            <w:vAlign w:val="center"/>
          </w:tcPr>
          <w:p w14:paraId="7EA52F00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220919A6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127</w:t>
            </w:r>
          </w:p>
        </w:tc>
      </w:tr>
      <w:tr w:rsidR="00680A7B" w14:paraId="714C97A9" w14:textId="77777777" w:rsidTr="00680A7B">
        <w:trPr>
          <w:trHeight w:val="286"/>
          <w:jc w:val="center"/>
        </w:trPr>
        <w:tc>
          <w:tcPr>
            <w:tcW w:w="728" w:type="dxa"/>
            <w:vAlign w:val="center"/>
          </w:tcPr>
          <w:p w14:paraId="2598772C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8</w:t>
            </w:r>
          </w:p>
        </w:tc>
        <w:tc>
          <w:tcPr>
            <w:tcW w:w="1587" w:type="dxa"/>
            <w:vAlign w:val="center"/>
          </w:tcPr>
          <w:p w14:paraId="652096F1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专业知识</w:t>
            </w:r>
          </w:p>
        </w:tc>
        <w:tc>
          <w:tcPr>
            <w:tcW w:w="4035" w:type="dxa"/>
            <w:vAlign w:val="center"/>
          </w:tcPr>
          <w:p w14:paraId="2E4B921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跨学科核心素养的发展路径</w:t>
            </w:r>
          </w:p>
        </w:tc>
        <w:tc>
          <w:tcPr>
            <w:tcW w:w="1101" w:type="dxa"/>
            <w:vAlign w:val="center"/>
          </w:tcPr>
          <w:p w14:paraId="24303D78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陶礼光</w:t>
            </w:r>
          </w:p>
        </w:tc>
        <w:tc>
          <w:tcPr>
            <w:tcW w:w="1222" w:type="dxa"/>
            <w:vAlign w:val="center"/>
          </w:tcPr>
          <w:p w14:paraId="69B2F883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11F4A43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</w:tr>
      <w:tr w:rsidR="00680A7B" w14:paraId="30740C1E" w14:textId="77777777" w:rsidTr="00680A7B">
        <w:trPr>
          <w:trHeight w:val="286"/>
          <w:jc w:val="center"/>
        </w:trPr>
        <w:tc>
          <w:tcPr>
            <w:tcW w:w="728" w:type="dxa"/>
            <w:vAlign w:val="center"/>
          </w:tcPr>
          <w:p w14:paraId="22632BC0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1587" w:type="dxa"/>
            <w:vAlign w:val="center"/>
          </w:tcPr>
          <w:p w14:paraId="51923A3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专业知识</w:t>
            </w:r>
          </w:p>
        </w:tc>
        <w:tc>
          <w:tcPr>
            <w:tcW w:w="4035" w:type="dxa"/>
            <w:vAlign w:val="center"/>
          </w:tcPr>
          <w:p w14:paraId="71D1400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项目设计活动的设计与指导</w:t>
            </w:r>
          </w:p>
        </w:tc>
        <w:tc>
          <w:tcPr>
            <w:tcW w:w="1101" w:type="dxa"/>
            <w:vAlign w:val="center"/>
          </w:tcPr>
          <w:p w14:paraId="03922EC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董兆英</w:t>
            </w:r>
          </w:p>
        </w:tc>
        <w:tc>
          <w:tcPr>
            <w:tcW w:w="1222" w:type="dxa"/>
            <w:vAlign w:val="center"/>
          </w:tcPr>
          <w:p w14:paraId="1A1940D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55DA3D71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</w:tr>
      <w:tr w:rsidR="00680A7B" w14:paraId="13B75738" w14:textId="77777777" w:rsidTr="00680A7B">
        <w:trPr>
          <w:trHeight w:val="286"/>
          <w:jc w:val="center"/>
        </w:trPr>
        <w:tc>
          <w:tcPr>
            <w:tcW w:w="728" w:type="dxa"/>
            <w:vAlign w:val="center"/>
          </w:tcPr>
          <w:p w14:paraId="6F019C3C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87" w:type="dxa"/>
            <w:vAlign w:val="center"/>
          </w:tcPr>
          <w:p w14:paraId="2BD392A0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专业知识</w:t>
            </w:r>
          </w:p>
        </w:tc>
        <w:tc>
          <w:tcPr>
            <w:tcW w:w="4035" w:type="dxa"/>
            <w:vAlign w:val="center"/>
          </w:tcPr>
          <w:p w14:paraId="6EACBC18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课程资源开发的策略与方法</w:t>
            </w:r>
          </w:p>
        </w:tc>
        <w:tc>
          <w:tcPr>
            <w:tcW w:w="1101" w:type="dxa"/>
            <w:vAlign w:val="center"/>
          </w:tcPr>
          <w:p w14:paraId="73B8D8DB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刘玲</w:t>
            </w:r>
          </w:p>
        </w:tc>
        <w:tc>
          <w:tcPr>
            <w:tcW w:w="1222" w:type="dxa"/>
            <w:vAlign w:val="center"/>
          </w:tcPr>
          <w:p w14:paraId="15643861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40D3AD9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125</w:t>
            </w:r>
          </w:p>
        </w:tc>
      </w:tr>
      <w:tr w:rsidR="00680A7B" w14:paraId="2DAEB865" w14:textId="77777777" w:rsidTr="00680A7B">
        <w:trPr>
          <w:trHeight w:val="286"/>
          <w:jc w:val="center"/>
        </w:trPr>
        <w:tc>
          <w:tcPr>
            <w:tcW w:w="728" w:type="dxa"/>
            <w:vAlign w:val="center"/>
          </w:tcPr>
          <w:p w14:paraId="7B99BF41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587" w:type="dxa"/>
            <w:vAlign w:val="center"/>
          </w:tcPr>
          <w:p w14:paraId="544B1E7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专业知识</w:t>
            </w:r>
          </w:p>
        </w:tc>
        <w:tc>
          <w:tcPr>
            <w:tcW w:w="4035" w:type="dxa"/>
            <w:vAlign w:val="center"/>
          </w:tcPr>
          <w:p w14:paraId="60DDA79B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如何理解和把握新教材</w:t>
            </w:r>
          </w:p>
        </w:tc>
        <w:tc>
          <w:tcPr>
            <w:tcW w:w="1101" w:type="dxa"/>
            <w:vAlign w:val="center"/>
          </w:tcPr>
          <w:p w14:paraId="3273CB5D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杨一鸣</w:t>
            </w:r>
          </w:p>
        </w:tc>
        <w:tc>
          <w:tcPr>
            <w:tcW w:w="1222" w:type="dxa"/>
            <w:vAlign w:val="center"/>
          </w:tcPr>
          <w:p w14:paraId="1F4D7166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79041BE2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</w:tr>
      <w:tr w:rsidR="00680A7B" w14:paraId="2CB30031" w14:textId="77777777" w:rsidTr="00680A7B">
        <w:trPr>
          <w:trHeight w:val="401"/>
          <w:jc w:val="center"/>
        </w:trPr>
        <w:tc>
          <w:tcPr>
            <w:tcW w:w="728" w:type="dxa"/>
            <w:vAlign w:val="center"/>
          </w:tcPr>
          <w:p w14:paraId="22E4C7F2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总计</w:t>
            </w:r>
          </w:p>
        </w:tc>
        <w:tc>
          <w:tcPr>
            <w:tcW w:w="7945" w:type="dxa"/>
            <w:gridSpan w:val="4"/>
            <w:vAlign w:val="center"/>
          </w:tcPr>
          <w:p w14:paraId="3DD74CC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4" w:type="dxa"/>
            <w:vAlign w:val="center"/>
          </w:tcPr>
          <w:p w14:paraId="07AA560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580</w:t>
            </w:r>
          </w:p>
        </w:tc>
      </w:tr>
      <w:tr w:rsidR="00680A7B" w14:paraId="11492597" w14:textId="77777777" w:rsidTr="00680A7B">
        <w:trPr>
          <w:trHeight w:val="271"/>
          <w:jc w:val="center"/>
        </w:trPr>
        <w:tc>
          <w:tcPr>
            <w:tcW w:w="728" w:type="dxa"/>
            <w:vAlign w:val="center"/>
          </w:tcPr>
          <w:p w14:paraId="6A1B33BC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序号</w:t>
            </w:r>
          </w:p>
        </w:tc>
        <w:tc>
          <w:tcPr>
            <w:tcW w:w="1587" w:type="dxa"/>
            <w:vAlign w:val="center"/>
          </w:tcPr>
          <w:p w14:paraId="309CAEA1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模块</w:t>
            </w:r>
          </w:p>
        </w:tc>
        <w:tc>
          <w:tcPr>
            <w:tcW w:w="4035" w:type="dxa"/>
            <w:vAlign w:val="center"/>
          </w:tcPr>
          <w:p w14:paraId="05E42F95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培训主题</w:t>
            </w:r>
          </w:p>
        </w:tc>
        <w:tc>
          <w:tcPr>
            <w:tcW w:w="1101" w:type="dxa"/>
            <w:vAlign w:val="center"/>
          </w:tcPr>
          <w:p w14:paraId="1E02197C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主讲人</w:t>
            </w:r>
          </w:p>
        </w:tc>
        <w:tc>
          <w:tcPr>
            <w:tcW w:w="1222" w:type="dxa"/>
            <w:vAlign w:val="center"/>
          </w:tcPr>
          <w:p w14:paraId="51985FEB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类型</w:t>
            </w:r>
          </w:p>
        </w:tc>
        <w:tc>
          <w:tcPr>
            <w:tcW w:w="1394" w:type="dxa"/>
            <w:vAlign w:val="center"/>
          </w:tcPr>
          <w:p w14:paraId="5DA4AB36" w14:textId="77777777" w:rsidR="00680A7B" w:rsidRPr="00680A7B" w:rsidRDefault="00680A7B" w:rsidP="00680A7B">
            <w:pPr>
              <w:widowControl/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color w:val="000000"/>
                <w:sz w:val="22"/>
                <w:szCs w:val="22"/>
              </w:rPr>
              <w:t>时长（分钟）</w:t>
            </w:r>
          </w:p>
        </w:tc>
      </w:tr>
      <w:tr w:rsidR="00680A7B" w14:paraId="660D8835" w14:textId="77777777" w:rsidTr="00680A7B">
        <w:trPr>
          <w:trHeight w:val="271"/>
          <w:jc w:val="center"/>
        </w:trPr>
        <w:tc>
          <w:tcPr>
            <w:tcW w:w="728" w:type="dxa"/>
          </w:tcPr>
          <w:p w14:paraId="3E33C5B5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587" w:type="dxa"/>
            <w:vAlign w:val="center"/>
          </w:tcPr>
          <w:p w14:paraId="63347EE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教学策略</w:t>
            </w:r>
          </w:p>
        </w:tc>
        <w:tc>
          <w:tcPr>
            <w:tcW w:w="4035" w:type="dxa"/>
            <w:vAlign w:val="center"/>
          </w:tcPr>
          <w:p w14:paraId="6FF54F10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“常用研究方法”教学的策略</w:t>
            </w:r>
          </w:p>
        </w:tc>
        <w:tc>
          <w:tcPr>
            <w:tcW w:w="1101" w:type="dxa"/>
            <w:vAlign w:val="center"/>
          </w:tcPr>
          <w:p w14:paraId="30E70F46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张守芹</w:t>
            </w:r>
          </w:p>
        </w:tc>
        <w:tc>
          <w:tcPr>
            <w:tcW w:w="1222" w:type="dxa"/>
            <w:vAlign w:val="center"/>
          </w:tcPr>
          <w:p w14:paraId="2B41D10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16FC3F1A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</w:tr>
      <w:tr w:rsidR="00680A7B" w14:paraId="3A53F328" w14:textId="77777777" w:rsidTr="00680A7B">
        <w:trPr>
          <w:trHeight w:val="271"/>
          <w:jc w:val="center"/>
        </w:trPr>
        <w:tc>
          <w:tcPr>
            <w:tcW w:w="728" w:type="dxa"/>
          </w:tcPr>
          <w:p w14:paraId="302F4933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587" w:type="dxa"/>
            <w:vAlign w:val="center"/>
          </w:tcPr>
          <w:p w14:paraId="2117EB3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教学策略</w:t>
            </w:r>
          </w:p>
        </w:tc>
        <w:tc>
          <w:tcPr>
            <w:tcW w:w="4035" w:type="dxa"/>
            <w:vAlign w:val="center"/>
          </w:tcPr>
          <w:p w14:paraId="2DA8687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“研究性学习过程性方法”教学的策略</w:t>
            </w:r>
          </w:p>
        </w:tc>
        <w:tc>
          <w:tcPr>
            <w:tcW w:w="1101" w:type="dxa"/>
            <w:vAlign w:val="center"/>
          </w:tcPr>
          <w:p w14:paraId="30BC66E3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张云霞</w:t>
            </w:r>
          </w:p>
        </w:tc>
        <w:tc>
          <w:tcPr>
            <w:tcW w:w="1222" w:type="dxa"/>
            <w:vAlign w:val="center"/>
          </w:tcPr>
          <w:p w14:paraId="46C3DB2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62BAFB9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</w:tr>
      <w:tr w:rsidR="00680A7B" w14:paraId="3C531DE5" w14:textId="77777777" w:rsidTr="00680A7B">
        <w:trPr>
          <w:trHeight w:val="271"/>
          <w:jc w:val="center"/>
        </w:trPr>
        <w:tc>
          <w:tcPr>
            <w:tcW w:w="728" w:type="dxa"/>
          </w:tcPr>
          <w:p w14:paraId="41A40AB1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587" w:type="dxa"/>
            <w:vAlign w:val="center"/>
          </w:tcPr>
          <w:p w14:paraId="4D3AF4E1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教学策略</w:t>
            </w:r>
          </w:p>
        </w:tc>
        <w:tc>
          <w:tcPr>
            <w:tcW w:w="4035" w:type="dxa"/>
            <w:vAlign w:val="center"/>
          </w:tcPr>
          <w:p w14:paraId="69D127A3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小学网络教学的策略</w:t>
            </w:r>
          </w:p>
        </w:tc>
        <w:tc>
          <w:tcPr>
            <w:tcW w:w="1101" w:type="dxa"/>
            <w:vAlign w:val="center"/>
          </w:tcPr>
          <w:p w14:paraId="17EA987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朱慧,张军</w:t>
            </w:r>
          </w:p>
        </w:tc>
        <w:tc>
          <w:tcPr>
            <w:tcW w:w="1222" w:type="dxa"/>
            <w:vAlign w:val="center"/>
          </w:tcPr>
          <w:p w14:paraId="1DE8F26A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0CA8A1C8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</w:tr>
      <w:tr w:rsidR="00680A7B" w14:paraId="7E44B8CD" w14:textId="77777777" w:rsidTr="00680A7B">
        <w:trPr>
          <w:trHeight w:val="271"/>
          <w:jc w:val="center"/>
        </w:trPr>
        <w:tc>
          <w:tcPr>
            <w:tcW w:w="728" w:type="dxa"/>
          </w:tcPr>
          <w:p w14:paraId="5BAEA26C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587" w:type="dxa"/>
            <w:vAlign w:val="center"/>
          </w:tcPr>
          <w:p w14:paraId="5599E6F8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教学策略</w:t>
            </w:r>
          </w:p>
        </w:tc>
        <w:tc>
          <w:tcPr>
            <w:tcW w:w="4035" w:type="dxa"/>
            <w:vAlign w:val="center"/>
          </w:tcPr>
          <w:p w14:paraId="0C3E9ADA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核心素养与三维目标</w:t>
            </w:r>
          </w:p>
        </w:tc>
        <w:tc>
          <w:tcPr>
            <w:tcW w:w="1101" w:type="dxa"/>
            <w:vAlign w:val="center"/>
          </w:tcPr>
          <w:p w14:paraId="58C7601B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周莹</w:t>
            </w:r>
          </w:p>
        </w:tc>
        <w:tc>
          <w:tcPr>
            <w:tcW w:w="1222" w:type="dxa"/>
            <w:vAlign w:val="center"/>
          </w:tcPr>
          <w:p w14:paraId="73BECD83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79DF156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</w:tr>
      <w:tr w:rsidR="00680A7B" w14:paraId="6BF2F4A1" w14:textId="77777777" w:rsidTr="00680A7B">
        <w:trPr>
          <w:trHeight w:val="271"/>
          <w:jc w:val="center"/>
        </w:trPr>
        <w:tc>
          <w:tcPr>
            <w:tcW w:w="728" w:type="dxa"/>
          </w:tcPr>
          <w:p w14:paraId="2D728D14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587" w:type="dxa"/>
            <w:vAlign w:val="center"/>
          </w:tcPr>
          <w:p w14:paraId="1E9B14C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教学策略</w:t>
            </w:r>
          </w:p>
        </w:tc>
        <w:tc>
          <w:tcPr>
            <w:tcW w:w="4035" w:type="dxa"/>
            <w:vAlign w:val="center"/>
          </w:tcPr>
          <w:p w14:paraId="3E79E2D3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基于数据素养发展的教学策略与分析</w:t>
            </w:r>
          </w:p>
        </w:tc>
        <w:tc>
          <w:tcPr>
            <w:tcW w:w="1101" w:type="dxa"/>
            <w:vAlign w:val="center"/>
          </w:tcPr>
          <w:p w14:paraId="64FF9723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李大永</w:t>
            </w:r>
          </w:p>
        </w:tc>
        <w:tc>
          <w:tcPr>
            <w:tcW w:w="1222" w:type="dxa"/>
            <w:vAlign w:val="center"/>
          </w:tcPr>
          <w:p w14:paraId="3C55F56D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48B53D06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</w:tr>
      <w:tr w:rsidR="00680A7B" w14:paraId="389BE820" w14:textId="77777777" w:rsidTr="00680A7B">
        <w:trPr>
          <w:trHeight w:val="271"/>
          <w:jc w:val="center"/>
        </w:trPr>
        <w:tc>
          <w:tcPr>
            <w:tcW w:w="728" w:type="dxa"/>
          </w:tcPr>
          <w:p w14:paraId="629FC271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lastRenderedPageBreak/>
              <w:t>17</w:t>
            </w:r>
          </w:p>
        </w:tc>
        <w:tc>
          <w:tcPr>
            <w:tcW w:w="1587" w:type="dxa"/>
            <w:vAlign w:val="center"/>
          </w:tcPr>
          <w:p w14:paraId="25F34FE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教学策略</w:t>
            </w:r>
          </w:p>
        </w:tc>
        <w:tc>
          <w:tcPr>
            <w:tcW w:w="4035" w:type="dxa"/>
            <w:vAlign w:val="center"/>
          </w:tcPr>
          <w:p w14:paraId="024E2000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单元教学设计要素分析与实践案例解析</w:t>
            </w:r>
          </w:p>
        </w:tc>
        <w:tc>
          <w:tcPr>
            <w:tcW w:w="1101" w:type="dxa"/>
            <w:vAlign w:val="center"/>
          </w:tcPr>
          <w:p w14:paraId="0A2E5ED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王尚志</w:t>
            </w:r>
          </w:p>
        </w:tc>
        <w:tc>
          <w:tcPr>
            <w:tcW w:w="1222" w:type="dxa"/>
            <w:vAlign w:val="center"/>
          </w:tcPr>
          <w:p w14:paraId="2FFA2D5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2BAA200A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99</w:t>
            </w:r>
          </w:p>
        </w:tc>
      </w:tr>
      <w:tr w:rsidR="00680A7B" w14:paraId="41BE3D16" w14:textId="77777777" w:rsidTr="00680A7B">
        <w:trPr>
          <w:trHeight w:val="271"/>
          <w:jc w:val="center"/>
        </w:trPr>
        <w:tc>
          <w:tcPr>
            <w:tcW w:w="728" w:type="dxa"/>
          </w:tcPr>
          <w:p w14:paraId="5024F691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587" w:type="dxa"/>
            <w:vAlign w:val="center"/>
          </w:tcPr>
          <w:p w14:paraId="3514003A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教学策略</w:t>
            </w:r>
          </w:p>
        </w:tc>
        <w:tc>
          <w:tcPr>
            <w:tcW w:w="4035" w:type="dxa"/>
            <w:vAlign w:val="center"/>
          </w:tcPr>
          <w:p w14:paraId="5B598BF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基于核心素养理解的教学实践策略</w:t>
            </w:r>
          </w:p>
        </w:tc>
        <w:tc>
          <w:tcPr>
            <w:tcW w:w="1101" w:type="dxa"/>
            <w:vAlign w:val="center"/>
          </w:tcPr>
          <w:p w14:paraId="155B1C82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王尚志</w:t>
            </w:r>
          </w:p>
        </w:tc>
        <w:tc>
          <w:tcPr>
            <w:tcW w:w="1222" w:type="dxa"/>
            <w:vAlign w:val="center"/>
          </w:tcPr>
          <w:p w14:paraId="63616D48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2BAA5CF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</w:tr>
      <w:tr w:rsidR="00680A7B" w14:paraId="402C948B" w14:textId="77777777" w:rsidTr="00680A7B">
        <w:trPr>
          <w:trHeight w:val="271"/>
          <w:jc w:val="center"/>
        </w:trPr>
        <w:tc>
          <w:tcPr>
            <w:tcW w:w="728" w:type="dxa"/>
          </w:tcPr>
          <w:p w14:paraId="3A3A5367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587" w:type="dxa"/>
            <w:vAlign w:val="center"/>
          </w:tcPr>
          <w:p w14:paraId="6A9E6B29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教学策略</w:t>
            </w:r>
          </w:p>
        </w:tc>
        <w:tc>
          <w:tcPr>
            <w:tcW w:w="4035" w:type="dxa"/>
            <w:vAlign w:val="center"/>
          </w:tcPr>
          <w:p w14:paraId="5A81EE71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课堂教学组织</w:t>
            </w:r>
          </w:p>
        </w:tc>
        <w:tc>
          <w:tcPr>
            <w:tcW w:w="1101" w:type="dxa"/>
            <w:vAlign w:val="center"/>
          </w:tcPr>
          <w:p w14:paraId="45A54A21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唐丽芳</w:t>
            </w:r>
          </w:p>
        </w:tc>
        <w:tc>
          <w:tcPr>
            <w:tcW w:w="1222" w:type="dxa"/>
            <w:vAlign w:val="center"/>
          </w:tcPr>
          <w:p w14:paraId="7119AF19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015F4D7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180</w:t>
            </w:r>
          </w:p>
        </w:tc>
      </w:tr>
      <w:tr w:rsidR="00680A7B" w14:paraId="23C332C1" w14:textId="77777777" w:rsidTr="00680A7B">
        <w:trPr>
          <w:trHeight w:val="271"/>
          <w:jc w:val="center"/>
        </w:trPr>
        <w:tc>
          <w:tcPr>
            <w:tcW w:w="728" w:type="dxa"/>
          </w:tcPr>
          <w:p w14:paraId="094B7410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587" w:type="dxa"/>
            <w:vAlign w:val="center"/>
          </w:tcPr>
          <w:p w14:paraId="2EB04768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教学策略</w:t>
            </w:r>
          </w:p>
        </w:tc>
        <w:tc>
          <w:tcPr>
            <w:tcW w:w="4035" w:type="dxa"/>
            <w:vAlign w:val="center"/>
          </w:tcPr>
          <w:p w14:paraId="3BB02019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如何开展有效教学</w:t>
            </w:r>
          </w:p>
        </w:tc>
        <w:tc>
          <w:tcPr>
            <w:tcW w:w="1101" w:type="dxa"/>
            <w:vAlign w:val="center"/>
          </w:tcPr>
          <w:p w14:paraId="6ECC2536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朱传世</w:t>
            </w:r>
          </w:p>
        </w:tc>
        <w:tc>
          <w:tcPr>
            <w:tcW w:w="1222" w:type="dxa"/>
            <w:vAlign w:val="center"/>
          </w:tcPr>
          <w:p w14:paraId="28BC896C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63F0B100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141</w:t>
            </w:r>
          </w:p>
        </w:tc>
      </w:tr>
      <w:tr w:rsidR="00680A7B" w14:paraId="7B2B1CD0" w14:textId="77777777" w:rsidTr="00680A7B">
        <w:trPr>
          <w:trHeight w:val="271"/>
          <w:jc w:val="center"/>
        </w:trPr>
        <w:tc>
          <w:tcPr>
            <w:tcW w:w="728" w:type="dxa"/>
          </w:tcPr>
          <w:p w14:paraId="127EE338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587" w:type="dxa"/>
            <w:vAlign w:val="center"/>
          </w:tcPr>
          <w:p w14:paraId="28DF8B4D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教学策略</w:t>
            </w:r>
          </w:p>
        </w:tc>
        <w:tc>
          <w:tcPr>
            <w:tcW w:w="4035" w:type="dxa"/>
            <w:vAlign w:val="center"/>
          </w:tcPr>
          <w:p w14:paraId="22EFC60B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基于新课标的课程与教学改进</w:t>
            </w:r>
          </w:p>
        </w:tc>
        <w:tc>
          <w:tcPr>
            <w:tcW w:w="1101" w:type="dxa"/>
            <w:vAlign w:val="center"/>
          </w:tcPr>
          <w:p w14:paraId="638D48E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王凯</w:t>
            </w:r>
          </w:p>
        </w:tc>
        <w:tc>
          <w:tcPr>
            <w:tcW w:w="1222" w:type="dxa"/>
            <w:vAlign w:val="center"/>
          </w:tcPr>
          <w:p w14:paraId="3E325C2C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2D06DBCD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180</w:t>
            </w:r>
          </w:p>
        </w:tc>
      </w:tr>
      <w:tr w:rsidR="00680A7B" w14:paraId="3B7A37CD" w14:textId="77777777" w:rsidTr="00680A7B">
        <w:trPr>
          <w:trHeight w:val="271"/>
          <w:jc w:val="center"/>
        </w:trPr>
        <w:tc>
          <w:tcPr>
            <w:tcW w:w="728" w:type="dxa"/>
          </w:tcPr>
          <w:p w14:paraId="3FFD537F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587" w:type="dxa"/>
            <w:vAlign w:val="center"/>
          </w:tcPr>
          <w:p w14:paraId="7478F36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教学策略</w:t>
            </w:r>
          </w:p>
        </w:tc>
        <w:tc>
          <w:tcPr>
            <w:tcW w:w="4035" w:type="dxa"/>
            <w:vAlign w:val="center"/>
          </w:tcPr>
          <w:p w14:paraId="5F1E55BD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基于核心素养，变革教与学方式</w:t>
            </w:r>
          </w:p>
        </w:tc>
        <w:tc>
          <w:tcPr>
            <w:tcW w:w="1101" w:type="dxa"/>
            <w:vAlign w:val="center"/>
          </w:tcPr>
          <w:p w14:paraId="29CC0AC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林长山</w:t>
            </w:r>
          </w:p>
        </w:tc>
        <w:tc>
          <w:tcPr>
            <w:tcW w:w="1222" w:type="dxa"/>
            <w:vAlign w:val="center"/>
          </w:tcPr>
          <w:p w14:paraId="13C73DD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5D9BC24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</w:tr>
      <w:tr w:rsidR="00680A7B" w14:paraId="32EFAFFD" w14:textId="77777777" w:rsidTr="00680A7B">
        <w:trPr>
          <w:trHeight w:val="271"/>
          <w:jc w:val="center"/>
        </w:trPr>
        <w:tc>
          <w:tcPr>
            <w:tcW w:w="728" w:type="dxa"/>
          </w:tcPr>
          <w:p w14:paraId="5ABB8AEA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587" w:type="dxa"/>
            <w:vAlign w:val="center"/>
          </w:tcPr>
          <w:p w14:paraId="67CD0BD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教学策略</w:t>
            </w:r>
          </w:p>
        </w:tc>
        <w:tc>
          <w:tcPr>
            <w:tcW w:w="4035" w:type="dxa"/>
            <w:vAlign w:val="center"/>
          </w:tcPr>
          <w:p w14:paraId="404D542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核心素养与课程内容</w:t>
            </w:r>
          </w:p>
        </w:tc>
        <w:tc>
          <w:tcPr>
            <w:tcW w:w="1101" w:type="dxa"/>
            <w:vAlign w:val="center"/>
          </w:tcPr>
          <w:p w14:paraId="71A377AC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夏谷鸣</w:t>
            </w:r>
          </w:p>
        </w:tc>
        <w:tc>
          <w:tcPr>
            <w:tcW w:w="1222" w:type="dxa"/>
            <w:vAlign w:val="center"/>
          </w:tcPr>
          <w:p w14:paraId="2732F13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685C2B22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77</w:t>
            </w:r>
          </w:p>
        </w:tc>
      </w:tr>
      <w:tr w:rsidR="00680A7B" w14:paraId="690FD4D2" w14:textId="77777777" w:rsidTr="00680A7B">
        <w:trPr>
          <w:trHeight w:val="271"/>
          <w:jc w:val="center"/>
        </w:trPr>
        <w:tc>
          <w:tcPr>
            <w:tcW w:w="728" w:type="dxa"/>
          </w:tcPr>
          <w:p w14:paraId="303F4152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587" w:type="dxa"/>
            <w:vAlign w:val="center"/>
          </w:tcPr>
          <w:p w14:paraId="05B9BA6A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教学策略</w:t>
            </w:r>
          </w:p>
        </w:tc>
        <w:tc>
          <w:tcPr>
            <w:tcW w:w="4035" w:type="dxa"/>
            <w:vAlign w:val="center"/>
          </w:tcPr>
          <w:p w14:paraId="41311CE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如何在阅读教学中使用“组织结构图”</w:t>
            </w:r>
          </w:p>
        </w:tc>
        <w:tc>
          <w:tcPr>
            <w:tcW w:w="1101" w:type="dxa"/>
            <w:vAlign w:val="center"/>
          </w:tcPr>
          <w:p w14:paraId="142E535D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郭玮</w:t>
            </w:r>
          </w:p>
        </w:tc>
        <w:tc>
          <w:tcPr>
            <w:tcW w:w="1222" w:type="dxa"/>
            <w:vAlign w:val="center"/>
          </w:tcPr>
          <w:p w14:paraId="5040C5EA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5FF58583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</w:tr>
      <w:tr w:rsidR="00680A7B" w14:paraId="042D8BD2" w14:textId="77777777" w:rsidTr="00680A7B">
        <w:trPr>
          <w:trHeight w:val="271"/>
          <w:jc w:val="center"/>
        </w:trPr>
        <w:tc>
          <w:tcPr>
            <w:tcW w:w="728" w:type="dxa"/>
          </w:tcPr>
          <w:p w14:paraId="1F645B27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587" w:type="dxa"/>
            <w:vAlign w:val="center"/>
          </w:tcPr>
          <w:p w14:paraId="680998F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教学策略</w:t>
            </w:r>
          </w:p>
        </w:tc>
        <w:tc>
          <w:tcPr>
            <w:tcW w:w="4035" w:type="dxa"/>
            <w:vAlign w:val="center"/>
          </w:tcPr>
          <w:p w14:paraId="533F407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深度理解课程 充分理解教材</w:t>
            </w:r>
          </w:p>
        </w:tc>
        <w:tc>
          <w:tcPr>
            <w:tcW w:w="1101" w:type="dxa"/>
            <w:vAlign w:val="center"/>
          </w:tcPr>
          <w:p w14:paraId="3C98AFD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胡玲</w:t>
            </w:r>
          </w:p>
        </w:tc>
        <w:tc>
          <w:tcPr>
            <w:tcW w:w="1222" w:type="dxa"/>
            <w:vAlign w:val="center"/>
          </w:tcPr>
          <w:p w14:paraId="489E445D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7AB17049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</w:tr>
      <w:tr w:rsidR="00680A7B" w14:paraId="75B4DDE7" w14:textId="77777777" w:rsidTr="00680A7B">
        <w:trPr>
          <w:trHeight w:val="271"/>
          <w:jc w:val="center"/>
        </w:trPr>
        <w:tc>
          <w:tcPr>
            <w:tcW w:w="728" w:type="dxa"/>
          </w:tcPr>
          <w:p w14:paraId="6259AEF6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587" w:type="dxa"/>
            <w:vAlign w:val="center"/>
          </w:tcPr>
          <w:p w14:paraId="2599EBA2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教学策略</w:t>
            </w:r>
          </w:p>
        </w:tc>
        <w:tc>
          <w:tcPr>
            <w:tcW w:w="4035" w:type="dxa"/>
            <w:vAlign w:val="center"/>
          </w:tcPr>
          <w:p w14:paraId="1CF17EA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小学德育国情部分教学实施与策略</w:t>
            </w:r>
          </w:p>
        </w:tc>
        <w:tc>
          <w:tcPr>
            <w:tcW w:w="1101" w:type="dxa"/>
            <w:vAlign w:val="center"/>
          </w:tcPr>
          <w:p w14:paraId="77943CC8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曹增坤等</w:t>
            </w:r>
          </w:p>
        </w:tc>
        <w:tc>
          <w:tcPr>
            <w:tcW w:w="1222" w:type="dxa"/>
            <w:vAlign w:val="center"/>
          </w:tcPr>
          <w:p w14:paraId="0CECB161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6F5D9F4A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</w:tr>
      <w:tr w:rsidR="00680A7B" w14:paraId="14C21195" w14:textId="77777777" w:rsidTr="00680A7B">
        <w:trPr>
          <w:trHeight w:val="271"/>
          <w:jc w:val="center"/>
        </w:trPr>
        <w:tc>
          <w:tcPr>
            <w:tcW w:w="728" w:type="dxa"/>
          </w:tcPr>
          <w:p w14:paraId="36B1E938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587" w:type="dxa"/>
            <w:vAlign w:val="center"/>
          </w:tcPr>
          <w:p w14:paraId="624CDE63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教学策略</w:t>
            </w:r>
          </w:p>
        </w:tc>
        <w:tc>
          <w:tcPr>
            <w:tcW w:w="4035" w:type="dxa"/>
            <w:vAlign w:val="center"/>
          </w:tcPr>
          <w:p w14:paraId="39FC5C06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小学德育课程法治部分教学实施与策略</w:t>
            </w:r>
          </w:p>
        </w:tc>
        <w:tc>
          <w:tcPr>
            <w:tcW w:w="1101" w:type="dxa"/>
            <w:vAlign w:val="center"/>
          </w:tcPr>
          <w:p w14:paraId="216326C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肖月</w:t>
            </w:r>
          </w:p>
        </w:tc>
        <w:tc>
          <w:tcPr>
            <w:tcW w:w="1222" w:type="dxa"/>
            <w:vAlign w:val="center"/>
          </w:tcPr>
          <w:p w14:paraId="73D3568A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0DABD97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</w:tr>
      <w:tr w:rsidR="00680A7B" w14:paraId="0403A175" w14:textId="77777777" w:rsidTr="00680A7B">
        <w:trPr>
          <w:trHeight w:val="271"/>
          <w:jc w:val="center"/>
        </w:trPr>
        <w:tc>
          <w:tcPr>
            <w:tcW w:w="728" w:type="dxa"/>
          </w:tcPr>
          <w:p w14:paraId="74293DD1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587" w:type="dxa"/>
            <w:vAlign w:val="center"/>
          </w:tcPr>
          <w:p w14:paraId="6D358012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教学策略</w:t>
            </w:r>
          </w:p>
        </w:tc>
        <w:tc>
          <w:tcPr>
            <w:tcW w:w="4035" w:type="dxa"/>
            <w:vAlign w:val="center"/>
          </w:tcPr>
          <w:p w14:paraId="387F2A33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文化品格素养培养的实践策略</w:t>
            </w:r>
          </w:p>
        </w:tc>
        <w:tc>
          <w:tcPr>
            <w:tcW w:w="1101" w:type="dxa"/>
            <w:vAlign w:val="center"/>
          </w:tcPr>
          <w:p w14:paraId="0182C38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李慧芳</w:t>
            </w:r>
          </w:p>
        </w:tc>
        <w:tc>
          <w:tcPr>
            <w:tcW w:w="1222" w:type="dxa"/>
            <w:vAlign w:val="center"/>
          </w:tcPr>
          <w:p w14:paraId="1093626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01325C1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54</w:t>
            </w:r>
          </w:p>
        </w:tc>
      </w:tr>
      <w:tr w:rsidR="00680A7B" w14:paraId="5664C895" w14:textId="77777777" w:rsidTr="00680A7B">
        <w:trPr>
          <w:trHeight w:val="271"/>
          <w:jc w:val="center"/>
        </w:trPr>
        <w:tc>
          <w:tcPr>
            <w:tcW w:w="728" w:type="dxa"/>
          </w:tcPr>
          <w:p w14:paraId="1A55BF17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587" w:type="dxa"/>
            <w:vAlign w:val="center"/>
          </w:tcPr>
          <w:p w14:paraId="669097C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信息技术</w:t>
            </w:r>
          </w:p>
        </w:tc>
        <w:tc>
          <w:tcPr>
            <w:tcW w:w="4035" w:type="dxa"/>
            <w:vAlign w:val="center"/>
          </w:tcPr>
          <w:p w14:paraId="541CDD33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基于大数据的智慧教育</w:t>
            </w:r>
          </w:p>
        </w:tc>
        <w:tc>
          <w:tcPr>
            <w:tcW w:w="1101" w:type="dxa"/>
            <w:vAlign w:val="center"/>
          </w:tcPr>
          <w:p w14:paraId="725EBE99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贾居坚</w:t>
            </w:r>
          </w:p>
        </w:tc>
        <w:tc>
          <w:tcPr>
            <w:tcW w:w="1222" w:type="dxa"/>
            <w:vAlign w:val="center"/>
          </w:tcPr>
          <w:p w14:paraId="37C2E1F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4A63168C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</w:tr>
      <w:tr w:rsidR="00680A7B" w14:paraId="09B83136" w14:textId="77777777" w:rsidTr="00680A7B">
        <w:trPr>
          <w:trHeight w:val="271"/>
          <w:jc w:val="center"/>
        </w:trPr>
        <w:tc>
          <w:tcPr>
            <w:tcW w:w="728" w:type="dxa"/>
            <w:vAlign w:val="center"/>
          </w:tcPr>
          <w:p w14:paraId="736FE028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587" w:type="dxa"/>
            <w:vAlign w:val="center"/>
          </w:tcPr>
          <w:p w14:paraId="25F74B2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信息技术</w:t>
            </w:r>
          </w:p>
        </w:tc>
        <w:tc>
          <w:tcPr>
            <w:tcW w:w="4035" w:type="dxa"/>
            <w:vAlign w:val="center"/>
          </w:tcPr>
          <w:p w14:paraId="1B0BE5E0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信息技术环境下融合创新教学的教学方法——创建以学习者为中心的课堂</w:t>
            </w:r>
          </w:p>
        </w:tc>
        <w:tc>
          <w:tcPr>
            <w:tcW w:w="1101" w:type="dxa"/>
            <w:vAlign w:val="center"/>
          </w:tcPr>
          <w:p w14:paraId="327E84C3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潘克明</w:t>
            </w:r>
          </w:p>
        </w:tc>
        <w:tc>
          <w:tcPr>
            <w:tcW w:w="1222" w:type="dxa"/>
            <w:vAlign w:val="center"/>
          </w:tcPr>
          <w:p w14:paraId="3AB80422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40835748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</w:tr>
      <w:tr w:rsidR="00680A7B" w14:paraId="34E069DC" w14:textId="77777777" w:rsidTr="00680A7B">
        <w:trPr>
          <w:trHeight w:val="271"/>
          <w:jc w:val="center"/>
        </w:trPr>
        <w:tc>
          <w:tcPr>
            <w:tcW w:w="728" w:type="dxa"/>
          </w:tcPr>
          <w:p w14:paraId="7A44A61A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总计</w:t>
            </w:r>
          </w:p>
        </w:tc>
        <w:tc>
          <w:tcPr>
            <w:tcW w:w="7945" w:type="dxa"/>
            <w:gridSpan w:val="4"/>
            <w:vAlign w:val="center"/>
          </w:tcPr>
          <w:p w14:paraId="36A52A3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4" w:type="dxa"/>
            <w:vAlign w:val="center"/>
          </w:tcPr>
          <w:p w14:paraId="79510958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1476</w:t>
            </w:r>
          </w:p>
        </w:tc>
      </w:tr>
      <w:tr w:rsidR="00680A7B" w14:paraId="50435EA0" w14:textId="77777777" w:rsidTr="00680A7B">
        <w:trPr>
          <w:trHeight w:val="271"/>
          <w:jc w:val="center"/>
        </w:trPr>
        <w:tc>
          <w:tcPr>
            <w:tcW w:w="728" w:type="dxa"/>
          </w:tcPr>
          <w:p w14:paraId="2049DE30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587" w:type="dxa"/>
            <w:vAlign w:val="center"/>
          </w:tcPr>
          <w:p w14:paraId="4CDD92E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心理健康教育</w:t>
            </w:r>
          </w:p>
        </w:tc>
        <w:tc>
          <w:tcPr>
            <w:tcW w:w="4035" w:type="dxa"/>
            <w:vAlign w:val="center"/>
          </w:tcPr>
          <w:p w14:paraId="6B5A96D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小学生心理发展特点及其教育对策</w:t>
            </w:r>
          </w:p>
        </w:tc>
        <w:tc>
          <w:tcPr>
            <w:tcW w:w="1101" w:type="dxa"/>
            <w:vAlign w:val="center"/>
          </w:tcPr>
          <w:p w14:paraId="0D59A2E8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李文道</w:t>
            </w:r>
          </w:p>
        </w:tc>
        <w:tc>
          <w:tcPr>
            <w:tcW w:w="1222" w:type="dxa"/>
            <w:vAlign w:val="center"/>
          </w:tcPr>
          <w:p w14:paraId="42CB47D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0B90E239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132</w:t>
            </w:r>
          </w:p>
        </w:tc>
      </w:tr>
      <w:tr w:rsidR="00680A7B" w14:paraId="10E659D2" w14:textId="77777777" w:rsidTr="00680A7B">
        <w:trPr>
          <w:trHeight w:val="271"/>
          <w:jc w:val="center"/>
        </w:trPr>
        <w:tc>
          <w:tcPr>
            <w:tcW w:w="728" w:type="dxa"/>
          </w:tcPr>
          <w:p w14:paraId="439209A0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587" w:type="dxa"/>
            <w:vAlign w:val="center"/>
          </w:tcPr>
          <w:p w14:paraId="54880F5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心理健康教育</w:t>
            </w:r>
          </w:p>
        </w:tc>
        <w:tc>
          <w:tcPr>
            <w:tcW w:w="4035" w:type="dxa"/>
            <w:vAlign w:val="center"/>
          </w:tcPr>
          <w:p w14:paraId="02C29DF6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中小学生考试焦虑原因分析及应对策略</w:t>
            </w:r>
          </w:p>
        </w:tc>
        <w:tc>
          <w:tcPr>
            <w:tcW w:w="1101" w:type="dxa"/>
            <w:vAlign w:val="center"/>
          </w:tcPr>
          <w:p w14:paraId="7F328FCD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李晓</w:t>
            </w:r>
          </w:p>
        </w:tc>
        <w:tc>
          <w:tcPr>
            <w:tcW w:w="1222" w:type="dxa"/>
            <w:vAlign w:val="center"/>
          </w:tcPr>
          <w:p w14:paraId="51C39679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57707932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120</w:t>
            </w:r>
          </w:p>
        </w:tc>
      </w:tr>
      <w:tr w:rsidR="00680A7B" w14:paraId="1B904F57" w14:textId="77777777" w:rsidTr="00680A7B">
        <w:trPr>
          <w:trHeight w:val="271"/>
          <w:jc w:val="center"/>
        </w:trPr>
        <w:tc>
          <w:tcPr>
            <w:tcW w:w="728" w:type="dxa"/>
          </w:tcPr>
          <w:p w14:paraId="70107AEB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587" w:type="dxa"/>
            <w:vAlign w:val="center"/>
          </w:tcPr>
          <w:p w14:paraId="43487AF6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心理健康教育</w:t>
            </w:r>
          </w:p>
        </w:tc>
        <w:tc>
          <w:tcPr>
            <w:tcW w:w="4035" w:type="dxa"/>
            <w:vAlign w:val="center"/>
          </w:tcPr>
          <w:p w14:paraId="4EA2174B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生涯教育——与学生一起搭建人生的阶梯</w:t>
            </w:r>
          </w:p>
        </w:tc>
        <w:tc>
          <w:tcPr>
            <w:tcW w:w="1101" w:type="dxa"/>
            <w:vAlign w:val="center"/>
          </w:tcPr>
          <w:p w14:paraId="3B646F9D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朱凌云</w:t>
            </w:r>
          </w:p>
        </w:tc>
        <w:tc>
          <w:tcPr>
            <w:tcW w:w="1222" w:type="dxa"/>
            <w:vAlign w:val="center"/>
          </w:tcPr>
          <w:p w14:paraId="171AABE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7542B7C1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</w:tr>
      <w:tr w:rsidR="00680A7B" w14:paraId="75A73ECF" w14:textId="77777777" w:rsidTr="00680A7B">
        <w:trPr>
          <w:trHeight w:val="271"/>
          <w:jc w:val="center"/>
        </w:trPr>
        <w:tc>
          <w:tcPr>
            <w:tcW w:w="728" w:type="dxa"/>
          </w:tcPr>
          <w:p w14:paraId="0A40898F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587" w:type="dxa"/>
            <w:vAlign w:val="center"/>
          </w:tcPr>
          <w:p w14:paraId="68E9FB5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心理健康教育</w:t>
            </w:r>
          </w:p>
        </w:tc>
        <w:tc>
          <w:tcPr>
            <w:tcW w:w="4035" w:type="dxa"/>
            <w:vAlign w:val="center"/>
          </w:tcPr>
          <w:p w14:paraId="735BB12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体验式主题班会的设计和实施</w:t>
            </w:r>
          </w:p>
        </w:tc>
        <w:tc>
          <w:tcPr>
            <w:tcW w:w="1101" w:type="dxa"/>
            <w:vAlign w:val="center"/>
          </w:tcPr>
          <w:p w14:paraId="1FA958F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刘玺儒</w:t>
            </w:r>
          </w:p>
        </w:tc>
        <w:tc>
          <w:tcPr>
            <w:tcW w:w="1222" w:type="dxa"/>
            <w:vAlign w:val="center"/>
          </w:tcPr>
          <w:p w14:paraId="3EC64C4D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586A00A2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118</w:t>
            </w:r>
          </w:p>
        </w:tc>
      </w:tr>
      <w:tr w:rsidR="00680A7B" w14:paraId="23DA0604" w14:textId="77777777" w:rsidTr="00680A7B">
        <w:trPr>
          <w:trHeight w:val="271"/>
          <w:jc w:val="center"/>
        </w:trPr>
        <w:tc>
          <w:tcPr>
            <w:tcW w:w="728" w:type="dxa"/>
          </w:tcPr>
          <w:p w14:paraId="2C2183FC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587" w:type="dxa"/>
            <w:vAlign w:val="center"/>
          </w:tcPr>
          <w:p w14:paraId="1CD12CE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心理健康教育</w:t>
            </w:r>
          </w:p>
        </w:tc>
        <w:tc>
          <w:tcPr>
            <w:tcW w:w="4035" w:type="dxa"/>
            <w:vAlign w:val="center"/>
          </w:tcPr>
          <w:p w14:paraId="1FB41892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培养学生创想与表现能力的教学策略研讨</w:t>
            </w:r>
          </w:p>
        </w:tc>
        <w:tc>
          <w:tcPr>
            <w:tcW w:w="1101" w:type="dxa"/>
            <w:vAlign w:val="center"/>
          </w:tcPr>
          <w:p w14:paraId="5B1F6889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巩平</w:t>
            </w:r>
          </w:p>
        </w:tc>
        <w:tc>
          <w:tcPr>
            <w:tcW w:w="1222" w:type="dxa"/>
            <w:vAlign w:val="center"/>
          </w:tcPr>
          <w:p w14:paraId="5EFA4541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423FC79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113</w:t>
            </w:r>
          </w:p>
        </w:tc>
      </w:tr>
      <w:tr w:rsidR="00680A7B" w14:paraId="69944A8B" w14:textId="77777777" w:rsidTr="00680A7B">
        <w:trPr>
          <w:trHeight w:val="271"/>
          <w:jc w:val="center"/>
        </w:trPr>
        <w:tc>
          <w:tcPr>
            <w:tcW w:w="728" w:type="dxa"/>
          </w:tcPr>
          <w:p w14:paraId="7E258677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587" w:type="dxa"/>
            <w:vAlign w:val="center"/>
          </w:tcPr>
          <w:p w14:paraId="00A47A39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心理健康教育</w:t>
            </w:r>
          </w:p>
        </w:tc>
        <w:tc>
          <w:tcPr>
            <w:tcW w:w="4035" w:type="dxa"/>
            <w:vAlign w:val="center"/>
          </w:tcPr>
          <w:p w14:paraId="40F17AE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心理健康教育如何助力学生核心素养提高——以高中心理主题班会为例</w:t>
            </w:r>
          </w:p>
        </w:tc>
        <w:tc>
          <w:tcPr>
            <w:tcW w:w="1101" w:type="dxa"/>
            <w:vAlign w:val="center"/>
          </w:tcPr>
          <w:p w14:paraId="0B04D17B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卢元娟</w:t>
            </w:r>
          </w:p>
        </w:tc>
        <w:tc>
          <w:tcPr>
            <w:tcW w:w="1222" w:type="dxa"/>
            <w:vAlign w:val="center"/>
          </w:tcPr>
          <w:p w14:paraId="52E5074B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3755972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129</w:t>
            </w:r>
          </w:p>
        </w:tc>
      </w:tr>
      <w:tr w:rsidR="00680A7B" w14:paraId="2797C463" w14:textId="77777777" w:rsidTr="00680A7B">
        <w:trPr>
          <w:trHeight w:val="271"/>
          <w:jc w:val="center"/>
        </w:trPr>
        <w:tc>
          <w:tcPr>
            <w:tcW w:w="728" w:type="dxa"/>
          </w:tcPr>
          <w:p w14:paraId="78FCAA1B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587" w:type="dxa"/>
            <w:vAlign w:val="center"/>
          </w:tcPr>
          <w:p w14:paraId="1016D86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心理健康教育</w:t>
            </w:r>
          </w:p>
        </w:tc>
        <w:tc>
          <w:tcPr>
            <w:tcW w:w="4035" w:type="dxa"/>
            <w:vAlign w:val="center"/>
          </w:tcPr>
          <w:p w14:paraId="5779A8E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教育难点：逆境、异性交往过密、网瘾的案例分析及对策</w:t>
            </w:r>
          </w:p>
        </w:tc>
        <w:tc>
          <w:tcPr>
            <w:tcW w:w="1101" w:type="dxa"/>
            <w:vAlign w:val="center"/>
          </w:tcPr>
          <w:p w14:paraId="7152C2C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程忠智</w:t>
            </w:r>
          </w:p>
        </w:tc>
        <w:tc>
          <w:tcPr>
            <w:tcW w:w="1222" w:type="dxa"/>
            <w:vAlign w:val="center"/>
          </w:tcPr>
          <w:p w14:paraId="0F06F9A1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19A344EC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83</w:t>
            </w:r>
          </w:p>
        </w:tc>
      </w:tr>
      <w:tr w:rsidR="00680A7B" w14:paraId="79DEE6E2" w14:textId="77777777" w:rsidTr="00680A7B">
        <w:trPr>
          <w:trHeight w:val="271"/>
          <w:jc w:val="center"/>
        </w:trPr>
        <w:tc>
          <w:tcPr>
            <w:tcW w:w="728" w:type="dxa"/>
          </w:tcPr>
          <w:p w14:paraId="0455DBB7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587" w:type="dxa"/>
            <w:vAlign w:val="center"/>
          </w:tcPr>
          <w:p w14:paraId="6CDAB579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心理健康教育</w:t>
            </w:r>
          </w:p>
        </w:tc>
        <w:tc>
          <w:tcPr>
            <w:tcW w:w="4035" w:type="dxa"/>
            <w:vAlign w:val="center"/>
          </w:tcPr>
          <w:p w14:paraId="1D70D36D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心理咨询的基本策略与技能</w:t>
            </w:r>
          </w:p>
        </w:tc>
        <w:tc>
          <w:tcPr>
            <w:tcW w:w="1101" w:type="dxa"/>
            <w:vAlign w:val="center"/>
          </w:tcPr>
          <w:p w14:paraId="0C6BC8C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白玉萍</w:t>
            </w:r>
          </w:p>
        </w:tc>
        <w:tc>
          <w:tcPr>
            <w:tcW w:w="1222" w:type="dxa"/>
            <w:vAlign w:val="center"/>
          </w:tcPr>
          <w:p w14:paraId="1E032FE6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7B5152B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170</w:t>
            </w:r>
          </w:p>
        </w:tc>
      </w:tr>
      <w:tr w:rsidR="00680A7B" w14:paraId="1A99E23E" w14:textId="77777777" w:rsidTr="00680A7B">
        <w:trPr>
          <w:trHeight w:val="271"/>
          <w:jc w:val="center"/>
        </w:trPr>
        <w:tc>
          <w:tcPr>
            <w:tcW w:w="728" w:type="dxa"/>
          </w:tcPr>
          <w:p w14:paraId="774C5320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587" w:type="dxa"/>
            <w:vAlign w:val="center"/>
          </w:tcPr>
          <w:p w14:paraId="461DE989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心理健康教育</w:t>
            </w:r>
          </w:p>
        </w:tc>
        <w:tc>
          <w:tcPr>
            <w:tcW w:w="4035" w:type="dxa"/>
            <w:vAlign w:val="center"/>
          </w:tcPr>
          <w:p w14:paraId="049510C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中小学生常见心理问题及干预策略</w:t>
            </w:r>
          </w:p>
        </w:tc>
        <w:tc>
          <w:tcPr>
            <w:tcW w:w="1101" w:type="dxa"/>
            <w:vAlign w:val="center"/>
          </w:tcPr>
          <w:p w14:paraId="65B24EC1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马宏伟</w:t>
            </w:r>
          </w:p>
        </w:tc>
        <w:tc>
          <w:tcPr>
            <w:tcW w:w="1222" w:type="dxa"/>
            <w:vAlign w:val="center"/>
          </w:tcPr>
          <w:p w14:paraId="04842A7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5D5ED839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180</w:t>
            </w:r>
          </w:p>
        </w:tc>
      </w:tr>
      <w:tr w:rsidR="00680A7B" w14:paraId="2EEDA10A" w14:textId="77777777" w:rsidTr="00680A7B">
        <w:trPr>
          <w:trHeight w:val="271"/>
          <w:jc w:val="center"/>
        </w:trPr>
        <w:tc>
          <w:tcPr>
            <w:tcW w:w="728" w:type="dxa"/>
          </w:tcPr>
          <w:p w14:paraId="1C892EB4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总计</w:t>
            </w:r>
          </w:p>
        </w:tc>
        <w:tc>
          <w:tcPr>
            <w:tcW w:w="7945" w:type="dxa"/>
            <w:gridSpan w:val="4"/>
            <w:vAlign w:val="center"/>
          </w:tcPr>
          <w:p w14:paraId="55D1827C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4" w:type="dxa"/>
            <w:vAlign w:val="center"/>
          </w:tcPr>
          <w:p w14:paraId="6187B9B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1145</w:t>
            </w:r>
          </w:p>
        </w:tc>
      </w:tr>
      <w:tr w:rsidR="00680A7B" w14:paraId="50A00D29" w14:textId="77777777" w:rsidTr="00680A7B">
        <w:trPr>
          <w:trHeight w:val="271"/>
          <w:jc w:val="center"/>
        </w:trPr>
        <w:tc>
          <w:tcPr>
            <w:tcW w:w="728" w:type="dxa"/>
          </w:tcPr>
          <w:p w14:paraId="6D47CF80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587" w:type="dxa"/>
            <w:vAlign w:val="center"/>
          </w:tcPr>
          <w:p w14:paraId="76F05DA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教师专业发展</w:t>
            </w:r>
          </w:p>
        </w:tc>
        <w:tc>
          <w:tcPr>
            <w:tcW w:w="4035" w:type="dxa"/>
            <w:vAlign w:val="center"/>
          </w:tcPr>
          <w:p w14:paraId="7E45CF1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教师在课例研究中成长</w:t>
            </w:r>
          </w:p>
        </w:tc>
        <w:tc>
          <w:tcPr>
            <w:tcW w:w="1101" w:type="dxa"/>
            <w:vAlign w:val="center"/>
          </w:tcPr>
          <w:p w14:paraId="5727B10D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蔡京玉</w:t>
            </w:r>
          </w:p>
        </w:tc>
        <w:tc>
          <w:tcPr>
            <w:tcW w:w="1222" w:type="dxa"/>
            <w:vAlign w:val="center"/>
          </w:tcPr>
          <w:p w14:paraId="28C02301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6E0BAAB0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149</w:t>
            </w:r>
          </w:p>
        </w:tc>
      </w:tr>
      <w:tr w:rsidR="00680A7B" w14:paraId="1CD80440" w14:textId="77777777" w:rsidTr="00680A7B">
        <w:trPr>
          <w:trHeight w:val="271"/>
          <w:jc w:val="center"/>
        </w:trPr>
        <w:tc>
          <w:tcPr>
            <w:tcW w:w="728" w:type="dxa"/>
          </w:tcPr>
          <w:p w14:paraId="2725B50A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587" w:type="dxa"/>
            <w:vAlign w:val="center"/>
          </w:tcPr>
          <w:p w14:paraId="6C9EFD9F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教师专业发展</w:t>
            </w:r>
          </w:p>
        </w:tc>
        <w:tc>
          <w:tcPr>
            <w:tcW w:w="4035" w:type="dxa"/>
            <w:vAlign w:val="center"/>
          </w:tcPr>
          <w:p w14:paraId="2A74B76C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教师进行教育科研的方法论思想</w:t>
            </w:r>
          </w:p>
        </w:tc>
        <w:tc>
          <w:tcPr>
            <w:tcW w:w="1101" w:type="dxa"/>
            <w:vAlign w:val="center"/>
          </w:tcPr>
          <w:p w14:paraId="5AAD6B0C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沈兴文</w:t>
            </w:r>
          </w:p>
        </w:tc>
        <w:tc>
          <w:tcPr>
            <w:tcW w:w="1222" w:type="dxa"/>
            <w:vAlign w:val="center"/>
          </w:tcPr>
          <w:p w14:paraId="49F089C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2BE21F50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155</w:t>
            </w:r>
          </w:p>
        </w:tc>
      </w:tr>
      <w:tr w:rsidR="00680A7B" w14:paraId="1D793F74" w14:textId="77777777" w:rsidTr="00680A7B">
        <w:trPr>
          <w:trHeight w:val="271"/>
          <w:jc w:val="center"/>
        </w:trPr>
        <w:tc>
          <w:tcPr>
            <w:tcW w:w="728" w:type="dxa"/>
          </w:tcPr>
          <w:p w14:paraId="2627C9F8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587" w:type="dxa"/>
            <w:vAlign w:val="center"/>
          </w:tcPr>
          <w:p w14:paraId="5F7BE3D7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教师专业发展</w:t>
            </w:r>
          </w:p>
        </w:tc>
        <w:tc>
          <w:tcPr>
            <w:tcW w:w="4035" w:type="dxa"/>
            <w:vAlign w:val="center"/>
          </w:tcPr>
          <w:p w14:paraId="2EE0AA8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中小学教师教育科研指导</w:t>
            </w:r>
          </w:p>
        </w:tc>
        <w:tc>
          <w:tcPr>
            <w:tcW w:w="1101" w:type="dxa"/>
            <w:vAlign w:val="center"/>
          </w:tcPr>
          <w:p w14:paraId="7BFA43A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李晶</w:t>
            </w:r>
          </w:p>
        </w:tc>
        <w:tc>
          <w:tcPr>
            <w:tcW w:w="1222" w:type="dxa"/>
            <w:vAlign w:val="center"/>
          </w:tcPr>
          <w:p w14:paraId="4B020BE6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288F533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107</w:t>
            </w:r>
          </w:p>
        </w:tc>
      </w:tr>
      <w:tr w:rsidR="00680A7B" w14:paraId="27E8A843" w14:textId="77777777" w:rsidTr="00680A7B">
        <w:trPr>
          <w:trHeight w:val="271"/>
          <w:jc w:val="center"/>
        </w:trPr>
        <w:tc>
          <w:tcPr>
            <w:tcW w:w="728" w:type="dxa"/>
          </w:tcPr>
          <w:p w14:paraId="4F83F505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lastRenderedPageBreak/>
              <w:t>43</w:t>
            </w:r>
          </w:p>
        </w:tc>
        <w:tc>
          <w:tcPr>
            <w:tcW w:w="1587" w:type="dxa"/>
            <w:vAlign w:val="center"/>
          </w:tcPr>
          <w:p w14:paraId="145B9D48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教师专业发展</w:t>
            </w:r>
          </w:p>
        </w:tc>
        <w:tc>
          <w:tcPr>
            <w:tcW w:w="4035" w:type="dxa"/>
            <w:vAlign w:val="center"/>
          </w:tcPr>
          <w:p w14:paraId="19AD8C2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教育科研成果的呈现</w:t>
            </w:r>
          </w:p>
        </w:tc>
        <w:tc>
          <w:tcPr>
            <w:tcW w:w="1101" w:type="dxa"/>
            <w:vAlign w:val="center"/>
          </w:tcPr>
          <w:p w14:paraId="31E77CF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李春山</w:t>
            </w:r>
          </w:p>
        </w:tc>
        <w:tc>
          <w:tcPr>
            <w:tcW w:w="1222" w:type="dxa"/>
            <w:vAlign w:val="center"/>
          </w:tcPr>
          <w:p w14:paraId="18B177FB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选学课</w:t>
            </w:r>
          </w:p>
        </w:tc>
        <w:tc>
          <w:tcPr>
            <w:tcW w:w="1394" w:type="dxa"/>
            <w:vAlign w:val="center"/>
          </w:tcPr>
          <w:p w14:paraId="6B549BC4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127</w:t>
            </w:r>
          </w:p>
        </w:tc>
      </w:tr>
      <w:tr w:rsidR="00680A7B" w14:paraId="783DDD8C" w14:textId="77777777" w:rsidTr="00680A7B">
        <w:trPr>
          <w:trHeight w:val="271"/>
          <w:jc w:val="center"/>
        </w:trPr>
        <w:tc>
          <w:tcPr>
            <w:tcW w:w="728" w:type="dxa"/>
          </w:tcPr>
          <w:p w14:paraId="238BE823" w14:textId="77777777" w:rsidR="00680A7B" w:rsidRPr="00680A7B" w:rsidRDefault="00680A7B" w:rsidP="00680A7B">
            <w:pPr>
              <w:widowControl/>
              <w:tabs>
                <w:tab w:val="left" w:pos="0"/>
              </w:tabs>
              <w:spacing w:beforeLines="20" w:before="62" w:afterLines="20" w:after="62"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  <w:t>总计</w:t>
            </w:r>
          </w:p>
        </w:tc>
        <w:tc>
          <w:tcPr>
            <w:tcW w:w="7945" w:type="dxa"/>
            <w:gridSpan w:val="4"/>
            <w:vAlign w:val="center"/>
          </w:tcPr>
          <w:p w14:paraId="4955395E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394" w:type="dxa"/>
            <w:vAlign w:val="center"/>
          </w:tcPr>
          <w:p w14:paraId="65869CE5" w14:textId="77777777" w:rsidR="00680A7B" w:rsidRPr="00680A7B" w:rsidRDefault="00680A7B" w:rsidP="00680A7B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 w:rsidRPr="00680A7B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538</w:t>
            </w:r>
          </w:p>
        </w:tc>
      </w:tr>
      <w:tr w:rsidR="00680A7B" w14:paraId="39EAD058" w14:textId="77777777" w:rsidTr="00680A7B">
        <w:trPr>
          <w:trHeight w:val="486"/>
          <w:jc w:val="center"/>
        </w:trPr>
        <w:tc>
          <w:tcPr>
            <w:tcW w:w="8673" w:type="dxa"/>
            <w:gridSpan w:val="5"/>
            <w:vAlign w:val="center"/>
          </w:tcPr>
          <w:p w14:paraId="78693453" w14:textId="77777777" w:rsidR="00680A7B" w:rsidRPr="00680A7B" w:rsidRDefault="00680A7B" w:rsidP="00680A7B">
            <w:pPr>
              <w:widowControl/>
              <w:spacing w:beforeLines="20" w:before="62" w:afterLines="20" w:after="62"/>
              <w:ind w:leftChars="50" w:left="105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b/>
                <w:bCs/>
                <w:sz w:val="24"/>
              </w:rPr>
              <w:t>选学课总时长</w:t>
            </w:r>
          </w:p>
        </w:tc>
        <w:tc>
          <w:tcPr>
            <w:tcW w:w="1394" w:type="dxa"/>
            <w:vAlign w:val="center"/>
          </w:tcPr>
          <w:p w14:paraId="770946B7" w14:textId="77777777" w:rsidR="00680A7B" w:rsidRPr="00680A7B" w:rsidRDefault="00680A7B" w:rsidP="00680A7B">
            <w:pPr>
              <w:widowControl/>
              <w:spacing w:beforeLines="20" w:before="62" w:afterLines="20" w:after="62"/>
              <w:ind w:leftChars="50" w:left="105"/>
              <w:jc w:val="center"/>
              <w:textAlignment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680A7B">
              <w:rPr>
                <w:rFonts w:ascii="宋体" w:eastAsia="宋体" w:hAnsi="宋体" w:cs="宋体" w:hint="eastAsia"/>
                <w:sz w:val="22"/>
                <w:szCs w:val="22"/>
              </w:rPr>
              <w:t>4100</w:t>
            </w:r>
          </w:p>
        </w:tc>
      </w:tr>
    </w:tbl>
    <w:p w14:paraId="00478F2C" w14:textId="77777777" w:rsidR="00680A7B" w:rsidRPr="00680A7B" w:rsidRDefault="00680A7B" w:rsidP="00680A7B">
      <w:pPr>
        <w:sectPr w:rsidR="00680A7B" w:rsidRPr="00680A7B">
          <w:pgSz w:w="11906" w:h="16838"/>
          <w:pgMar w:top="1440" w:right="1247" w:bottom="1440" w:left="1247" w:header="851" w:footer="992" w:gutter="0"/>
          <w:cols w:space="720"/>
          <w:docGrid w:type="lines" w:linePitch="312"/>
        </w:sectPr>
      </w:pPr>
    </w:p>
    <w:p w14:paraId="544C3E3C" w14:textId="111E50A0" w:rsidR="00680A7B" w:rsidRPr="00680A7B" w:rsidRDefault="00680A7B" w:rsidP="00680A7B">
      <w:pPr>
        <w:pStyle w:val="a6"/>
        <w:ind w:firstLine="562"/>
        <w:rPr>
          <w:rFonts w:ascii="宋体" w:hAnsi="宋体" w:cs="宋体"/>
          <w:b/>
          <w:sz w:val="28"/>
        </w:rPr>
      </w:pPr>
      <w:r w:rsidRPr="00680A7B">
        <w:rPr>
          <w:rFonts w:ascii="宋体" w:hAnsi="宋体" w:cs="宋体" w:hint="eastAsia"/>
          <w:b/>
          <w:sz w:val="28"/>
        </w:rPr>
        <w:lastRenderedPageBreak/>
        <w:t>二、评价</w:t>
      </w:r>
      <w:r w:rsidR="00F613FA">
        <w:rPr>
          <w:rFonts w:ascii="宋体" w:hAnsi="宋体" w:cs="宋体" w:hint="eastAsia"/>
          <w:b/>
          <w:sz w:val="28"/>
        </w:rPr>
        <w:t>要求</w:t>
      </w:r>
    </w:p>
    <w:p w14:paraId="0BFC66EF" w14:textId="2FD63662" w:rsidR="00680A7B" w:rsidRDefault="00680A7B" w:rsidP="00680A7B">
      <w:pPr>
        <w:pStyle w:val="a6"/>
        <w:ind w:firstLine="480"/>
        <w:rPr>
          <w:rFonts w:ascii="宋体" w:hAnsi="宋体" w:cs="宋体"/>
        </w:rPr>
      </w:pPr>
      <w:r>
        <w:rPr>
          <w:rFonts w:ascii="宋体" w:hAnsi="宋体" w:cs="宋体" w:hint="eastAsia"/>
        </w:rPr>
        <w:t>本</w:t>
      </w:r>
      <w:r w:rsidR="00130DE6">
        <w:rPr>
          <w:rFonts w:ascii="宋体" w:hAnsi="宋体" w:cs="宋体" w:hint="eastAsia"/>
        </w:rPr>
        <w:t>次培训</w:t>
      </w:r>
      <w:r>
        <w:rPr>
          <w:rFonts w:ascii="宋体" w:hAnsi="宋体" w:cs="宋体" w:hint="eastAsia"/>
        </w:rPr>
        <w:t>采取对网络</w:t>
      </w:r>
      <w:r w:rsidR="00130DE6">
        <w:rPr>
          <w:rFonts w:ascii="宋体" w:hAnsi="宋体" w:cs="宋体" w:hint="eastAsia"/>
        </w:rPr>
        <w:t>培训</w:t>
      </w:r>
      <w:r>
        <w:rPr>
          <w:rFonts w:ascii="宋体" w:hAnsi="宋体" w:cs="宋体" w:hint="eastAsia"/>
        </w:rPr>
        <w:t>全过程进行综合评价的方式，评价满分为100分，综合80分以上为合格。各阶段</w:t>
      </w:r>
      <w:r w:rsidR="00EA6629">
        <w:rPr>
          <w:rFonts w:ascii="宋体" w:hAnsi="宋体" w:cs="宋体" w:hint="eastAsia"/>
        </w:rPr>
        <w:t>评价要求</w:t>
      </w:r>
      <w:r>
        <w:rPr>
          <w:rFonts w:ascii="宋体" w:hAnsi="宋体" w:cs="宋体" w:hint="eastAsia"/>
        </w:rPr>
        <w:t>如下。</w:t>
      </w:r>
    </w:p>
    <w:p w14:paraId="6D05863C" w14:textId="47F12425" w:rsidR="00680A7B" w:rsidRDefault="00680A7B" w:rsidP="00680A7B">
      <w:pPr>
        <w:pStyle w:val="a6"/>
        <w:ind w:firstLine="480"/>
        <w:rPr>
          <w:rFonts w:ascii="宋体" w:hAnsi="宋体" w:cs="宋体"/>
        </w:rPr>
      </w:pPr>
      <w:r>
        <w:rPr>
          <w:rFonts w:ascii="宋体" w:hAnsi="宋体" w:cs="宋体" w:hint="eastAsia"/>
        </w:rPr>
        <w:t>1</w:t>
      </w:r>
      <w:r>
        <w:rPr>
          <w:rFonts w:ascii="宋体" w:hAnsi="宋体" w:cs="宋体"/>
        </w:rPr>
        <w:t>.</w:t>
      </w:r>
      <w:r>
        <w:rPr>
          <w:rFonts w:ascii="宋体" w:hAnsi="宋体" w:cs="宋体" w:hint="eastAsia"/>
        </w:rPr>
        <w:t>幼儿园教师</w:t>
      </w:r>
      <w:r w:rsidR="00F613FA">
        <w:rPr>
          <w:rFonts w:ascii="宋体" w:hAnsi="宋体" w:cs="宋体" w:hint="eastAsia"/>
        </w:rPr>
        <w:t>参训</w:t>
      </w:r>
      <w:r>
        <w:rPr>
          <w:rFonts w:ascii="宋体" w:hAnsi="宋体" w:cs="宋体" w:hint="eastAsia"/>
        </w:rPr>
        <w:t>评价</w:t>
      </w:r>
    </w:p>
    <w:tbl>
      <w:tblPr>
        <w:tblStyle w:val="aa"/>
        <w:tblW w:w="47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3"/>
        <w:gridCol w:w="5773"/>
        <w:gridCol w:w="825"/>
      </w:tblGrid>
      <w:tr w:rsidR="00680A7B" w:rsidRPr="00262565" w14:paraId="4AFCB20B" w14:textId="77777777" w:rsidTr="00680A7B">
        <w:trPr>
          <w:trHeight w:val="454"/>
          <w:jc w:val="center"/>
        </w:trPr>
        <w:tc>
          <w:tcPr>
            <w:tcW w:w="1378" w:type="dxa"/>
            <w:vAlign w:val="center"/>
          </w:tcPr>
          <w:p w14:paraId="07FB9A78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考评内容</w:t>
            </w:r>
          </w:p>
        </w:tc>
        <w:tc>
          <w:tcPr>
            <w:tcW w:w="6810" w:type="dxa"/>
            <w:vAlign w:val="center"/>
          </w:tcPr>
          <w:p w14:paraId="5A61AC02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考评要求</w:t>
            </w:r>
          </w:p>
        </w:tc>
        <w:tc>
          <w:tcPr>
            <w:tcW w:w="884" w:type="dxa"/>
            <w:vAlign w:val="center"/>
          </w:tcPr>
          <w:p w14:paraId="7010AE54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分值</w:t>
            </w:r>
          </w:p>
        </w:tc>
      </w:tr>
      <w:tr w:rsidR="00680A7B" w:rsidRPr="00262565" w14:paraId="54D4C023" w14:textId="77777777" w:rsidTr="00680A7B">
        <w:trPr>
          <w:trHeight w:val="454"/>
          <w:jc w:val="center"/>
        </w:trPr>
        <w:tc>
          <w:tcPr>
            <w:tcW w:w="9072" w:type="dxa"/>
            <w:gridSpan w:val="3"/>
            <w:vAlign w:val="center"/>
          </w:tcPr>
          <w:p w14:paraId="5B472EA1" w14:textId="0904716B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训前</w:t>
            </w:r>
            <w:r w:rsidR="00F613FA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评价</w:t>
            </w:r>
            <w:r w:rsidRPr="00262565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（10分）</w:t>
            </w:r>
          </w:p>
        </w:tc>
      </w:tr>
      <w:tr w:rsidR="00680A7B" w:rsidRPr="00262565" w14:paraId="27FE7E14" w14:textId="77777777" w:rsidTr="00680A7B">
        <w:trPr>
          <w:trHeight w:val="454"/>
          <w:jc w:val="center"/>
        </w:trPr>
        <w:tc>
          <w:tcPr>
            <w:tcW w:w="1378" w:type="dxa"/>
            <w:vAlign w:val="center"/>
          </w:tcPr>
          <w:p w14:paraId="00DBDCE7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课前破冰</w:t>
            </w:r>
          </w:p>
        </w:tc>
        <w:tc>
          <w:tcPr>
            <w:tcW w:w="6815" w:type="dxa"/>
            <w:vAlign w:val="center"/>
          </w:tcPr>
          <w:p w14:paraId="0DB649C3" w14:textId="77777777" w:rsidR="00680A7B" w:rsidRPr="00262565" w:rsidRDefault="00680A7B" w:rsidP="00680A7B">
            <w:pPr>
              <w:pStyle w:val="a8"/>
              <w:rPr>
                <w:rFonts w:ascii="宋体" w:hAnsi="宋体" w:cs="宋体"/>
                <w:sz w:val="22"/>
                <w:szCs w:val="22"/>
              </w:rPr>
            </w:pPr>
            <w:r w:rsidRPr="00262565">
              <w:rPr>
                <w:rFonts w:ascii="宋体" w:hAnsi="宋体" w:cs="宋体"/>
                <w:sz w:val="22"/>
                <w:szCs w:val="22"/>
              </w:rPr>
              <w:t>1.学员查看管理员发布的通识培训手册，了解学习的具体情况和要求。</w:t>
            </w:r>
          </w:p>
          <w:p w14:paraId="25386807" w14:textId="0A7FBE69" w:rsidR="00680A7B" w:rsidRPr="00262565" w:rsidRDefault="00680A7B" w:rsidP="00680A7B">
            <w:pPr>
              <w:spacing w:beforeLines="20" w:before="62" w:afterLines="20" w:after="62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2.完成训前任务与训前发布在师训宝上关于项目属性、网络平台操作、</w:t>
            </w:r>
            <w:r w:rsidR="00EA6629">
              <w:rPr>
                <w:rFonts w:ascii="宋体" w:eastAsia="宋体" w:hAnsi="宋体" w:cs="宋体" w:hint="eastAsia"/>
                <w:sz w:val="22"/>
                <w:szCs w:val="22"/>
              </w:rPr>
              <w:t>评价</w:t>
            </w: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的调研问卷</w:t>
            </w:r>
            <w:r w:rsidRPr="00262565">
              <w:rPr>
                <w:rFonts w:ascii="宋体" w:eastAsia="宋体" w:hAnsi="宋体" w:hint="eastAsia"/>
                <w:sz w:val="22"/>
                <w:szCs w:val="22"/>
              </w:rPr>
              <w:t>，尽快熟悉项目和班级，适应网络学习并找到归属感。</w:t>
            </w:r>
          </w:p>
        </w:tc>
        <w:tc>
          <w:tcPr>
            <w:tcW w:w="879" w:type="dxa"/>
            <w:vAlign w:val="center"/>
          </w:tcPr>
          <w:p w14:paraId="7FFB9DA2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  <w:p w14:paraId="72DB442D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10分</w:t>
            </w:r>
          </w:p>
          <w:p w14:paraId="60D35F5E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680A7B" w:rsidRPr="00262565" w14:paraId="13F9D657" w14:textId="77777777" w:rsidTr="00680A7B">
        <w:trPr>
          <w:trHeight w:val="454"/>
          <w:jc w:val="center"/>
        </w:trPr>
        <w:tc>
          <w:tcPr>
            <w:tcW w:w="9072" w:type="dxa"/>
            <w:gridSpan w:val="3"/>
            <w:vAlign w:val="center"/>
          </w:tcPr>
          <w:p w14:paraId="69379271" w14:textId="61B87FE2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训中</w:t>
            </w:r>
            <w:r w:rsidR="00F613FA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评价</w:t>
            </w:r>
            <w:r w:rsidRPr="00262565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（80分）</w:t>
            </w:r>
          </w:p>
        </w:tc>
      </w:tr>
      <w:tr w:rsidR="00680A7B" w:rsidRPr="00262565" w14:paraId="7C0CC348" w14:textId="77777777" w:rsidTr="00680A7B">
        <w:trPr>
          <w:trHeight w:val="454"/>
          <w:jc w:val="center"/>
        </w:trPr>
        <w:tc>
          <w:tcPr>
            <w:tcW w:w="1378" w:type="dxa"/>
            <w:vAlign w:val="center"/>
          </w:tcPr>
          <w:p w14:paraId="72A0808C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课程学习</w:t>
            </w:r>
          </w:p>
        </w:tc>
        <w:tc>
          <w:tcPr>
            <w:tcW w:w="6810" w:type="dxa"/>
            <w:vAlign w:val="center"/>
          </w:tcPr>
          <w:p w14:paraId="12707CDD" w14:textId="77777777" w:rsidR="00680A7B" w:rsidRPr="00EE3550" w:rsidRDefault="00680A7B" w:rsidP="00680A7B">
            <w:pPr>
              <w:spacing w:beforeLines="20" w:before="62" w:afterLines="20" w:after="62"/>
              <w:rPr>
                <w:rFonts w:ascii="宋体" w:eastAsia="宋体" w:hAnsi="宋体" w:cs="宋体"/>
                <w:sz w:val="22"/>
                <w:szCs w:val="22"/>
              </w:rPr>
            </w:pPr>
            <w:r w:rsidRPr="00EE3550">
              <w:rPr>
                <w:rFonts w:ascii="宋体" w:eastAsia="宋体" w:hAnsi="宋体" w:cs="宋体" w:hint="eastAsia"/>
                <w:sz w:val="22"/>
                <w:szCs w:val="22"/>
              </w:rPr>
              <w:t>1.观看必学课程，完成4学时（60分钟）课程学习</w:t>
            </w:r>
          </w:p>
          <w:p w14:paraId="0072E376" w14:textId="77777777" w:rsidR="00680A7B" w:rsidRPr="00EE3550" w:rsidRDefault="00680A7B" w:rsidP="00680A7B">
            <w:pPr>
              <w:spacing w:beforeLines="20" w:before="62" w:afterLines="20" w:after="62"/>
              <w:rPr>
                <w:rFonts w:ascii="宋体" w:eastAsia="宋体" w:hAnsi="宋体" w:cs="宋体"/>
                <w:sz w:val="22"/>
                <w:szCs w:val="22"/>
              </w:rPr>
            </w:pPr>
            <w:r w:rsidRPr="00EE3550">
              <w:rPr>
                <w:rFonts w:ascii="宋体" w:eastAsia="宋体" w:hAnsi="宋体" w:cs="宋体" w:hint="eastAsia"/>
                <w:sz w:val="22"/>
                <w:szCs w:val="22"/>
              </w:rPr>
              <w:t>2.自主选学网络课程，完成</w:t>
            </w:r>
            <w:r w:rsidRPr="00EE3550">
              <w:rPr>
                <w:rStyle w:val="ab"/>
                <w:rFonts w:ascii="宋体" w:eastAsia="宋体" w:hAnsi="宋体" w:cs="宋体" w:hint="eastAsia"/>
                <w:sz w:val="22"/>
                <w:szCs w:val="22"/>
              </w:rPr>
              <w:t>92学时（1380分钟）</w:t>
            </w:r>
            <w:r w:rsidRPr="00EE3550">
              <w:rPr>
                <w:rFonts w:ascii="宋体" w:eastAsia="宋体" w:hAnsi="宋体" w:cs="宋体" w:hint="eastAsia"/>
                <w:sz w:val="22"/>
                <w:szCs w:val="22"/>
              </w:rPr>
              <w:t>课程学习</w:t>
            </w:r>
          </w:p>
          <w:p w14:paraId="528CC9AF" w14:textId="77777777" w:rsidR="00680A7B" w:rsidRPr="00EE3550" w:rsidRDefault="00680A7B" w:rsidP="00680A7B">
            <w:pPr>
              <w:spacing w:beforeLines="20" w:before="62" w:afterLines="20" w:after="62"/>
              <w:rPr>
                <w:rFonts w:ascii="宋体" w:eastAsia="宋体" w:hAnsi="宋体" w:cs="宋体"/>
                <w:sz w:val="22"/>
                <w:szCs w:val="22"/>
              </w:rPr>
            </w:pPr>
            <w:r w:rsidRPr="00EE3550">
              <w:rPr>
                <w:rFonts w:ascii="宋体" w:eastAsia="宋体" w:hAnsi="宋体" w:cs="宋体" w:hint="eastAsia"/>
                <w:sz w:val="22"/>
                <w:szCs w:val="22"/>
              </w:rPr>
              <w:t>包括观看课程视频、阅读文本资料及拓展资源等，由系统自动统计。</w:t>
            </w:r>
          </w:p>
        </w:tc>
        <w:tc>
          <w:tcPr>
            <w:tcW w:w="884" w:type="dxa"/>
            <w:vAlign w:val="center"/>
          </w:tcPr>
          <w:p w14:paraId="7E2211AB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50分</w:t>
            </w:r>
          </w:p>
        </w:tc>
      </w:tr>
      <w:tr w:rsidR="00680A7B" w:rsidRPr="00262565" w14:paraId="44786938" w14:textId="77777777" w:rsidTr="00680A7B">
        <w:trPr>
          <w:trHeight w:val="454"/>
          <w:jc w:val="center"/>
        </w:trPr>
        <w:tc>
          <w:tcPr>
            <w:tcW w:w="1378" w:type="dxa"/>
            <w:vAlign w:val="center"/>
          </w:tcPr>
          <w:p w14:paraId="10AC8C3B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实践作业</w:t>
            </w:r>
          </w:p>
        </w:tc>
        <w:tc>
          <w:tcPr>
            <w:tcW w:w="6810" w:type="dxa"/>
            <w:vAlign w:val="center"/>
          </w:tcPr>
          <w:p w14:paraId="468C7CA3" w14:textId="68067C81" w:rsidR="00680A7B" w:rsidRPr="00262565" w:rsidRDefault="00680A7B" w:rsidP="00680A7B">
            <w:pPr>
              <w:spacing w:beforeLines="20" w:before="62" w:afterLines="20" w:after="62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学员自主选择以下一项（</w:t>
            </w:r>
            <w:r w:rsidR="00A3713B">
              <w:rPr>
                <w:rFonts w:ascii="宋体" w:eastAsia="宋体" w:hAnsi="宋体" w:cs="宋体" w:hint="eastAsia"/>
                <w:sz w:val="22"/>
                <w:szCs w:val="22"/>
              </w:rPr>
              <w:t>二</w:t>
            </w: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选一）主题并提交作业</w:t>
            </w:r>
          </w:p>
          <w:p w14:paraId="169664D1" w14:textId="77777777" w:rsidR="00680A7B" w:rsidRPr="00262565" w:rsidRDefault="00680A7B" w:rsidP="00680A7B">
            <w:pPr>
              <w:pStyle w:val="a7"/>
              <w:ind w:firstLineChars="0" w:firstLine="0"/>
              <w:rPr>
                <w:rFonts w:ascii="宋体" w:hAnsi="宋体" w:cs="宋体"/>
                <w:sz w:val="22"/>
                <w:szCs w:val="22"/>
              </w:rPr>
            </w:pPr>
            <w:r w:rsidRPr="00262565">
              <w:rPr>
                <w:rFonts w:ascii="宋体" w:hAnsi="宋体" w:cs="宋体" w:hint="eastAsia"/>
                <w:sz w:val="22"/>
                <w:szCs w:val="22"/>
              </w:rPr>
              <w:t>1.“传承师道，立德树人——我对新时代教师的使命与任务的理解”</w:t>
            </w:r>
          </w:p>
          <w:p w14:paraId="61CF20F4" w14:textId="552BB833" w:rsidR="00680A7B" w:rsidRPr="00262565" w:rsidRDefault="00A3713B" w:rsidP="00680A7B">
            <w:pPr>
              <w:pStyle w:val="a7"/>
              <w:ind w:firstLineChars="0" w:firstLine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2</w:t>
            </w:r>
            <w:r w:rsidR="00680A7B" w:rsidRPr="00262565">
              <w:rPr>
                <w:rFonts w:ascii="宋体" w:hAnsi="宋体" w:cs="宋体" w:hint="eastAsia"/>
                <w:sz w:val="22"/>
                <w:szCs w:val="22"/>
              </w:rPr>
              <w:t>. 微课题设计与研究计划</w:t>
            </w:r>
          </w:p>
          <w:p w14:paraId="62300AED" w14:textId="77777777" w:rsidR="00680A7B" w:rsidRPr="00262565" w:rsidRDefault="00680A7B" w:rsidP="00680A7B">
            <w:pPr>
              <w:pStyle w:val="a7"/>
              <w:ind w:firstLineChars="0" w:firstLine="0"/>
              <w:rPr>
                <w:rFonts w:ascii="宋体" w:hAnsi="宋体" w:cs="宋体"/>
                <w:sz w:val="22"/>
                <w:szCs w:val="22"/>
              </w:rPr>
            </w:pPr>
            <w:r w:rsidRPr="00262565">
              <w:rPr>
                <w:rFonts w:ascii="宋体" w:hAnsi="宋体" w:cs="宋体" w:hint="eastAsia"/>
                <w:sz w:val="22"/>
                <w:szCs w:val="22"/>
              </w:rPr>
              <w:t>专家按照优秀、良好、合格三个标准进行评价</w:t>
            </w:r>
          </w:p>
          <w:p w14:paraId="68202194" w14:textId="77777777" w:rsidR="00680A7B" w:rsidRPr="00262565" w:rsidRDefault="00680A7B" w:rsidP="00680A7B">
            <w:pPr>
              <w:pStyle w:val="a7"/>
              <w:ind w:firstLineChars="0" w:firstLine="0"/>
              <w:rPr>
                <w:rFonts w:ascii="宋体" w:hAnsi="宋体" w:cs="宋体"/>
                <w:sz w:val="22"/>
                <w:szCs w:val="22"/>
              </w:rPr>
            </w:pPr>
            <w:r w:rsidRPr="00262565">
              <w:rPr>
                <w:rFonts w:ascii="宋体" w:hAnsi="宋体" w:cs="宋体" w:hint="eastAsia"/>
                <w:sz w:val="22"/>
                <w:szCs w:val="22"/>
              </w:rPr>
              <w:t>优秀20分，良好15分，合格10分。不合格0分</w:t>
            </w:r>
          </w:p>
        </w:tc>
        <w:tc>
          <w:tcPr>
            <w:tcW w:w="884" w:type="dxa"/>
            <w:vAlign w:val="center"/>
          </w:tcPr>
          <w:p w14:paraId="33B511CB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bCs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bCs/>
                <w:sz w:val="22"/>
                <w:szCs w:val="22"/>
              </w:rPr>
              <w:t>20分</w:t>
            </w:r>
          </w:p>
        </w:tc>
      </w:tr>
      <w:tr w:rsidR="00680A7B" w:rsidRPr="00262565" w14:paraId="53098691" w14:textId="77777777" w:rsidTr="00680A7B">
        <w:trPr>
          <w:trHeight w:val="454"/>
          <w:jc w:val="center"/>
        </w:trPr>
        <w:tc>
          <w:tcPr>
            <w:tcW w:w="1378" w:type="dxa"/>
            <w:vAlign w:val="center"/>
          </w:tcPr>
          <w:p w14:paraId="5A696654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bCs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bCs/>
                <w:sz w:val="22"/>
                <w:szCs w:val="22"/>
              </w:rPr>
              <w:t>研讨交流</w:t>
            </w:r>
          </w:p>
        </w:tc>
        <w:tc>
          <w:tcPr>
            <w:tcW w:w="6810" w:type="dxa"/>
            <w:vAlign w:val="center"/>
          </w:tcPr>
          <w:p w14:paraId="18878E51" w14:textId="7B452F4A" w:rsidR="00680A7B" w:rsidRPr="00262565" w:rsidRDefault="00680A7B" w:rsidP="00680A7B">
            <w:pPr>
              <w:spacing w:beforeLines="20" w:before="62" w:afterLines="20" w:after="62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在讨论组中围绕“</w:t>
            </w:r>
            <w:r w:rsidR="007961D1" w:rsidRPr="007961D1">
              <w:rPr>
                <w:rFonts w:ascii="宋体" w:eastAsia="宋体" w:hAnsi="宋体" w:cs="宋体"/>
                <w:sz w:val="22"/>
                <w:szCs w:val="22"/>
              </w:rPr>
              <w:t>幼儿一日化生活</w:t>
            </w: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”发表2条以上观点，交流研讨。</w:t>
            </w:r>
          </w:p>
          <w:p w14:paraId="236B7F30" w14:textId="77777777" w:rsidR="00680A7B" w:rsidRPr="00262565" w:rsidRDefault="00680A7B" w:rsidP="00680A7B">
            <w:pPr>
              <w:pStyle w:val="a7"/>
              <w:ind w:firstLineChars="0" w:firstLine="0"/>
              <w:rPr>
                <w:rFonts w:ascii="宋体" w:hAnsi="宋体" w:cs="宋体"/>
                <w:sz w:val="22"/>
                <w:szCs w:val="22"/>
              </w:rPr>
            </w:pPr>
            <w:r w:rsidRPr="00262565">
              <w:rPr>
                <w:rFonts w:ascii="宋体" w:hAnsi="宋体" w:cs="宋体" w:hint="eastAsia"/>
                <w:sz w:val="22"/>
                <w:szCs w:val="22"/>
              </w:rPr>
              <w:t>发表观点2条以上10分，少于2条0分。</w:t>
            </w:r>
          </w:p>
        </w:tc>
        <w:tc>
          <w:tcPr>
            <w:tcW w:w="884" w:type="dxa"/>
            <w:vAlign w:val="center"/>
          </w:tcPr>
          <w:p w14:paraId="6DFB0C08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bCs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bCs/>
                <w:sz w:val="22"/>
                <w:szCs w:val="22"/>
              </w:rPr>
              <w:t>10分</w:t>
            </w:r>
          </w:p>
        </w:tc>
      </w:tr>
      <w:tr w:rsidR="00680A7B" w:rsidRPr="00262565" w14:paraId="4D894E31" w14:textId="77777777" w:rsidTr="00680A7B">
        <w:trPr>
          <w:trHeight w:val="454"/>
          <w:jc w:val="center"/>
        </w:trPr>
        <w:tc>
          <w:tcPr>
            <w:tcW w:w="9072" w:type="dxa"/>
            <w:gridSpan w:val="3"/>
            <w:vAlign w:val="center"/>
          </w:tcPr>
          <w:p w14:paraId="2F7C45AA" w14:textId="7E0EF4B6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bCs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训后</w:t>
            </w:r>
            <w:r w:rsidR="00F613FA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评价</w:t>
            </w:r>
            <w:r w:rsidRPr="00262565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（10分）</w:t>
            </w:r>
          </w:p>
        </w:tc>
      </w:tr>
      <w:tr w:rsidR="00680A7B" w:rsidRPr="00262565" w14:paraId="2EBD7348" w14:textId="77777777" w:rsidTr="00680A7B">
        <w:trPr>
          <w:trHeight w:val="454"/>
          <w:jc w:val="center"/>
        </w:trPr>
        <w:tc>
          <w:tcPr>
            <w:tcW w:w="1378" w:type="dxa"/>
            <w:vAlign w:val="center"/>
          </w:tcPr>
          <w:p w14:paraId="278999ED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bCs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bCs/>
                <w:sz w:val="22"/>
                <w:szCs w:val="22"/>
              </w:rPr>
              <w:t>课程评价</w:t>
            </w:r>
          </w:p>
        </w:tc>
        <w:tc>
          <w:tcPr>
            <w:tcW w:w="6810" w:type="dxa"/>
            <w:vAlign w:val="center"/>
          </w:tcPr>
          <w:p w14:paraId="64E2D0B1" w14:textId="77777777" w:rsidR="00680A7B" w:rsidRPr="00262565" w:rsidRDefault="00680A7B" w:rsidP="00680A7B">
            <w:pPr>
              <w:spacing w:beforeLines="20" w:before="62" w:afterLines="20" w:after="62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远程课程结束完成对网络课程的评价问卷</w:t>
            </w:r>
          </w:p>
        </w:tc>
        <w:tc>
          <w:tcPr>
            <w:tcW w:w="884" w:type="dxa"/>
            <w:vAlign w:val="center"/>
          </w:tcPr>
          <w:p w14:paraId="6C6D0DF5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bCs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bCs/>
                <w:sz w:val="22"/>
                <w:szCs w:val="22"/>
              </w:rPr>
              <w:t>10分</w:t>
            </w:r>
          </w:p>
        </w:tc>
      </w:tr>
      <w:tr w:rsidR="00680A7B" w:rsidRPr="00262565" w14:paraId="2A04BB19" w14:textId="77777777" w:rsidTr="00680A7B">
        <w:trPr>
          <w:trHeight w:val="454"/>
          <w:jc w:val="center"/>
        </w:trPr>
        <w:tc>
          <w:tcPr>
            <w:tcW w:w="1378" w:type="dxa"/>
            <w:vAlign w:val="center"/>
          </w:tcPr>
          <w:p w14:paraId="34FC4DA0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说明</w:t>
            </w:r>
          </w:p>
        </w:tc>
        <w:tc>
          <w:tcPr>
            <w:tcW w:w="6810" w:type="dxa"/>
            <w:vAlign w:val="center"/>
          </w:tcPr>
          <w:p w14:paraId="4E3ABD01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本次培训满分100分，80分为合格。</w:t>
            </w:r>
          </w:p>
        </w:tc>
        <w:tc>
          <w:tcPr>
            <w:tcW w:w="884" w:type="dxa"/>
            <w:vAlign w:val="center"/>
          </w:tcPr>
          <w:p w14:paraId="3E71ACF3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100分</w:t>
            </w:r>
          </w:p>
        </w:tc>
      </w:tr>
    </w:tbl>
    <w:p w14:paraId="128A793D" w14:textId="77777777" w:rsidR="00680A7B" w:rsidRDefault="00680A7B" w:rsidP="00680A7B">
      <w:pPr>
        <w:pStyle w:val="a6"/>
        <w:ind w:firstLine="480"/>
        <w:rPr>
          <w:rFonts w:ascii="宋体" w:hAnsi="宋体" w:cs="宋体"/>
        </w:rPr>
      </w:pPr>
    </w:p>
    <w:p w14:paraId="6559D3C1" w14:textId="1ECEF4BD" w:rsidR="00680A7B" w:rsidRDefault="00680A7B" w:rsidP="00680A7B">
      <w:pPr>
        <w:pStyle w:val="a6"/>
        <w:ind w:firstLine="480"/>
        <w:rPr>
          <w:rFonts w:ascii="宋体" w:hAnsi="宋体" w:cs="宋体"/>
        </w:rPr>
      </w:pPr>
      <w:r>
        <w:rPr>
          <w:rFonts w:ascii="宋体" w:hAnsi="宋体" w:cs="宋体" w:hint="eastAsia"/>
        </w:rPr>
        <w:t>2</w:t>
      </w:r>
      <w:r>
        <w:rPr>
          <w:rFonts w:ascii="宋体" w:hAnsi="宋体" w:cs="宋体"/>
        </w:rPr>
        <w:t>.</w:t>
      </w:r>
      <w:r>
        <w:rPr>
          <w:rFonts w:ascii="宋体" w:hAnsi="宋体" w:cs="宋体" w:hint="eastAsia"/>
        </w:rPr>
        <w:t>中小学教师</w:t>
      </w:r>
      <w:r w:rsidR="00EA6629">
        <w:rPr>
          <w:rFonts w:ascii="宋体" w:hAnsi="宋体" w:cs="宋体" w:hint="eastAsia"/>
        </w:rPr>
        <w:t>参训</w:t>
      </w:r>
      <w:r>
        <w:rPr>
          <w:rFonts w:ascii="宋体" w:hAnsi="宋体" w:cs="宋体" w:hint="eastAsia"/>
        </w:rPr>
        <w:t>评价</w:t>
      </w:r>
    </w:p>
    <w:tbl>
      <w:tblPr>
        <w:tblStyle w:val="aa"/>
        <w:tblW w:w="47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13"/>
        <w:gridCol w:w="5773"/>
        <w:gridCol w:w="825"/>
      </w:tblGrid>
      <w:tr w:rsidR="00680A7B" w:rsidRPr="00262565" w14:paraId="2389E0E7" w14:textId="77777777" w:rsidTr="00680A7B">
        <w:trPr>
          <w:trHeight w:val="454"/>
          <w:jc w:val="center"/>
        </w:trPr>
        <w:tc>
          <w:tcPr>
            <w:tcW w:w="1378" w:type="dxa"/>
            <w:vAlign w:val="center"/>
          </w:tcPr>
          <w:p w14:paraId="421D6E9A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考评内容</w:t>
            </w:r>
          </w:p>
        </w:tc>
        <w:tc>
          <w:tcPr>
            <w:tcW w:w="6810" w:type="dxa"/>
            <w:vAlign w:val="center"/>
          </w:tcPr>
          <w:p w14:paraId="7E28DB77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考评要求</w:t>
            </w:r>
          </w:p>
        </w:tc>
        <w:tc>
          <w:tcPr>
            <w:tcW w:w="884" w:type="dxa"/>
            <w:vAlign w:val="center"/>
          </w:tcPr>
          <w:p w14:paraId="0078560D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分值</w:t>
            </w:r>
          </w:p>
        </w:tc>
      </w:tr>
      <w:tr w:rsidR="00680A7B" w:rsidRPr="00262565" w14:paraId="5785383A" w14:textId="77777777" w:rsidTr="00680A7B">
        <w:trPr>
          <w:trHeight w:val="454"/>
          <w:jc w:val="center"/>
        </w:trPr>
        <w:tc>
          <w:tcPr>
            <w:tcW w:w="9072" w:type="dxa"/>
            <w:gridSpan w:val="3"/>
            <w:vAlign w:val="center"/>
          </w:tcPr>
          <w:p w14:paraId="7B85CFE3" w14:textId="048FABA3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b/>
                <w:bCs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训前</w:t>
            </w:r>
            <w:r w:rsidR="00F613FA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评价</w:t>
            </w:r>
            <w:r w:rsidRPr="00262565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（10分）</w:t>
            </w:r>
          </w:p>
        </w:tc>
      </w:tr>
      <w:tr w:rsidR="00680A7B" w:rsidRPr="00262565" w14:paraId="38CD0F93" w14:textId="77777777" w:rsidTr="00680A7B">
        <w:trPr>
          <w:trHeight w:val="454"/>
          <w:jc w:val="center"/>
        </w:trPr>
        <w:tc>
          <w:tcPr>
            <w:tcW w:w="1378" w:type="dxa"/>
            <w:vAlign w:val="center"/>
          </w:tcPr>
          <w:p w14:paraId="2CCAFBF0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课前破冰</w:t>
            </w:r>
          </w:p>
        </w:tc>
        <w:tc>
          <w:tcPr>
            <w:tcW w:w="6815" w:type="dxa"/>
            <w:vAlign w:val="center"/>
          </w:tcPr>
          <w:p w14:paraId="022FEB20" w14:textId="77777777" w:rsidR="00680A7B" w:rsidRPr="00262565" w:rsidRDefault="00680A7B" w:rsidP="00680A7B">
            <w:pPr>
              <w:pStyle w:val="a8"/>
              <w:rPr>
                <w:rFonts w:ascii="宋体" w:hAnsi="宋体" w:cs="宋体"/>
                <w:sz w:val="22"/>
                <w:szCs w:val="22"/>
              </w:rPr>
            </w:pPr>
            <w:r w:rsidRPr="00262565">
              <w:rPr>
                <w:rFonts w:ascii="宋体" w:hAnsi="宋体" w:cs="宋体"/>
                <w:sz w:val="22"/>
                <w:szCs w:val="22"/>
              </w:rPr>
              <w:t>1.学员查看管理员发布的通识培训手册，了解学习的具体情况和要求。</w:t>
            </w:r>
          </w:p>
          <w:p w14:paraId="035BE24D" w14:textId="16B84FCE" w:rsidR="00680A7B" w:rsidRPr="00262565" w:rsidRDefault="00680A7B" w:rsidP="00680A7B">
            <w:pPr>
              <w:spacing w:beforeLines="20" w:before="62" w:afterLines="20" w:after="62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lastRenderedPageBreak/>
              <w:t>2.完成训前任务与训前发布在师训宝上关于项目属性、网络平台操作、</w:t>
            </w:r>
            <w:r w:rsidR="00EA6629">
              <w:rPr>
                <w:rFonts w:ascii="宋体" w:eastAsia="宋体" w:hAnsi="宋体" w:cs="宋体" w:hint="eastAsia"/>
                <w:sz w:val="22"/>
                <w:szCs w:val="22"/>
              </w:rPr>
              <w:t>评价</w:t>
            </w: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的调研问卷，尽快熟悉项目和班级，适应网络学习并找到归属感。</w:t>
            </w:r>
          </w:p>
        </w:tc>
        <w:tc>
          <w:tcPr>
            <w:tcW w:w="879" w:type="dxa"/>
            <w:vAlign w:val="center"/>
          </w:tcPr>
          <w:p w14:paraId="770555E0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  <w:p w14:paraId="22BC6229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10分</w:t>
            </w:r>
          </w:p>
          <w:p w14:paraId="300E89E6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</w:p>
        </w:tc>
      </w:tr>
      <w:tr w:rsidR="00680A7B" w:rsidRPr="00262565" w14:paraId="53B70F20" w14:textId="77777777" w:rsidTr="00680A7B">
        <w:trPr>
          <w:trHeight w:val="454"/>
          <w:jc w:val="center"/>
        </w:trPr>
        <w:tc>
          <w:tcPr>
            <w:tcW w:w="9072" w:type="dxa"/>
            <w:gridSpan w:val="3"/>
            <w:vAlign w:val="center"/>
          </w:tcPr>
          <w:p w14:paraId="2DDB5E22" w14:textId="37DA3F2B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lastRenderedPageBreak/>
              <w:t>训中</w:t>
            </w:r>
            <w:r w:rsidR="00F613FA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评价</w:t>
            </w:r>
            <w:r w:rsidRPr="00262565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（80分）</w:t>
            </w:r>
          </w:p>
        </w:tc>
      </w:tr>
      <w:tr w:rsidR="00680A7B" w:rsidRPr="00262565" w14:paraId="0D026258" w14:textId="77777777" w:rsidTr="00680A7B">
        <w:trPr>
          <w:trHeight w:val="454"/>
          <w:jc w:val="center"/>
        </w:trPr>
        <w:tc>
          <w:tcPr>
            <w:tcW w:w="1378" w:type="dxa"/>
            <w:vAlign w:val="center"/>
          </w:tcPr>
          <w:p w14:paraId="30CC111F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课程学习</w:t>
            </w:r>
          </w:p>
        </w:tc>
        <w:tc>
          <w:tcPr>
            <w:tcW w:w="6810" w:type="dxa"/>
            <w:vAlign w:val="center"/>
          </w:tcPr>
          <w:p w14:paraId="1FB9AB94" w14:textId="77777777" w:rsidR="00680A7B" w:rsidRPr="00EE3550" w:rsidRDefault="00680A7B" w:rsidP="00680A7B">
            <w:pPr>
              <w:spacing w:beforeLines="20" w:before="62" w:afterLines="20" w:after="62"/>
              <w:rPr>
                <w:rFonts w:ascii="宋体" w:eastAsia="宋体" w:hAnsi="宋体" w:cs="宋体"/>
                <w:sz w:val="22"/>
                <w:szCs w:val="22"/>
              </w:rPr>
            </w:pPr>
            <w:r w:rsidRPr="00EE3550">
              <w:rPr>
                <w:rFonts w:ascii="宋体" w:eastAsia="宋体" w:hAnsi="宋体" w:cs="宋体" w:hint="eastAsia"/>
                <w:sz w:val="22"/>
                <w:szCs w:val="22"/>
              </w:rPr>
              <w:t>1.观看必学课程，完成4学时（60分钟）课程学习</w:t>
            </w:r>
          </w:p>
          <w:p w14:paraId="30F81406" w14:textId="77777777" w:rsidR="00680A7B" w:rsidRPr="00EE3550" w:rsidRDefault="00680A7B" w:rsidP="00680A7B">
            <w:pPr>
              <w:spacing w:beforeLines="20" w:before="62" w:afterLines="20" w:after="62"/>
              <w:rPr>
                <w:rFonts w:ascii="宋体" w:eastAsia="宋体" w:hAnsi="宋体" w:cs="宋体"/>
                <w:sz w:val="22"/>
                <w:szCs w:val="22"/>
              </w:rPr>
            </w:pPr>
            <w:r w:rsidRPr="00EE3550">
              <w:rPr>
                <w:rFonts w:ascii="宋体" w:eastAsia="宋体" w:hAnsi="宋体" w:cs="宋体" w:hint="eastAsia"/>
                <w:sz w:val="22"/>
                <w:szCs w:val="22"/>
              </w:rPr>
              <w:t>2.自主选学网络课程，完成</w:t>
            </w:r>
            <w:r w:rsidRPr="00EE3550">
              <w:rPr>
                <w:rStyle w:val="ab"/>
                <w:rFonts w:ascii="宋体" w:eastAsia="宋体" w:hAnsi="宋体" w:cs="宋体" w:hint="eastAsia"/>
                <w:sz w:val="22"/>
                <w:szCs w:val="22"/>
              </w:rPr>
              <w:t>92学时（1380分钟）</w:t>
            </w:r>
            <w:r w:rsidRPr="00EE3550">
              <w:rPr>
                <w:rFonts w:ascii="宋体" w:eastAsia="宋体" w:hAnsi="宋体" w:cs="宋体" w:hint="eastAsia"/>
                <w:sz w:val="22"/>
                <w:szCs w:val="22"/>
              </w:rPr>
              <w:t>课程学习</w:t>
            </w:r>
          </w:p>
          <w:p w14:paraId="3824FA0E" w14:textId="77777777" w:rsidR="00680A7B" w:rsidRPr="00262565" w:rsidRDefault="00680A7B" w:rsidP="00680A7B">
            <w:pPr>
              <w:spacing w:beforeLines="20" w:before="62" w:afterLines="20" w:after="62"/>
              <w:rPr>
                <w:rFonts w:ascii="宋体" w:eastAsia="宋体" w:hAnsi="宋体" w:cs="宋体"/>
                <w:sz w:val="22"/>
                <w:szCs w:val="22"/>
              </w:rPr>
            </w:pPr>
            <w:r w:rsidRPr="00EE3550">
              <w:rPr>
                <w:rFonts w:ascii="宋体" w:eastAsia="宋体" w:hAnsi="宋体" w:cs="宋体" w:hint="eastAsia"/>
                <w:sz w:val="22"/>
                <w:szCs w:val="22"/>
              </w:rPr>
              <w:t>包括观看课程视频、阅读文本资料及拓展资源等，由系统自动统计</w:t>
            </w:r>
          </w:p>
        </w:tc>
        <w:tc>
          <w:tcPr>
            <w:tcW w:w="884" w:type="dxa"/>
            <w:vAlign w:val="center"/>
          </w:tcPr>
          <w:p w14:paraId="7D99B6AF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50分</w:t>
            </w:r>
          </w:p>
        </w:tc>
      </w:tr>
      <w:tr w:rsidR="00680A7B" w:rsidRPr="00262565" w14:paraId="625B3652" w14:textId="77777777" w:rsidTr="00680A7B">
        <w:trPr>
          <w:trHeight w:val="454"/>
          <w:jc w:val="center"/>
        </w:trPr>
        <w:tc>
          <w:tcPr>
            <w:tcW w:w="1378" w:type="dxa"/>
            <w:vAlign w:val="center"/>
          </w:tcPr>
          <w:p w14:paraId="2F838CBB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实践作业</w:t>
            </w:r>
          </w:p>
        </w:tc>
        <w:tc>
          <w:tcPr>
            <w:tcW w:w="6810" w:type="dxa"/>
            <w:vAlign w:val="center"/>
          </w:tcPr>
          <w:p w14:paraId="64BAB5B4" w14:textId="138E6262" w:rsidR="00680A7B" w:rsidRPr="00262565" w:rsidRDefault="00680A7B" w:rsidP="00680A7B">
            <w:pPr>
              <w:spacing w:beforeLines="20" w:before="62" w:afterLines="20" w:after="62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学员自主选择以下一项（</w:t>
            </w:r>
            <w:r w:rsidR="00A3713B">
              <w:rPr>
                <w:rFonts w:ascii="宋体" w:eastAsia="宋体" w:hAnsi="宋体" w:cs="宋体" w:hint="eastAsia"/>
                <w:sz w:val="22"/>
                <w:szCs w:val="22"/>
              </w:rPr>
              <w:t>二</w:t>
            </w: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选一）主题并提交作业</w:t>
            </w:r>
          </w:p>
          <w:p w14:paraId="69D99713" w14:textId="77777777" w:rsidR="00680A7B" w:rsidRPr="00262565" w:rsidRDefault="00680A7B" w:rsidP="00680A7B">
            <w:pPr>
              <w:pStyle w:val="a7"/>
              <w:ind w:firstLineChars="0" w:firstLine="0"/>
              <w:rPr>
                <w:rFonts w:ascii="宋体" w:hAnsi="宋体" w:cs="宋体"/>
                <w:sz w:val="22"/>
                <w:szCs w:val="22"/>
              </w:rPr>
            </w:pPr>
            <w:r w:rsidRPr="00262565">
              <w:rPr>
                <w:rFonts w:ascii="宋体" w:hAnsi="宋体" w:cs="宋体" w:hint="eastAsia"/>
                <w:sz w:val="22"/>
                <w:szCs w:val="22"/>
              </w:rPr>
              <w:t>1.“传承师道，立德树人——我对新时代教师的使命与任务的理解”</w:t>
            </w:r>
          </w:p>
          <w:p w14:paraId="51302075" w14:textId="683B8E0A" w:rsidR="00680A7B" w:rsidRPr="00262565" w:rsidRDefault="00A3713B" w:rsidP="00680A7B">
            <w:pPr>
              <w:pStyle w:val="a7"/>
              <w:ind w:firstLineChars="0" w:firstLine="0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ascii="宋体" w:hAnsi="宋体" w:cs="宋体"/>
                <w:sz w:val="22"/>
                <w:szCs w:val="22"/>
              </w:rPr>
              <w:t>2</w:t>
            </w:r>
            <w:r w:rsidR="00680A7B" w:rsidRPr="00262565">
              <w:rPr>
                <w:rFonts w:ascii="宋体" w:hAnsi="宋体" w:cs="宋体" w:hint="eastAsia"/>
                <w:sz w:val="22"/>
                <w:szCs w:val="22"/>
              </w:rPr>
              <w:t>. 微课题设计与研究计划</w:t>
            </w:r>
          </w:p>
          <w:p w14:paraId="3E5A07E3" w14:textId="77777777" w:rsidR="00680A7B" w:rsidRPr="00262565" w:rsidRDefault="00680A7B" w:rsidP="00680A7B">
            <w:pPr>
              <w:pStyle w:val="a7"/>
              <w:ind w:firstLineChars="0" w:firstLine="0"/>
              <w:rPr>
                <w:rFonts w:ascii="宋体" w:hAnsi="宋体" w:cs="宋体"/>
                <w:sz w:val="22"/>
                <w:szCs w:val="22"/>
              </w:rPr>
            </w:pPr>
            <w:r w:rsidRPr="00262565">
              <w:rPr>
                <w:rFonts w:ascii="宋体" w:hAnsi="宋体" w:cs="宋体" w:hint="eastAsia"/>
                <w:sz w:val="22"/>
                <w:szCs w:val="22"/>
              </w:rPr>
              <w:t>专家按照优秀、良好、合格三个标准进行评价</w:t>
            </w:r>
          </w:p>
          <w:p w14:paraId="1EED7213" w14:textId="77777777" w:rsidR="00680A7B" w:rsidRPr="00262565" w:rsidRDefault="00680A7B" w:rsidP="00680A7B">
            <w:pPr>
              <w:pStyle w:val="a7"/>
              <w:ind w:firstLineChars="0" w:firstLine="0"/>
              <w:rPr>
                <w:rFonts w:ascii="宋体" w:hAnsi="宋体" w:cs="宋体"/>
                <w:sz w:val="22"/>
                <w:szCs w:val="22"/>
              </w:rPr>
            </w:pPr>
            <w:r w:rsidRPr="00262565">
              <w:rPr>
                <w:rFonts w:ascii="宋体" w:hAnsi="宋体" w:cs="宋体" w:hint="eastAsia"/>
                <w:sz w:val="22"/>
                <w:szCs w:val="22"/>
              </w:rPr>
              <w:t>优秀20分，良好15分，合格10分。不合格0分</w:t>
            </w:r>
          </w:p>
        </w:tc>
        <w:tc>
          <w:tcPr>
            <w:tcW w:w="884" w:type="dxa"/>
            <w:vAlign w:val="center"/>
          </w:tcPr>
          <w:p w14:paraId="163DF7E1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bCs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bCs/>
                <w:sz w:val="22"/>
                <w:szCs w:val="22"/>
              </w:rPr>
              <w:t>20分</w:t>
            </w:r>
          </w:p>
        </w:tc>
      </w:tr>
      <w:tr w:rsidR="00680A7B" w:rsidRPr="00262565" w14:paraId="1A12EACF" w14:textId="77777777" w:rsidTr="00680A7B">
        <w:trPr>
          <w:trHeight w:val="454"/>
          <w:jc w:val="center"/>
        </w:trPr>
        <w:tc>
          <w:tcPr>
            <w:tcW w:w="1378" w:type="dxa"/>
            <w:vAlign w:val="center"/>
          </w:tcPr>
          <w:p w14:paraId="603FE1D8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bCs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bCs/>
                <w:sz w:val="22"/>
                <w:szCs w:val="22"/>
              </w:rPr>
              <w:t>研讨交流</w:t>
            </w:r>
          </w:p>
        </w:tc>
        <w:tc>
          <w:tcPr>
            <w:tcW w:w="6810" w:type="dxa"/>
            <w:vAlign w:val="center"/>
          </w:tcPr>
          <w:p w14:paraId="0DC8178E" w14:textId="77777777" w:rsidR="00680A7B" w:rsidRPr="00262565" w:rsidRDefault="00680A7B" w:rsidP="00680A7B">
            <w:pPr>
              <w:spacing w:beforeLines="20" w:before="62" w:afterLines="20" w:after="62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在讨论组中围绕“基于核心素养的教学策略”发表2条以上观点，交流研讨。</w:t>
            </w:r>
          </w:p>
          <w:p w14:paraId="503C4E45" w14:textId="77777777" w:rsidR="00680A7B" w:rsidRPr="00262565" w:rsidRDefault="00680A7B" w:rsidP="00680A7B">
            <w:pPr>
              <w:pStyle w:val="a7"/>
              <w:ind w:firstLineChars="0" w:firstLine="0"/>
              <w:rPr>
                <w:rFonts w:ascii="宋体" w:hAnsi="宋体" w:cs="宋体"/>
                <w:sz w:val="22"/>
                <w:szCs w:val="22"/>
              </w:rPr>
            </w:pPr>
            <w:r w:rsidRPr="00262565">
              <w:rPr>
                <w:rFonts w:ascii="宋体" w:hAnsi="宋体" w:cs="宋体" w:hint="eastAsia"/>
                <w:sz w:val="22"/>
                <w:szCs w:val="22"/>
              </w:rPr>
              <w:t>发表观点2条以上10分，少于2条0分。</w:t>
            </w:r>
          </w:p>
        </w:tc>
        <w:tc>
          <w:tcPr>
            <w:tcW w:w="884" w:type="dxa"/>
            <w:vAlign w:val="center"/>
          </w:tcPr>
          <w:p w14:paraId="349382EF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bCs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bCs/>
                <w:sz w:val="22"/>
                <w:szCs w:val="22"/>
              </w:rPr>
              <w:t>10分</w:t>
            </w:r>
          </w:p>
        </w:tc>
      </w:tr>
      <w:tr w:rsidR="00680A7B" w:rsidRPr="00262565" w14:paraId="00DF8364" w14:textId="77777777" w:rsidTr="00680A7B">
        <w:trPr>
          <w:trHeight w:val="454"/>
          <w:jc w:val="center"/>
        </w:trPr>
        <w:tc>
          <w:tcPr>
            <w:tcW w:w="9072" w:type="dxa"/>
            <w:gridSpan w:val="3"/>
            <w:vAlign w:val="center"/>
          </w:tcPr>
          <w:p w14:paraId="62C6D4D3" w14:textId="4AB62A5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bCs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训后</w:t>
            </w:r>
            <w:bookmarkStart w:id="0" w:name="_GoBack"/>
            <w:bookmarkEnd w:id="0"/>
            <w:r w:rsidR="00F613FA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评价</w:t>
            </w:r>
            <w:r w:rsidRPr="00262565">
              <w:rPr>
                <w:rFonts w:ascii="宋体" w:eastAsia="宋体" w:hAnsi="宋体" w:cs="宋体" w:hint="eastAsia"/>
                <w:b/>
                <w:bCs/>
                <w:sz w:val="22"/>
                <w:szCs w:val="22"/>
              </w:rPr>
              <w:t>（10分）</w:t>
            </w:r>
          </w:p>
        </w:tc>
      </w:tr>
      <w:tr w:rsidR="00680A7B" w:rsidRPr="00262565" w14:paraId="442645B3" w14:textId="77777777" w:rsidTr="00680A7B">
        <w:trPr>
          <w:trHeight w:val="454"/>
          <w:jc w:val="center"/>
        </w:trPr>
        <w:tc>
          <w:tcPr>
            <w:tcW w:w="1378" w:type="dxa"/>
            <w:vAlign w:val="center"/>
          </w:tcPr>
          <w:p w14:paraId="19C0338D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bCs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bCs/>
                <w:sz w:val="22"/>
                <w:szCs w:val="22"/>
              </w:rPr>
              <w:t>课程评价</w:t>
            </w:r>
          </w:p>
        </w:tc>
        <w:tc>
          <w:tcPr>
            <w:tcW w:w="6810" w:type="dxa"/>
            <w:vAlign w:val="center"/>
          </w:tcPr>
          <w:p w14:paraId="7D865FBE" w14:textId="77777777" w:rsidR="00680A7B" w:rsidRPr="00262565" w:rsidRDefault="00680A7B" w:rsidP="00680A7B">
            <w:pPr>
              <w:spacing w:beforeLines="20" w:before="62" w:afterLines="20" w:after="62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远程课程结束完成对网络课程的评价问卷</w:t>
            </w:r>
          </w:p>
        </w:tc>
        <w:tc>
          <w:tcPr>
            <w:tcW w:w="884" w:type="dxa"/>
            <w:vAlign w:val="center"/>
          </w:tcPr>
          <w:p w14:paraId="2713F838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bCs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bCs/>
                <w:sz w:val="22"/>
                <w:szCs w:val="22"/>
              </w:rPr>
              <w:t>10分</w:t>
            </w:r>
          </w:p>
        </w:tc>
      </w:tr>
      <w:tr w:rsidR="00680A7B" w:rsidRPr="00262565" w14:paraId="43747EE4" w14:textId="77777777" w:rsidTr="00680A7B">
        <w:trPr>
          <w:trHeight w:val="454"/>
          <w:jc w:val="center"/>
        </w:trPr>
        <w:tc>
          <w:tcPr>
            <w:tcW w:w="1378" w:type="dxa"/>
            <w:vAlign w:val="center"/>
          </w:tcPr>
          <w:p w14:paraId="0B4CB734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说明</w:t>
            </w:r>
          </w:p>
        </w:tc>
        <w:tc>
          <w:tcPr>
            <w:tcW w:w="6810" w:type="dxa"/>
            <w:vAlign w:val="center"/>
          </w:tcPr>
          <w:p w14:paraId="191CEAD5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本次培训满分100分，80分为合格。</w:t>
            </w:r>
          </w:p>
        </w:tc>
        <w:tc>
          <w:tcPr>
            <w:tcW w:w="884" w:type="dxa"/>
            <w:vAlign w:val="center"/>
          </w:tcPr>
          <w:p w14:paraId="0569B5EA" w14:textId="77777777" w:rsidR="00680A7B" w:rsidRPr="00262565" w:rsidRDefault="00680A7B" w:rsidP="00680A7B">
            <w:pPr>
              <w:spacing w:beforeLines="20" w:before="62" w:afterLines="20" w:after="62"/>
              <w:jc w:val="center"/>
              <w:rPr>
                <w:rFonts w:ascii="宋体" w:eastAsia="宋体" w:hAnsi="宋体" w:cs="宋体"/>
                <w:sz w:val="22"/>
                <w:szCs w:val="22"/>
              </w:rPr>
            </w:pPr>
            <w:r w:rsidRPr="00262565">
              <w:rPr>
                <w:rFonts w:ascii="宋体" w:eastAsia="宋体" w:hAnsi="宋体" w:cs="宋体" w:hint="eastAsia"/>
                <w:sz w:val="22"/>
                <w:szCs w:val="22"/>
              </w:rPr>
              <w:t>100分</w:t>
            </w:r>
          </w:p>
        </w:tc>
      </w:tr>
    </w:tbl>
    <w:p w14:paraId="6734C319" w14:textId="77777777" w:rsidR="00680A7B" w:rsidRPr="00680A7B" w:rsidRDefault="00680A7B"/>
    <w:sectPr w:rsidR="00680A7B" w:rsidRPr="00680A7B" w:rsidSect="00DE315C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CCB3F5" w14:textId="77777777" w:rsidR="005E3735" w:rsidRDefault="005E3735" w:rsidP="00680A7B">
      <w:r>
        <w:separator/>
      </w:r>
    </w:p>
  </w:endnote>
  <w:endnote w:type="continuationSeparator" w:id="0">
    <w:p w14:paraId="4F576332" w14:textId="77777777" w:rsidR="005E3735" w:rsidRDefault="005E3735" w:rsidP="00680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1C2629" w14:textId="77777777" w:rsidR="00A3713B" w:rsidRDefault="00A3713B" w:rsidP="00680A7B">
    <w:pPr>
      <w:pStyle w:val="a3"/>
      <w:rPr>
        <w:rStyle w:val="a5"/>
      </w:rPr>
    </w:pPr>
    <w:r>
      <w:tab/>
    </w:r>
    <w:sdt>
      <w:sdtPr>
        <w:rPr>
          <w:rStyle w:val="a5"/>
        </w:rPr>
        <w:id w:val="-1664311278"/>
      </w:sdtPr>
      <w:sdtEndPr>
        <w:rPr>
          <w:rStyle w:val="a5"/>
        </w:rPr>
      </w:sdtEndPr>
      <w:sdtContent>
        <w:r>
          <w:rPr>
            <w:rStyle w:val="a5"/>
          </w:rPr>
          <w:fldChar w:fldCharType="begin"/>
        </w:r>
        <w:r>
          <w:rPr>
            <w:rStyle w:val="a5"/>
          </w:rPr>
          <w:instrText xml:space="preserve"> PAGE </w:instrText>
        </w:r>
        <w:r>
          <w:rPr>
            <w:rStyle w:val="a5"/>
          </w:rPr>
          <w:fldChar w:fldCharType="separate"/>
        </w:r>
        <w:r>
          <w:rPr>
            <w:rStyle w:val="a5"/>
          </w:rPr>
          <w:t>6</w:t>
        </w:r>
        <w:r>
          <w:rPr>
            <w:rStyle w:val="a5"/>
          </w:rPr>
          <w:fldChar w:fldCharType="end"/>
        </w:r>
      </w:sdtContent>
    </w:sdt>
  </w:p>
  <w:p w14:paraId="68F09E6D" w14:textId="77777777" w:rsidR="00A3713B" w:rsidRDefault="00A3713B">
    <w:pPr>
      <w:pStyle w:val="a3"/>
      <w:tabs>
        <w:tab w:val="clear" w:pos="4153"/>
        <w:tab w:val="clear" w:pos="8306"/>
        <w:tab w:val="center" w:pos="4526"/>
      </w:tabs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A4051" w14:textId="77777777" w:rsidR="005E3735" w:rsidRDefault="005E3735" w:rsidP="00680A7B">
      <w:r>
        <w:separator/>
      </w:r>
    </w:p>
  </w:footnote>
  <w:footnote w:type="continuationSeparator" w:id="0">
    <w:p w14:paraId="3E022625" w14:textId="77777777" w:rsidR="005E3735" w:rsidRDefault="005E3735" w:rsidP="00680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CEC90F5"/>
    <w:multiLevelType w:val="singleLevel"/>
    <w:tmpl w:val="ECEC90F5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 w15:restartNumberingAfterBreak="0">
    <w:nsid w:val="204DDE80"/>
    <w:multiLevelType w:val="singleLevel"/>
    <w:tmpl w:val="204DDE80"/>
    <w:lvl w:ilvl="0">
      <w:start w:val="1"/>
      <w:numFmt w:val="decimal"/>
      <w:suff w:val="nothing"/>
      <w:lvlText w:val="%1"/>
      <w:lvlJc w:val="left"/>
      <w:pPr>
        <w:tabs>
          <w:tab w:val="left" w:pos="0"/>
        </w:tabs>
        <w:ind w:left="0" w:firstLine="0"/>
      </w:pPr>
      <w:rPr>
        <w:rFonts w:ascii="宋体" w:eastAsia="宋体" w:hAnsi="宋体" w:cs="宋体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A7B"/>
    <w:rsid w:val="00014B85"/>
    <w:rsid w:val="00130DE6"/>
    <w:rsid w:val="001E4423"/>
    <w:rsid w:val="00262565"/>
    <w:rsid w:val="003B527B"/>
    <w:rsid w:val="00460817"/>
    <w:rsid w:val="00465609"/>
    <w:rsid w:val="004D13AA"/>
    <w:rsid w:val="004D55F1"/>
    <w:rsid w:val="005E3735"/>
    <w:rsid w:val="00680A7B"/>
    <w:rsid w:val="007961D1"/>
    <w:rsid w:val="007C7F56"/>
    <w:rsid w:val="00923B9C"/>
    <w:rsid w:val="00A3713B"/>
    <w:rsid w:val="00D21E3A"/>
    <w:rsid w:val="00DE315C"/>
    <w:rsid w:val="00EA6629"/>
    <w:rsid w:val="00EE3550"/>
    <w:rsid w:val="00F45398"/>
    <w:rsid w:val="00F55858"/>
    <w:rsid w:val="00F613FA"/>
    <w:rsid w:val="00F91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860E03"/>
  <w15:chartTrackingRefBased/>
  <w15:docId w15:val="{CABB984F-530B-BF47-BF3A-93E299782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A7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0A7B"/>
    <w:pPr>
      <w:keepNext/>
      <w:keepLines/>
      <w:spacing w:before="120" w:after="120"/>
      <w:outlineLvl w:val="0"/>
    </w:pPr>
    <w:rPr>
      <w:rFonts w:eastAsia="宋体" w:cs="Times New Roman"/>
      <w:b/>
      <w:kern w:val="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0A7B"/>
    <w:rPr>
      <w:rFonts w:eastAsia="宋体" w:cs="Times New Roman"/>
      <w:b/>
      <w:kern w:val="44"/>
      <w:sz w:val="28"/>
    </w:rPr>
  </w:style>
  <w:style w:type="paragraph" w:styleId="a3">
    <w:name w:val="footer"/>
    <w:basedOn w:val="a"/>
    <w:link w:val="a4"/>
    <w:qFormat/>
    <w:rsid w:val="00680A7B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qFormat/>
    <w:rsid w:val="00680A7B"/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qFormat/>
    <w:rsid w:val="00680A7B"/>
  </w:style>
  <w:style w:type="paragraph" w:customStyle="1" w:styleId="a6">
    <w:name w:val="方案正文"/>
    <w:basedOn w:val="a"/>
    <w:qFormat/>
    <w:rsid w:val="00680A7B"/>
    <w:pPr>
      <w:spacing w:line="360" w:lineRule="auto"/>
      <w:ind w:firstLineChars="200" w:firstLine="643"/>
    </w:pPr>
    <w:rPr>
      <w:rFonts w:ascii="Times New Roman" w:eastAsia="宋体" w:hAnsi="Times New Roman" w:cs="Times New Roman"/>
      <w:sz w:val="24"/>
    </w:rPr>
  </w:style>
  <w:style w:type="paragraph" w:styleId="a7">
    <w:name w:val="Normal Indent"/>
    <w:basedOn w:val="a"/>
    <w:uiPriority w:val="99"/>
    <w:unhideWhenUsed/>
    <w:qFormat/>
    <w:rsid w:val="00680A7B"/>
    <w:pPr>
      <w:ind w:firstLineChars="200" w:firstLine="420"/>
    </w:pPr>
    <w:rPr>
      <w:rFonts w:ascii="Calibri" w:eastAsia="宋体" w:hAnsi="Calibri" w:cs="Calibri"/>
    </w:rPr>
  </w:style>
  <w:style w:type="paragraph" w:styleId="a8">
    <w:name w:val="annotation text"/>
    <w:basedOn w:val="a"/>
    <w:link w:val="a9"/>
    <w:qFormat/>
    <w:rsid w:val="00680A7B"/>
    <w:pPr>
      <w:jc w:val="left"/>
    </w:pPr>
    <w:rPr>
      <w:rFonts w:ascii="Times New Roman" w:eastAsia="宋体" w:hAnsi="Times New Roman" w:cs="Times New Roman"/>
    </w:rPr>
  </w:style>
  <w:style w:type="character" w:customStyle="1" w:styleId="a9">
    <w:name w:val="批注文字 字符"/>
    <w:basedOn w:val="a0"/>
    <w:link w:val="a8"/>
    <w:qFormat/>
    <w:rsid w:val="00680A7B"/>
    <w:rPr>
      <w:rFonts w:ascii="Times New Roman" w:eastAsia="宋体" w:hAnsi="Times New Roman" w:cs="Times New Roman"/>
    </w:rPr>
  </w:style>
  <w:style w:type="table" w:styleId="aa">
    <w:name w:val="Table Grid"/>
    <w:basedOn w:val="a1"/>
    <w:qFormat/>
    <w:rsid w:val="00680A7B"/>
    <w:rPr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annotation reference"/>
    <w:basedOn w:val="a0"/>
    <w:qFormat/>
    <w:rsid w:val="00680A7B"/>
    <w:rPr>
      <w:sz w:val="21"/>
      <w:szCs w:val="21"/>
    </w:rPr>
  </w:style>
  <w:style w:type="paragraph" w:styleId="ac">
    <w:name w:val="header"/>
    <w:basedOn w:val="a"/>
    <w:link w:val="ad"/>
    <w:uiPriority w:val="99"/>
    <w:unhideWhenUsed/>
    <w:rsid w:val="00680A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680A7B"/>
    <w:rPr>
      <w:sz w:val="18"/>
      <w:szCs w:val="18"/>
    </w:rPr>
  </w:style>
  <w:style w:type="paragraph" w:styleId="ae">
    <w:name w:val="List Paragraph"/>
    <w:basedOn w:val="a"/>
    <w:uiPriority w:val="34"/>
    <w:qFormat/>
    <w:rsid w:val="00680A7B"/>
    <w:pPr>
      <w:ind w:firstLineChars="200" w:firstLine="420"/>
    </w:pPr>
  </w:style>
  <w:style w:type="paragraph" w:styleId="af">
    <w:name w:val="Balloon Text"/>
    <w:basedOn w:val="a"/>
    <w:link w:val="af0"/>
    <w:uiPriority w:val="99"/>
    <w:semiHidden/>
    <w:unhideWhenUsed/>
    <w:rsid w:val="00F91445"/>
    <w:rPr>
      <w:rFonts w:ascii="宋体" w:eastAsia="宋体"/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F91445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</Pages>
  <Words>610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平芳</dc:creator>
  <cp:keywords/>
  <dc:description/>
  <cp:lastModifiedBy>平芳</cp:lastModifiedBy>
  <cp:revision>11</cp:revision>
  <dcterms:created xsi:type="dcterms:W3CDTF">2020-06-04T07:35:00Z</dcterms:created>
  <dcterms:modified xsi:type="dcterms:W3CDTF">2020-06-18T06:24:00Z</dcterms:modified>
</cp:coreProperties>
</file>