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06" w:rsidRPr="00DB3E63" w:rsidRDefault="00F66006" w:rsidP="00F66006">
      <w:pPr>
        <w:spacing w:line="360" w:lineRule="auto"/>
        <w:rPr>
          <w:rFonts w:ascii="仿宋" w:eastAsia="仿宋" w:hAnsi="仿宋" w:hint="eastAsia"/>
          <w:b/>
          <w:sz w:val="24"/>
          <w:szCs w:val="24"/>
        </w:rPr>
      </w:pPr>
      <w:r w:rsidRPr="00DB3E63">
        <w:rPr>
          <w:rFonts w:ascii="仿宋" w:eastAsia="仿宋" w:hAnsi="仿宋" w:hint="eastAsia"/>
          <w:b/>
          <w:sz w:val="24"/>
          <w:szCs w:val="24"/>
        </w:rPr>
        <w:t>附件：参会学校名单（排名不分先后）</w:t>
      </w:r>
    </w:p>
    <w:tbl>
      <w:tblPr>
        <w:tblW w:w="8426" w:type="dxa"/>
        <w:tblInd w:w="96" w:type="dxa"/>
        <w:tblLook w:val="04A0"/>
      </w:tblPr>
      <w:tblGrid>
        <w:gridCol w:w="4580"/>
        <w:gridCol w:w="3846"/>
      </w:tblGrid>
      <w:tr w:rsidR="00F66006" w:rsidRPr="00D720B7" w:rsidTr="00C94F5B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华东师范大学第二附属中学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上海市民办金苹果学校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华东师范大学附属东昌中学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上海市民办民远高级中学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华东师范大学附属周浦中学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民办育辛高级中学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华东师范大学张江实验中学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上海市民办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中芯学校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民办上海工商外国语职业学院附属中学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上海市南汇第一中学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上海海事大学附属北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蔡</w:t>
            </w:r>
            <w:proofErr w:type="gramEnd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高级中学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上海市泥城中学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上海海洋大学附属大团高级中学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上海市平和双语学校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上海交通大学附属中学浦东实验高中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上海市浦东复旦附中分校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上海民办常青中学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上海市浦东新区工读学校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上海民办弘德学校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上海市浦东新区实习学校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上海民办建南外国语中学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上海市浦东中学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上海南汇中学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上海市三林中学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上海师范大学附属第二外国语学校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上海市三林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中学东校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上海市川沙中学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上海市上南中学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上海市川沙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中学北校</w:t>
            </w:r>
            <w:proofErr w:type="gramEnd"/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上海市实验学校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上海市第二工业大学附属龚路中学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上海市文建中学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上海市高东中学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吴迅中学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上海市高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行中学</w:t>
            </w:r>
            <w:proofErr w:type="gramEnd"/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上海市香山中学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上海市高桥中学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上海市新场中学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上海市合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庆中学</w:t>
            </w:r>
            <w:proofErr w:type="gramEnd"/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上海市新川中学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上海市沪新中学</w:t>
            </w:r>
            <w:proofErr w:type="gramEnd"/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上海市杨思高级中学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上海市建平世纪中学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上海市洋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泾</w:t>
            </w:r>
            <w:proofErr w:type="gramEnd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上海市建平中学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上海市育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民中学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上海市江镇中学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上海市长岛中学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上海市进才中学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上海市祝桥高级中学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泾</w:t>
            </w:r>
            <w:proofErr w:type="gramEnd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南中学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上海外国语大学附属浦东外国语学校</w:t>
            </w:r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上海市老港中学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中学东校</w:t>
            </w:r>
            <w:proofErr w:type="gramEnd"/>
          </w:p>
        </w:tc>
      </w:tr>
      <w:tr w:rsidR="00F66006" w:rsidRPr="00D720B7" w:rsidTr="00C94F5B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上海市陆行中学</w:t>
            </w:r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06" w:rsidRPr="00D720B7" w:rsidRDefault="00F66006" w:rsidP="00C94F5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上海市</w:t>
            </w:r>
            <w:proofErr w:type="gramStart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民办丰</w:t>
            </w:r>
            <w:proofErr w:type="gramEnd"/>
            <w:r w:rsidRPr="00D720B7">
              <w:rPr>
                <w:rFonts w:ascii="宋体" w:hAnsi="宋体" w:cs="宋体" w:hint="eastAsia"/>
                <w:color w:val="000000"/>
                <w:kern w:val="0"/>
                <w:sz w:val="22"/>
              </w:rPr>
              <w:t>华高级中学</w:t>
            </w:r>
          </w:p>
        </w:tc>
      </w:tr>
    </w:tbl>
    <w:p w:rsidR="00F66006" w:rsidRPr="00D720B7" w:rsidRDefault="00F66006" w:rsidP="00F66006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8C266D" w:rsidRPr="00F66006" w:rsidRDefault="008C266D"/>
    <w:sectPr w:rsidR="008C266D" w:rsidRPr="00F66006" w:rsidSect="005F3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6006"/>
    <w:rsid w:val="008C266D"/>
    <w:rsid w:val="00F6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0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2016-06-13T02:45:00Z</dcterms:created>
  <dcterms:modified xsi:type="dcterms:W3CDTF">2016-06-13T02:46:00Z</dcterms:modified>
</cp:coreProperties>
</file>