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8C" w:rsidRPr="003E146A" w:rsidRDefault="00AA198C" w:rsidP="00AA198C">
      <w:pPr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附件</w:t>
      </w:r>
      <w:r w:rsidRPr="003E146A">
        <w:rPr>
          <w:rFonts w:ascii="宋体" w:hAnsi="宋体" w:hint="eastAsia"/>
          <w:szCs w:val="21"/>
        </w:rPr>
        <w:t>：2016年立项项目学校名单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3188"/>
        <w:gridCol w:w="4583"/>
      </w:tblGrid>
      <w:tr w:rsidR="00AA198C" w:rsidRPr="00057786" w:rsidTr="00B009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864A42">
              <w:rPr>
                <w:rFonts w:ascii="宋体" w:hAnsi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864A42">
              <w:rPr>
                <w:rFonts w:ascii="宋体" w:hAnsi="宋体" w:hint="eastAsia"/>
                <w:b/>
                <w:kern w:val="0"/>
                <w:szCs w:val="21"/>
              </w:rPr>
              <w:t>学校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864A42">
              <w:rPr>
                <w:rFonts w:ascii="宋体" w:hAnsi="宋体" w:hint="eastAsia"/>
                <w:b/>
                <w:kern w:val="0"/>
                <w:szCs w:val="21"/>
              </w:rPr>
              <w:t>项目名称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上海师范大学附属中学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学生志愿者活动过程化管理平台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上海市浦东教育发展研究院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智能学习空间下的小学英语教学与评价探索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上海市浦兴中学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智慧校本课程建设的实践研究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上海市上南</w:t>
            </w: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中学东校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依托</w:t>
            </w:r>
            <w:r w:rsidRPr="00864A42">
              <w:rPr>
                <w:rFonts w:ascii="宋体" w:hAnsi="宋体" w:cs="宋体"/>
                <w:color w:val="000000"/>
                <w:kern w:val="0"/>
                <w:szCs w:val="21"/>
              </w:rPr>
              <w:t>IPAD</w:t>
            </w: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开展有效课堂教学的实践研究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上海市浦东新区第二中心小学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kern w:val="0"/>
                <w:szCs w:val="21"/>
              </w:rPr>
              <w:t>基于移动终端的小学低年级学生综合素质评价系统的设计与实践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上海市上南</w:t>
            </w: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中学北校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互联网</w:t>
            </w:r>
            <w:r w:rsidRPr="00864A42">
              <w:rPr>
                <w:rFonts w:ascii="宋体" w:hAnsi="宋体" w:cs="宋体"/>
                <w:color w:val="000000"/>
                <w:kern w:val="0"/>
                <w:szCs w:val="21"/>
              </w:rPr>
              <w:t>+</w:t>
            </w: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的数字化互动课堂的实践与研究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上海海事大学附属北</w:t>
            </w: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蔡</w:t>
            </w:r>
            <w:proofErr w:type="gramEnd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高级中学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kern w:val="0"/>
                <w:szCs w:val="21"/>
              </w:rPr>
              <w:t>以智慧教室为资源重构学科教学环境初探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上海市浦东新区凌桥镇中心小学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基于校园</w:t>
            </w: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创客空间</w:t>
            </w:r>
            <w:proofErr w:type="gramEnd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的环境教育拓展实施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上海市浦东复旦附中分校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基于校园信息化平台下学生多元数据的分析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上海市顾路中学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基于微视频资源的翻转课堂教学模式的研究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上海市第六师范附属小学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/>
                <w:color w:val="000000"/>
                <w:kern w:val="0"/>
                <w:szCs w:val="21"/>
              </w:rPr>
              <w:t>IPAD</w:t>
            </w: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技术在小学英语教学中的应用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上海市浦东新区金茂小学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校园公众号的建立与应用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上海市浦东新区龚路中心小学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利用交互式平板电脑提升课堂教学及评价有效性的研究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上海市建平</w:t>
            </w: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中学西校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大数据在日常教学中的应用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上海市六</w:t>
            </w:r>
            <w:proofErr w:type="gramStart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灶中学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关于</w:t>
            </w:r>
            <w:proofErr w:type="spellStart"/>
            <w:r w:rsidRPr="00864A42">
              <w:rPr>
                <w:rFonts w:ascii="宋体" w:hAnsi="宋体" w:cs="宋体"/>
                <w:color w:val="000000"/>
                <w:kern w:val="0"/>
                <w:szCs w:val="21"/>
              </w:rPr>
              <w:t>Lync</w:t>
            </w:r>
            <w:proofErr w:type="spellEnd"/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的教师发展和学校管理研究</w:t>
            </w:r>
          </w:p>
        </w:tc>
      </w:tr>
      <w:tr w:rsidR="00AA198C" w:rsidRPr="00057786" w:rsidTr="00B00939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上海市浦东新区洋泾实验小学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8C" w:rsidRPr="00864A42" w:rsidRDefault="00AA198C" w:rsidP="00B00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平板电脑</w:t>
            </w:r>
            <w:r w:rsidRPr="00864A42">
              <w:rPr>
                <w:rFonts w:ascii="宋体" w:hAnsi="宋体" w:cs="宋体"/>
                <w:color w:val="000000"/>
                <w:kern w:val="0"/>
                <w:szCs w:val="21"/>
              </w:rPr>
              <w:t>IPAD</w:t>
            </w:r>
            <w:r w:rsidRPr="00864A42">
              <w:rPr>
                <w:rFonts w:ascii="宋体" w:hAnsi="宋体" w:cs="宋体" w:hint="eastAsia"/>
                <w:color w:val="000000"/>
                <w:kern w:val="0"/>
                <w:szCs w:val="21"/>
              </w:rPr>
              <w:t>在小学教学中的实践应用研究</w:t>
            </w:r>
          </w:p>
        </w:tc>
      </w:tr>
    </w:tbl>
    <w:p w:rsidR="00B9084D" w:rsidRPr="00AA198C" w:rsidRDefault="00B9084D">
      <w:bookmarkStart w:id="0" w:name="_GoBack"/>
      <w:bookmarkEnd w:id="0"/>
    </w:p>
    <w:sectPr w:rsidR="00B9084D" w:rsidRPr="00AA1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090" w:rsidRDefault="007A5090" w:rsidP="00AA198C">
      <w:r>
        <w:separator/>
      </w:r>
    </w:p>
  </w:endnote>
  <w:endnote w:type="continuationSeparator" w:id="0">
    <w:p w:rsidR="007A5090" w:rsidRDefault="007A5090" w:rsidP="00AA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090" w:rsidRDefault="007A5090" w:rsidP="00AA198C">
      <w:r>
        <w:separator/>
      </w:r>
    </w:p>
  </w:footnote>
  <w:footnote w:type="continuationSeparator" w:id="0">
    <w:p w:rsidR="007A5090" w:rsidRDefault="007A5090" w:rsidP="00AA1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1E"/>
    <w:rsid w:val="0058231E"/>
    <w:rsid w:val="007A5090"/>
    <w:rsid w:val="00AA198C"/>
    <w:rsid w:val="00B9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9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9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9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9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9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9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2016-09-19T01:34:00Z</dcterms:created>
  <dcterms:modified xsi:type="dcterms:W3CDTF">2016-09-19T01:34:00Z</dcterms:modified>
</cp:coreProperties>
</file>