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D56" w:rsidRDefault="006A3D56" w:rsidP="006A3D56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t>附件</w:t>
      </w:r>
      <w:r>
        <w:rPr>
          <w:rFonts w:ascii="宋体" w:eastAsia="宋体" w:hAnsi="宋体" w:hint="eastAsia"/>
          <w:szCs w:val="21"/>
        </w:rPr>
        <w:t>1：</w:t>
      </w:r>
    </w:p>
    <w:p w:rsidR="006A3D56" w:rsidRDefault="006A3D56" w:rsidP="006A3D56">
      <w:pPr>
        <w:spacing w:line="360" w:lineRule="auto"/>
        <w:jc w:val="center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浦东</w:t>
      </w:r>
      <w:r w:rsidRPr="000F2E51">
        <w:rPr>
          <w:rFonts w:ascii="宋体" w:eastAsia="宋体" w:hAnsi="宋体" w:hint="eastAsia"/>
          <w:szCs w:val="21"/>
        </w:rPr>
        <w:t>城乡义务教育一体化中小学信息化—</w:t>
      </w:r>
    </w:p>
    <w:p w:rsidR="006A3D56" w:rsidRDefault="006A3D56" w:rsidP="006A3D56">
      <w:pPr>
        <w:spacing w:line="360" w:lineRule="auto"/>
        <w:jc w:val="center"/>
        <w:rPr>
          <w:rFonts w:ascii="宋体" w:eastAsia="宋体" w:hAnsi="宋体"/>
          <w:szCs w:val="21"/>
        </w:rPr>
      </w:pPr>
      <w:r w:rsidRPr="000F2E51">
        <w:rPr>
          <w:rFonts w:ascii="宋体" w:eastAsia="宋体" w:hAnsi="宋体" w:hint="eastAsia"/>
          <w:szCs w:val="21"/>
        </w:rPr>
        <w:t>“校园网络”项目建设2018年建设学校名单</w:t>
      </w:r>
    </w:p>
    <w:tbl>
      <w:tblPr>
        <w:tblW w:w="7360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0"/>
        <w:gridCol w:w="2840"/>
        <w:gridCol w:w="1040"/>
        <w:gridCol w:w="2680"/>
      </w:tblGrid>
      <w:tr w:rsidR="006A3D56" w:rsidRPr="002231A2" w:rsidTr="008B0B07">
        <w:trPr>
          <w:trHeight w:val="642"/>
        </w:trPr>
        <w:tc>
          <w:tcPr>
            <w:tcW w:w="800" w:type="dxa"/>
            <w:shd w:val="clear" w:color="000000" w:fill="F2F2F2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840" w:type="dxa"/>
            <w:shd w:val="clear" w:color="000000" w:fill="F2F2F2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学校/校区(名单)</w:t>
            </w:r>
          </w:p>
        </w:tc>
        <w:tc>
          <w:tcPr>
            <w:tcW w:w="1040" w:type="dxa"/>
            <w:shd w:val="clear" w:color="000000" w:fill="F2F2F2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校区情况</w:t>
            </w:r>
          </w:p>
        </w:tc>
        <w:tc>
          <w:tcPr>
            <w:tcW w:w="2680" w:type="dxa"/>
            <w:shd w:val="clear" w:color="000000" w:fill="F2F2F2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校区地址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0" w:type="dxa"/>
            <w:shd w:val="clear" w:color="000000" w:fill="FFFFFF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上海市高桥--东陆学校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巨峰路712弄18号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840" w:type="dxa"/>
            <w:shd w:val="clear" w:color="000000" w:fill="FFFFFF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上海市高桥--东陆学校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高行校区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莱阳路1423号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上海市浦东新区曹路打一小学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浦东新区曹路镇金睦路50号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上海市浦东新区龚路中心小学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浦东新区民雨路300号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上海市浦东新区顾路镇中心小学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上海市浦东新区金晓路133号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上海市浦东新区华高小学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上海市浦东新区巨峰路997弄73号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上海市浦东新区惠南第二小学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惠南镇靖海路185弄75号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上海市浦东新区金茂小学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浦东台儿庄路96号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上海市浦东新区金茂小学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浦东台儿庄路96号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上海市浦东新区沪新小学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兰城路290号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上海市浦东新区潼港小学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大同路分校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清溪路425号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上海市浦东新区杨园中心小学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上海市浦东新区高东镇杨园新村园一路199号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上海市浦东新区凌桥镇中心小学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大木桥路80号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上海市浦东新区南汇外国语小学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惠南镇为民路9号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上海市浦东新区明珠森兰小学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兰谷路2250号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上海市浦东新区逸夫小学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惠南镇听潮六村陆街坊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上海市南汇实验学校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上海市浦东新区惠南镇听潮路24号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上海市浦东新区东城学校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浦东新区惠南镇拱北路51号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上海市浦东新区荡湾小学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浦东新区惠南镇荡湾新村育苗路1号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上海市浦东新区东波小学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浦东新区兴运路9号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上海市浦东新区东波小学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浦东高桥懋仁街18号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上海市浦东新区高桥镇小学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浦东新区花山路789号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上海市浦东新区高桥镇小学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浦东新区兰嵩路330号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上海市南汇第四中学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浦东新区惠南镇沿河泾南路18号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上海市浦东模范中学东校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浦东新区海纳路82号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上海市三林中学东校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南林路733号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上海市上南中学东校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邹平路98弄10号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上海市上南中学东校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锦绣校区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下南路877号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上海市东林中学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上海市浦东新区浦三路2855号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上海市浦东新区大桥小学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杨思路400号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上海市三林中学北校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上浦路665号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上海市浦东新区三林镇中心小学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浦东三林路368号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上海市浦东新区三林镇中心小学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浦东三林路368号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上海市新云台中学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上海市博华路320号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上海市浦东新区上南二村小学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上南路929弄19号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上海市浦东新区上南二村小学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上南路1251弄校区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上南路1251弄28号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上海市浦东新区上南二村小学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洪山校区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洪山路166号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上海市浦东新区上南实验小学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上海市浦东新区三旋路218号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上海市浦东新区白玉兰小学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临沂路400号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上海市浦东新区白玉兰小学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杨思路200号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上海市浦东新区德州一村小学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西营路55号</w:t>
            </w:r>
          </w:p>
        </w:tc>
      </w:tr>
      <w:tr w:rsidR="006A3D56" w:rsidRPr="002231A2" w:rsidTr="008B0B07">
        <w:trPr>
          <w:trHeight w:val="49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上海市浦东新区莲溪小学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新陈路68号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上海市浦东新区杨思镇小学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杨南路380号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上海市傅雷中学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上海市浦东新区周浦镇关岳路301号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上海市浦东新区清源小学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上海市浦东新区凌兆路334弄38号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上海市浦东新区育童小学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下南路400号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上海市浦东新区周浦第二小学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上海市浦东新区周浦瑞建路520号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上海市进才中学南校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浦东新区鹤韵路826号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上海市周浦实验学校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上海市浦东新区周浦镇瑞阳路261号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上海市航头学校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学诚路校区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航头路1321号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上海市下沙学校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分校、中学部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鹤沙路500号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上海市浦东新区澧溪小学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浦东新区周浦镇横桥路58号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上海市浦泾中学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临沂路80号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上海市浦东新区东方小学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蓝村路30弄11号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上海市浦东新区东方小学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懿行路976号</w:t>
            </w:r>
          </w:p>
        </w:tc>
      </w:tr>
      <w:tr w:rsidR="006A3D56" w:rsidRPr="002231A2" w:rsidTr="008B0B07">
        <w:trPr>
          <w:trHeight w:val="130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上海市浦东新区世博家园实验小学（已变更为上南实验小学）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浦东新区昌里路220号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上海市浦东新区南码头小学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浦东东三里桥路16号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上海市浦东新区云台小学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昌里东路80弄60号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上海市清流中学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上南路10号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上海市清流中学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昌里校区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昌里路85号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上海市浦东新区浦东南路小学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上海市浦东新区东环龙路251号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上海市浦东新区绿晨小学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永泰路1705号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上海市浦东新区昌邑小学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上海市浦东新区崂山路10号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上海市浦东新区昌邑小学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上海市浦东新区下南路879号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上海市秋萍学校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浦东新区南汇新城镇芦云路5号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上海市万祥学校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浦东新区万祥镇万耘路91号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上海市浦东新区大团小学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浦东新区大团镇永春东路70号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上海市浦东新区临港第一小学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浦东新区临港新城马樱丹路56号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上海市三墩学校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总校、中学部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三宣公路395号(中学部）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上海市三墩学校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分校、小学部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三宣公路395号(小学部）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上海市浦东新区福山外国语小学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花园校区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桃林路1055号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上海市浦东新区福山外国语小学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证大校区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五莲路1819号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上海市浦东新区金桥镇中心小学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菏泽路785弄100号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上海市浦东新区金桥镇中心小学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金槐路899号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上海市第六师范附属小学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羽山路1476号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上海市第六师范附属小学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海防校区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海防新村60号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上海市第六师范附属小学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繁锦路校区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繁锦路1165号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上海市唐镇中学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齐爱路646号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上海市浦东新区梅园小学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浦东大道650号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上海市浦东新区明珠临港小学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上海市浦东新区茉莉路760号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上海市浦东新区洋泾实验小学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浦东新区定水路93号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上海市第六师范学校第二附属小学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浦东大道1588弄20号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上海市合庆中学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浦东新区东川公路5721号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上海市致远中学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上海市浦东新区灵山路2100号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上海市浦东新区蔡路镇逸夫小学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浦东新区东川公路7947弄28号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上海市建平中学西校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源深路383号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28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上海市建平中学西校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樱花校区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樱花路630号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上海市进才中学北校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羽山路校区：羽山路601号、苗圃路校区：苗圃路555号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上海市进才实验中学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上海市浦东新区金松路191号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上海市罗山中学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博山东路41弄18号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上海市书院中学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上海市浦东新区石皮泐路76号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上海市临港第一中学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浦东新区南汇新城镇马樱丹路116号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上海市临港实验中学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浦东新区南汇新城镇花柏路455号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上海市彭镇学校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浦东新区彩云路448号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上海市大团中学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浦东新区大团镇永定南路304弄20号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上海市江镇中学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东亭路631号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上海市实验学校附属光明学校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分校、小学部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浦东新区祝桥镇千汇路751弄1号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上海市洋泾中学东校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东方路900号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上海市浦东新区晨阳小学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浦东祝桥新镇江明路150号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上海市竹园中学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益江路350号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上海市竹园中学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高西路601号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上海市川沙中学北校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浦东新区华夏东路2475号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上海市川沙中学南校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平川路273号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上海市川沙中学南校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川环南路1295号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上海市浦东新区施湾镇中心小学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航城三路572号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上海市浦东新区石笋小学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浦东新区新场镇新奉公路289号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上海市川沙中学华夏西校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妙境路349号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上海市侨光中学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上海市浦东新区新德路463号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上海市华林中学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申波路231号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上海市黄楼中学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上海市浦东新区栏学路375号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华东师范大学附属东昌中学南校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南泉北路1020号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华东师范大学附属东昌中学南校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张东路3001路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上海市五三中学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浦东新区东河浜路26号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上海市浦东新区孙桥镇中心小学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申江校区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浦东新区殷北路468号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上海市浦东新区祝桥小学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浦东新区南祝公路5212号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上海市浦东新区坦直小学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浦东新区新场镇坦直社区文院街5号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上海市浦东新区园西小学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川沙镇新德西路236号</w:t>
            </w:r>
          </w:p>
        </w:tc>
      </w:tr>
      <w:tr w:rsidR="006A3D56" w:rsidRPr="002231A2" w:rsidTr="008B0B07">
        <w:trPr>
          <w:trHeight w:val="462"/>
        </w:trPr>
        <w:tc>
          <w:tcPr>
            <w:tcW w:w="80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28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上海市浦明师范学校附属小学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6A3D56" w:rsidRPr="002231A2" w:rsidRDefault="006A3D56" w:rsidP="008B0B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231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6A3D56" w:rsidRDefault="006A3D56" w:rsidP="006A3D56">
      <w:pPr>
        <w:spacing w:line="360" w:lineRule="auto"/>
        <w:jc w:val="center"/>
      </w:pPr>
    </w:p>
    <w:p w:rsidR="006A3D56" w:rsidRPr="004529B1" w:rsidRDefault="006A3D56" w:rsidP="006A3D56"/>
    <w:p w:rsidR="004E1295" w:rsidRDefault="004E1295">
      <w:bookmarkStart w:id="0" w:name="_GoBack"/>
      <w:bookmarkEnd w:id="0"/>
    </w:p>
    <w:sectPr w:rsidR="004E1295" w:rsidSect="000532A2">
      <w:pgSz w:w="11900" w:h="16840"/>
      <w:pgMar w:top="993" w:right="1418" w:bottom="993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CC2" w:rsidRDefault="00371CC2" w:rsidP="006A3D56">
      <w:r>
        <w:separator/>
      </w:r>
    </w:p>
  </w:endnote>
  <w:endnote w:type="continuationSeparator" w:id="0">
    <w:p w:rsidR="00371CC2" w:rsidRDefault="00371CC2" w:rsidP="006A3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CC2" w:rsidRDefault="00371CC2" w:rsidP="006A3D56">
      <w:r>
        <w:separator/>
      </w:r>
    </w:p>
  </w:footnote>
  <w:footnote w:type="continuationSeparator" w:id="0">
    <w:p w:rsidR="00371CC2" w:rsidRDefault="00371CC2" w:rsidP="006A3D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6D0"/>
    <w:rsid w:val="00371CC2"/>
    <w:rsid w:val="004E1295"/>
    <w:rsid w:val="006A3D56"/>
    <w:rsid w:val="00C4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5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D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D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5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D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D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2018-10-15T09:34:00Z</dcterms:created>
  <dcterms:modified xsi:type="dcterms:W3CDTF">2018-10-15T09:34:00Z</dcterms:modified>
</cp:coreProperties>
</file>