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7FA21">
      <w:pPr>
        <w:keepNext w:val="0"/>
        <w:keepLines w:val="0"/>
        <w:pageBreakBefore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eastAsia="黑体"/>
          <w:color w:val="000000"/>
          <w:sz w:val="32"/>
          <w:szCs w:val="44"/>
        </w:rPr>
      </w:pPr>
      <w:r>
        <w:rPr>
          <w:rFonts w:hint="eastAsia" w:ascii="黑体" w:hAnsi="黑体" w:eastAsia="黑体"/>
          <w:color w:val="000000"/>
          <w:sz w:val="32"/>
          <w:szCs w:val="44"/>
        </w:rPr>
        <w:t>附件1</w:t>
      </w:r>
    </w:p>
    <w:p w14:paraId="28BA2C1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  <w:lang w:val="en-US" w:eastAsia="zh-CN"/>
        </w:rPr>
        <w:t>2024年优秀指导教师申报表</w:t>
      </w:r>
    </w:p>
    <w:tbl>
      <w:tblPr>
        <w:tblStyle w:val="4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575"/>
        <w:gridCol w:w="696"/>
        <w:gridCol w:w="709"/>
        <w:gridCol w:w="13"/>
        <w:gridCol w:w="1266"/>
        <w:gridCol w:w="293"/>
        <w:gridCol w:w="967"/>
        <w:gridCol w:w="592"/>
        <w:gridCol w:w="542"/>
        <w:gridCol w:w="592"/>
        <w:gridCol w:w="142"/>
        <w:gridCol w:w="168"/>
        <w:gridCol w:w="1400"/>
      </w:tblGrid>
      <w:tr w14:paraId="48CA3AF9">
        <w:trPr>
          <w:cantSplit/>
          <w:trHeight w:val="700" w:hRule="exact"/>
        </w:trPr>
        <w:tc>
          <w:tcPr>
            <w:tcW w:w="8764" w:type="dxa"/>
            <w:gridSpan w:val="14"/>
            <w:noWrap w:val="0"/>
            <w:vAlign w:val="center"/>
          </w:tcPr>
          <w:p w14:paraId="700CE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4"/>
                <w:szCs w:val="22"/>
              </w:rPr>
              <w:t>一</w:t>
            </w:r>
            <w:r>
              <w:rPr>
                <w:b/>
                <w:color w:val="000000"/>
                <w:sz w:val="24"/>
                <w:szCs w:val="22"/>
              </w:rPr>
              <w:t>、</w:t>
            </w:r>
            <w:r>
              <w:rPr>
                <w:rFonts w:hint="eastAsia"/>
                <w:b/>
                <w:color w:val="000000"/>
                <w:sz w:val="24"/>
                <w:szCs w:val="22"/>
              </w:rPr>
              <w:t>基本信息</w:t>
            </w:r>
            <w:r>
              <w:rPr>
                <w:rFonts w:hint="eastAsia"/>
                <w:color w:val="000000"/>
                <w:sz w:val="24"/>
                <w:szCs w:val="22"/>
              </w:rPr>
              <w:t>（请</w:t>
            </w:r>
            <w:r>
              <w:rPr>
                <w:color w:val="000000"/>
                <w:sz w:val="24"/>
                <w:szCs w:val="22"/>
              </w:rPr>
              <w:t>仔细核对姓名与单位</w:t>
            </w:r>
            <w:r>
              <w:rPr>
                <w:rFonts w:hint="eastAsia"/>
                <w:color w:val="000000"/>
                <w:sz w:val="24"/>
                <w:szCs w:val="22"/>
              </w:rPr>
              <w:t>全称</w:t>
            </w:r>
            <w:r>
              <w:rPr>
                <w:color w:val="000000"/>
                <w:sz w:val="24"/>
                <w:szCs w:val="22"/>
              </w:rPr>
              <w:t>等</w:t>
            </w:r>
            <w:r>
              <w:rPr>
                <w:rFonts w:hint="eastAsia"/>
                <w:color w:val="000000"/>
                <w:sz w:val="24"/>
                <w:szCs w:val="22"/>
              </w:rPr>
              <w:t>信息）</w:t>
            </w:r>
          </w:p>
        </w:tc>
      </w:tr>
      <w:tr w14:paraId="0BBEDA4C">
        <w:trPr>
          <w:cantSplit/>
          <w:trHeight w:val="700" w:hRule="exact"/>
        </w:trPr>
        <w:tc>
          <w:tcPr>
            <w:tcW w:w="809" w:type="dxa"/>
            <w:noWrap w:val="0"/>
            <w:vAlign w:val="center"/>
          </w:tcPr>
          <w:p w14:paraId="290A2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783AE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57E4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5E001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79AF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最后学历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2ABF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gridSpan w:val="3"/>
            <w:noWrap w:val="0"/>
            <w:vAlign w:val="center"/>
          </w:tcPr>
          <w:p w14:paraId="2301A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400" w:type="dxa"/>
            <w:noWrap w:val="0"/>
            <w:vAlign w:val="top"/>
          </w:tcPr>
          <w:p w14:paraId="762EB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sz w:val="21"/>
                <w:szCs w:val="21"/>
              </w:rPr>
            </w:pPr>
          </w:p>
        </w:tc>
      </w:tr>
      <w:tr w14:paraId="0DCD9D10">
        <w:trPr>
          <w:cantSplit/>
          <w:trHeight w:val="700" w:hRule="exact"/>
        </w:trPr>
        <w:tc>
          <w:tcPr>
            <w:tcW w:w="1384" w:type="dxa"/>
            <w:gridSpan w:val="2"/>
            <w:noWrap w:val="0"/>
            <w:vAlign w:val="center"/>
          </w:tcPr>
          <w:p w14:paraId="47955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任教学段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13F6D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5745C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pacing w:val="-6"/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-6"/>
                <w:sz w:val="21"/>
                <w:szCs w:val="21"/>
              </w:rPr>
              <w:t>任教年级</w:t>
            </w:r>
            <w:r>
              <w:rPr>
                <w:rFonts w:hint="eastAsia"/>
                <w:color w:val="000000"/>
                <w:spacing w:val="-6"/>
                <w:sz w:val="21"/>
                <w:szCs w:val="21"/>
                <w:lang w:val="en-US" w:eastAsia="zh-CN"/>
              </w:rPr>
              <w:t>与</w:t>
            </w:r>
            <w:r>
              <w:rPr>
                <w:rFonts w:hint="eastAsia"/>
                <w:color w:val="000000"/>
                <w:spacing w:val="-6"/>
                <w:sz w:val="21"/>
                <w:szCs w:val="21"/>
              </w:rPr>
              <w:t>学科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F6C4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1868" w:type="dxa"/>
            <w:gridSpan w:val="4"/>
            <w:noWrap w:val="0"/>
            <w:vAlign w:val="center"/>
          </w:tcPr>
          <w:p w14:paraId="0B459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pacing w:val="-9"/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-9"/>
                <w:sz w:val="21"/>
                <w:szCs w:val="21"/>
              </w:rPr>
              <w:t>师训编号</w:t>
            </w:r>
          </w:p>
        </w:tc>
        <w:tc>
          <w:tcPr>
            <w:tcW w:w="1568" w:type="dxa"/>
            <w:gridSpan w:val="2"/>
            <w:noWrap w:val="0"/>
            <w:vAlign w:val="center"/>
          </w:tcPr>
          <w:p w14:paraId="3410C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</w:p>
        </w:tc>
      </w:tr>
      <w:tr w14:paraId="49BBFB76">
        <w:trPr>
          <w:cantSplit/>
          <w:trHeight w:val="700" w:hRule="exact"/>
        </w:trPr>
        <w:tc>
          <w:tcPr>
            <w:tcW w:w="1384" w:type="dxa"/>
            <w:gridSpan w:val="2"/>
            <w:noWrap w:val="0"/>
            <w:vAlign w:val="center"/>
          </w:tcPr>
          <w:p w14:paraId="301A3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联系</w:t>
            </w:r>
            <w:r>
              <w:rPr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2684" w:type="dxa"/>
            <w:gridSpan w:val="4"/>
            <w:noWrap w:val="0"/>
            <w:vAlign w:val="center"/>
          </w:tcPr>
          <w:p w14:paraId="6AE15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0EC4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电子</w:t>
            </w:r>
            <w:r>
              <w:rPr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3436" w:type="dxa"/>
            <w:gridSpan w:val="6"/>
            <w:noWrap w:val="0"/>
            <w:vAlign w:val="center"/>
          </w:tcPr>
          <w:p w14:paraId="76A3B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sz w:val="21"/>
                <w:szCs w:val="21"/>
              </w:rPr>
            </w:pPr>
          </w:p>
        </w:tc>
      </w:tr>
      <w:tr w14:paraId="1184A4D0">
        <w:trPr>
          <w:cantSplit/>
          <w:trHeight w:val="700" w:hRule="exact"/>
        </w:trPr>
        <w:tc>
          <w:tcPr>
            <w:tcW w:w="1384" w:type="dxa"/>
            <w:gridSpan w:val="2"/>
            <w:noWrap w:val="0"/>
            <w:vAlign w:val="center"/>
          </w:tcPr>
          <w:p w14:paraId="08DAC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带教类别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1FDE1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□学科带教       □班主任带教</w:t>
            </w:r>
          </w:p>
        </w:tc>
      </w:tr>
      <w:tr w14:paraId="62A036B6">
        <w:trPr>
          <w:cantSplit/>
          <w:trHeight w:val="700" w:hRule="exact"/>
        </w:trPr>
        <w:tc>
          <w:tcPr>
            <w:tcW w:w="1384" w:type="dxa"/>
            <w:gridSpan w:val="2"/>
            <w:noWrap w:val="0"/>
            <w:vAlign w:val="center"/>
          </w:tcPr>
          <w:p w14:paraId="120AF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工作</w:t>
            </w:r>
            <w:r>
              <w:rPr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2684" w:type="dxa"/>
            <w:gridSpan w:val="4"/>
            <w:noWrap w:val="0"/>
            <w:vAlign w:val="center"/>
          </w:tcPr>
          <w:p w14:paraId="0E6DB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4B13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单位</w:t>
            </w:r>
            <w:r>
              <w:rPr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3436" w:type="dxa"/>
            <w:gridSpan w:val="6"/>
            <w:noWrap w:val="0"/>
            <w:vAlign w:val="center"/>
          </w:tcPr>
          <w:p w14:paraId="3CA09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□基地校 □聘任校 □教育</w:t>
            </w:r>
            <w:r>
              <w:rPr>
                <w:color w:val="000000"/>
                <w:sz w:val="21"/>
                <w:szCs w:val="21"/>
              </w:rPr>
              <w:t>学院</w:t>
            </w:r>
          </w:p>
        </w:tc>
      </w:tr>
      <w:tr w14:paraId="648C8D01">
        <w:trPr>
          <w:cantSplit/>
          <w:trHeight w:val="700" w:hRule="exact"/>
        </w:trPr>
        <w:tc>
          <w:tcPr>
            <w:tcW w:w="8764" w:type="dxa"/>
            <w:gridSpan w:val="14"/>
            <w:noWrap w:val="0"/>
            <w:vAlign w:val="center"/>
          </w:tcPr>
          <w:p w14:paraId="659C2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4"/>
                <w:szCs w:val="22"/>
              </w:rPr>
              <w:t>二</w:t>
            </w:r>
            <w:r>
              <w:rPr>
                <w:b/>
                <w:color w:val="000000"/>
                <w:sz w:val="24"/>
                <w:szCs w:val="22"/>
              </w:rPr>
              <w:t>、</w:t>
            </w:r>
            <w:r>
              <w:rPr>
                <w:rFonts w:hint="eastAsia"/>
                <w:b/>
                <w:color w:val="000000"/>
                <w:sz w:val="24"/>
                <w:szCs w:val="22"/>
              </w:rPr>
              <w:t>带教</w:t>
            </w:r>
            <w:r>
              <w:rPr>
                <w:b/>
                <w:color w:val="000000"/>
                <w:sz w:val="24"/>
                <w:szCs w:val="22"/>
              </w:rPr>
              <w:t>经历</w:t>
            </w:r>
          </w:p>
        </w:tc>
      </w:tr>
      <w:tr w14:paraId="54C6192C">
        <w:trPr>
          <w:cantSplit/>
          <w:trHeight w:val="663" w:hRule="exact"/>
        </w:trPr>
        <w:tc>
          <w:tcPr>
            <w:tcW w:w="1384" w:type="dxa"/>
            <w:gridSpan w:val="2"/>
            <w:vMerge w:val="restart"/>
            <w:noWrap w:val="0"/>
            <w:vAlign w:val="center"/>
          </w:tcPr>
          <w:p w14:paraId="15A45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2023</w:t>
            </w:r>
            <w:r>
              <w:rPr>
                <w:color w:val="000000"/>
                <w:sz w:val="21"/>
                <w:szCs w:val="21"/>
              </w:rPr>
              <w:t>-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2024</w:t>
            </w:r>
            <w:r>
              <w:rPr>
                <w:rFonts w:hint="eastAsia"/>
                <w:color w:val="000000"/>
                <w:sz w:val="21"/>
                <w:szCs w:val="21"/>
              </w:rPr>
              <w:t>年指导对象</w:t>
            </w:r>
          </w:p>
          <w:p w14:paraId="739E4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5" w:firstLineChars="50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信   息</w:t>
            </w:r>
          </w:p>
          <w:p w14:paraId="488E8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5" w:firstLineChars="50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（可</w:t>
            </w:r>
            <w:r>
              <w:rPr>
                <w:color w:val="000000"/>
                <w:sz w:val="21"/>
                <w:szCs w:val="21"/>
              </w:rPr>
              <w:t>添加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07D28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66" w:type="dxa"/>
            <w:noWrap w:val="0"/>
            <w:vAlign w:val="center"/>
          </w:tcPr>
          <w:p w14:paraId="34AD4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D16E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3436" w:type="dxa"/>
            <w:gridSpan w:val="6"/>
            <w:noWrap w:val="0"/>
            <w:vAlign w:val="center"/>
          </w:tcPr>
          <w:p w14:paraId="56FBA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227481FC">
        <w:trPr>
          <w:cantSplit/>
          <w:trHeight w:val="640" w:hRule="exac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2F1E0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5D55F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66" w:type="dxa"/>
            <w:noWrap w:val="0"/>
            <w:vAlign w:val="center"/>
          </w:tcPr>
          <w:p w14:paraId="6CE9C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0097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3436" w:type="dxa"/>
            <w:gridSpan w:val="6"/>
            <w:noWrap w:val="0"/>
            <w:vAlign w:val="center"/>
          </w:tcPr>
          <w:p w14:paraId="1CEB4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</w:t>
            </w:r>
          </w:p>
        </w:tc>
      </w:tr>
      <w:tr w14:paraId="1F97EBE0">
        <w:trPr>
          <w:cantSplit/>
          <w:trHeight w:val="635" w:hRule="exac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2C097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3C8E5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66" w:type="dxa"/>
            <w:noWrap w:val="0"/>
            <w:vAlign w:val="center"/>
          </w:tcPr>
          <w:p w14:paraId="46A61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A1D6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3436" w:type="dxa"/>
            <w:gridSpan w:val="6"/>
            <w:noWrap w:val="0"/>
            <w:vAlign w:val="center"/>
          </w:tcPr>
          <w:p w14:paraId="3A6EB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312E0F77">
        <w:trPr>
          <w:cantSplit/>
          <w:trHeight w:val="1068" w:hRule="exact"/>
        </w:trPr>
        <w:tc>
          <w:tcPr>
            <w:tcW w:w="1384" w:type="dxa"/>
            <w:gridSpan w:val="2"/>
            <w:noWrap w:val="0"/>
            <w:vAlign w:val="center"/>
          </w:tcPr>
          <w:p w14:paraId="6D6BA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历届</w:t>
            </w:r>
            <w:r>
              <w:rPr>
                <w:color w:val="000000"/>
                <w:sz w:val="21"/>
                <w:szCs w:val="21"/>
              </w:rPr>
              <w:t>带教</w:t>
            </w:r>
            <w:r>
              <w:rPr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/>
                <w:color w:val="000000"/>
                <w:sz w:val="21"/>
                <w:szCs w:val="21"/>
              </w:rPr>
              <w:t>（组织）</w:t>
            </w:r>
          </w:p>
          <w:p w14:paraId="4A8D2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083D8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例如，</w:t>
            </w:r>
          </w:p>
          <w:p w14:paraId="17F91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/>
                <w:color w:val="000000"/>
                <w:sz w:val="21"/>
                <w:szCs w:val="21"/>
              </w:rPr>
              <w:t>-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202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1"/>
                <w:szCs w:val="21"/>
              </w:rPr>
              <w:t>年</w:t>
            </w:r>
            <w:r>
              <w:rPr>
                <w:color w:val="000000"/>
                <w:sz w:val="21"/>
                <w:szCs w:val="21"/>
              </w:rPr>
              <w:t>，</w:t>
            </w:r>
            <w:r>
              <w:rPr>
                <w:rFonts w:hint="eastAsia"/>
                <w:color w:val="000000"/>
                <w:sz w:val="21"/>
                <w:szCs w:val="21"/>
              </w:rPr>
              <w:t>学科</w:t>
            </w:r>
            <w:r>
              <w:rPr>
                <w:color w:val="000000"/>
                <w:sz w:val="21"/>
                <w:szCs w:val="21"/>
              </w:rPr>
              <w:t>带教</w:t>
            </w:r>
            <w:r>
              <w:rPr>
                <w:rFonts w:hint="eastAsia"/>
                <w:color w:val="000000"/>
                <w:sz w:val="21"/>
                <w:szCs w:val="21"/>
              </w:rPr>
              <w:t>人数*</w:t>
            </w:r>
            <w:r>
              <w:rPr>
                <w:color w:val="000000"/>
                <w:sz w:val="21"/>
                <w:szCs w:val="21"/>
              </w:rPr>
              <w:t>*人，班主任带教*人。</w:t>
            </w:r>
          </w:p>
          <w:p w14:paraId="61D24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2023</w:t>
            </w:r>
            <w:r>
              <w:rPr>
                <w:color w:val="000000"/>
                <w:sz w:val="21"/>
                <w:szCs w:val="21"/>
              </w:rPr>
              <w:t>-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2024</w:t>
            </w:r>
            <w:r>
              <w:rPr>
                <w:rFonts w:hint="eastAsia"/>
                <w:color w:val="000000"/>
                <w:sz w:val="21"/>
                <w:szCs w:val="21"/>
              </w:rPr>
              <w:t>年</w:t>
            </w:r>
            <w:r>
              <w:rPr>
                <w:color w:val="000000"/>
                <w:sz w:val="21"/>
                <w:szCs w:val="21"/>
              </w:rPr>
              <w:t>，</w:t>
            </w:r>
            <w:r>
              <w:rPr>
                <w:rFonts w:hint="eastAsia"/>
                <w:color w:val="000000"/>
                <w:sz w:val="21"/>
                <w:szCs w:val="21"/>
              </w:rPr>
              <w:t>学科</w:t>
            </w:r>
            <w:r>
              <w:rPr>
                <w:color w:val="000000"/>
                <w:sz w:val="21"/>
                <w:szCs w:val="21"/>
              </w:rPr>
              <w:t>带教</w:t>
            </w:r>
            <w:r>
              <w:rPr>
                <w:rFonts w:hint="eastAsia"/>
                <w:color w:val="000000"/>
                <w:sz w:val="21"/>
                <w:szCs w:val="21"/>
              </w:rPr>
              <w:t>人数*</w:t>
            </w:r>
            <w:r>
              <w:rPr>
                <w:color w:val="000000"/>
                <w:sz w:val="21"/>
                <w:szCs w:val="21"/>
              </w:rPr>
              <w:t>*人，班主任带教*人。</w:t>
            </w:r>
          </w:p>
        </w:tc>
      </w:tr>
      <w:tr w14:paraId="6F3A34D2">
        <w:trPr>
          <w:cantSplit/>
          <w:trHeight w:val="771" w:hRule="exact"/>
        </w:trPr>
        <w:tc>
          <w:tcPr>
            <w:tcW w:w="8764" w:type="dxa"/>
            <w:gridSpan w:val="14"/>
            <w:noWrap w:val="0"/>
            <w:vAlign w:val="center"/>
          </w:tcPr>
          <w:p w14:paraId="01EB9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4"/>
                <w:szCs w:val="22"/>
              </w:rPr>
              <w:t>三</w:t>
            </w:r>
            <w:r>
              <w:rPr>
                <w:b/>
                <w:color w:val="000000"/>
                <w:sz w:val="24"/>
                <w:szCs w:val="22"/>
              </w:rPr>
              <w:t>、</w:t>
            </w:r>
            <w:r>
              <w:rPr>
                <w:rFonts w:hint="eastAsia"/>
                <w:b/>
                <w:color w:val="000000"/>
                <w:sz w:val="24"/>
                <w:szCs w:val="22"/>
              </w:rPr>
              <w:t>带教</w:t>
            </w:r>
            <w:r>
              <w:rPr>
                <w:b/>
                <w:color w:val="000000"/>
                <w:sz w:val="24"/>
                <w:szCs w:val="22"/>
              </w:rPr>
              <w:t>成效</w:t>
            </w:r>
          </w:p>
        </w:tc>
      </w:tr>
      <w:tr w14:paraId="32B1ED7F">
        <w:trPr>
          <w:cantSplit/>
          <w:trHeight w:val="549" w:hRule="exact"/>
        </w:trPr>
        <w:tc>
          <w:tcPr>
            <w:tcW w:w="8764" w:type="dxa"/>
            <w:gridSpan w:val="14"/>
            <w:noWrap w:val="0"/>
            <w:vAlign w:val="center"/>
          </w:tcPr>
          <w:p w14:paraId="46453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（</w:t>
            </w:r>
            <w:r>
              <w:rPr>
                <w:b/>
                <w:color w:val="000000"/>
                <w:sz w:val="22"/>
                <w:szCs w:val="22"/>
              </w:rPr>
              <w:t>一）见习教师成长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（</w:t>
            </w:r>
            <w:r>
              <w:rPr>
                <w:rFonts w:hint="eastAsia"/>
                <w:b/>
                <w:color w:val="000000"/>
                <w:sz w:val="22"/>
                <w:szCs w:val="22"/>
                <w:lang w:eastAsia="zh-CN"/>
              </w:rPr>
              <w:t>2023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b/>
                <w:color w:val="000000"/>
                <w:sz w:val="22"/>
                <w:szCs w:val="22"/>
                <w:lang w:eastAsia="zh-CN"/>
              </w:rPr>
              <w:t>2024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年）</w:t>
            </w:r>
          </w:p>
        </w:tc>
      </w:tr>
      <w:tr w14:paraId="0AAB8DF1">
        <w:trPr>
          <w:cantSplit/>
          <w:trHeight w:val="285" w:hRule="atLeast"/>
        </w:trPr>
        <w:tc>
          <w:tcPr>
            <w:tcW w:w="1384" w:type="dxa"/>
            <w:gridSpan w:val="2"/>
            <w:vMerge w:val="restart"/>
            <w:noWrap w:val="0"/>
            <w:vAlign w:val="center"/>
          </w:tcPr>
          <w:p w14:paraId="6CBB1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承担市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、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区、片、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校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级公开课情况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3EC64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44272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开课时间</w:t>
            </w:r>
          </w:p>
          <w:p w14:paraId="76EFF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（*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年*月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7855E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级别</w:t>
            </w:r>
          </w:p>
        </w:tc>
        <w:tc>
          <w:tcPr>
            <w:tcW w:w="2844" w:type="dxa"/>
            <w:gridSpan w:val="5"/>
            <w:noWrap w:val="0"/>
            <w:vAlign w:val="top"/>
          </w:tcPr>
          <w:p w14:paraId="39DCA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开课内容</w:t>
            </w:r>
          </w:p>
          <w:p w14:paraId="7AAEE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（年级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/学科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/课题）</w:t>
            </w:r>
          </w:p>
        </w:tc>
      </w:tr>
      <w:tr w14:paraId="3C7F4EE9">
        <w:trPr>
          <w:cantSplit/>
          <w:trHeight w:val="480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00CE8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34177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00449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7CA8B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noWrap w:val="0"/>
            <w:vAlign w:val="center"/>
          </w:tcPr>
          <w:p w14:paraId="11C69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3F2CC5B2">
        <w:trPr>
          <w:cantSplit/>
          <w:trHeight w:val="285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7A7B6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71DF2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7D58E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F399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noWrap w:val="0"/>
            <w:vAlign w:val="center"/>
          </w:tcPr>
          <w:p w14:paraId="26ECE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0F3D310C"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79421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7012E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E798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C18E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noWrap w:val="0"/>
            <w:vAlign w:val="center"/>
          </w:tcPr>
          <w:p w14:paraId="533D4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4963E615">
        <w:trPr>
          <w:cantSplit/>
          <w:trHeight w:val="225" w:hRule="atLeast"/>
        </w:trPr>
        <w:tc>
          <w:tcPr>
            <w:tcW w:w="1384" w:type="dxa"/>
            <w:gridSpan w:val="2"/>
            <w:vMerge w:val="restart"/>
            <w:noWrap w:val="0"/>
            <w:vAlign w:val="center"/>
          </w:tcPr>
          <w:p w14:paraId="5E871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教学成果在市、区、片、校获奖情况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4C5B3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62ED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4534C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发表刊物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413F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刊物级别</w:t>
            </w:r>
          </w:p>
        </w:tc>
        <w:tc>
          <w:tcPr>
            <w:tcW w:w="1710" w:type="dxa"/>
            <w:gridSpan w:val="3"/>
            <w:noWrap w:val="0"/>
            <w:vAlign w:val="center"/>
          </w:tcPr>
          <w:p w14:paraId="183C2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发表题目</w:t>
            </w:r>
          </w:p>
        </w:tc>
      </w:tr>
      <w:tr w14:paraId="60085C96"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06895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36EFC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F876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5DDAE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353A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 w14:paraId="33F17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7C0E7DFE"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729F3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08A52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59CD1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5EDA8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A805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 w14:paraId="5F141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726D5654"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1C96F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7F47B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3914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7495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2F60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 w14:paraId="30696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</w:tbl>
    <w:p w14:paraId="3122C7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br w:type="page"/>
      </w:r>
    </w:p>
    <w:tbl>
      <w:tblPr>
        <w:tblStyle w:val="4"/>
        <w:tblpPr w:leftFromText="180" w:rightFromText="180" w:vertAnchor="text" w:horzAnchor="page" w:tblpX="1799" w:tblpY="1"/>
        <w:tblOverlap w:val="never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18"/>
        <w:gridCol w:w="1559"/>
        <w:gridCol w:w="425"/>
        <w:gridCol w:w="1134"/>
        <w:gridCol w:w="1134"/>
        <w:gridCol w:w="1710"/>
      </w:tblGrid>
      <w:tr w14:paraId="6E8F1B5B">
        <w:trPr>
          <w:cantSplit/>
          <w:trHeight w:val="576" w:hRule="atLeast"/>
        </w:trPr>
        <w:tc>
          <w:tcPr>
            <w:tcW w:w="1384" w:type="dxa"/>
            <w:vMerge w:val="restart"/>
            <w:noWrap w:val="0"/>
            <w:vAlign w:val="center"/>
          </w:tcPr>
          <w:p w14:paraId="06A1A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参加市、区级基本功大赛（或同类比赛）获奖情况</w:t>
            </w:r>
          </w:p>
        </w:tc>
        <w:tc>
          <w:tcPr>
            <w:tcW w:w="1418" w:type="dxa"/>
            <w:noWrap w:val="0"/>
            <w:vAlign w:val="center"/>
          </w:tcPr>
          <w:p w14:paraId="1C4BC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 w14:paraId="5D874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42EE0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比赛名次</w:t>
            </w:r>
          </w:p>
        </w:tc>
        <w:tc>
          <w:tcPr>
            <w:tcW w:w="1134" w:type="dxa"/>
            <w:noWrap w:val="0"/>
            <w:vAlign w:val="center"/>
          </w:tcPr>
          <w:p w14:paraId="5644C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比赛级别</w:t>
            </w:r>
          </w:p>
        </w:tc>
        <w:tc>
          <w:tcPr>
            <w:tcW w:w="1710" w:type="dxa"/>
            <w:noWrap w:val="0"/>
            <w:vAlign w:val="center"/>
          </w:tcPr>
          <w:p w14:paraId="2A48E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获得奖项</w:t>
            </w:r>
          </w:p>
        </w:tc>
      </w:tr>
      <w:tr w14:paraId="0FED8DBF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1C797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8D64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BB14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04196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C46E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04E6B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7B46A828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20F02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E325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1F56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1F060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BEF7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B4DC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02BDF73F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29865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7C55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259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885B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8DCB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4AF44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13B2362E">
        <w:trPr>
          <w:cantSplit/>
          <w:trHeight w:val="485" w:hRule="atLeast"/>
        </w:trPr>
        <w:tc>
          <w:tcPr>
            <w:tcW w:w="1384" w:type="dxa"/>
            <w:vMerge w:val="restart"/>
            <w:noWrap w:val="0"/>
            <w:vAlign w:val="center"/>
          </w:tcPr>
          <w:p w14:paraId="31A76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2024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年见习规培年度考核成绩</w:t>
            </w:r>
          </w:p>
        </w:tc>
        <w:tc>
          <w:tcPr>
            <w:tcW w:w="1418" w:type="dxa"/>
            <w:noWrap w:val="0"/>
            <w:vAlign w:val="center"/>
          </w:tcPr>
          <w:p w14:paraId="31A3E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优秀人数</w:t>
            </w:r>
          </w:p>
        </w:tc>
        <w:tc>
          <w:tcPr>
            <w:tcW w:w="5962" w:type="dxa"/>
            <w:gridSpan w:val="5"/>
            <w:noWrap w:val="0"/>
            <w:vAlign w:val="center"/>
          </w:tcPr>
          <w:p w14:paraId="24309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</w:tc>
      </w:tr>
      <w:tr w14:paraId="5BB309D3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583F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D7D5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良好人数</w:t>
            </w:r>
          </w:p>
        </w:tc>
        <w:tc>
          <w:tcPr>
            <w:tcW w:w="5962" w:type="dxa"/>
            <w:gridSpan w:val="5"/>
            <w:noWrap w:val="0"/>
            <w:vAlign w:val="center"/>
          </w:tcPr>
          <w:p w14:paraId="26B29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25A1028D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0AF94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6DA5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合格人数</w:t>
            </w:r>
          </w:p>
        </w:tc>
        <w:tc>
          <w:tcPr>
            <w:tcW w:w="5962" w:type="dxa"/>
            <w:gridSpan w:val="5"/>
            <w:noWrap w:val="0"/>
            <w:vAlign w:val="center"/>
          </w:tcPr>
          <w:p w14:paraId="744DF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  <w:highlight w:val="green"/>
              </w:rPr>
            </w:pPr>
          </w:p>
        </w:tc>
      </w:tr>
      <w:tr w14:paraId="5D1E53D5">
        <w:trPr>
          <w:cantSplit/>
          <w:trHeight w:val="557" w:hRule="atLeast"/>
        </w:trPr>
        <w:tc>
          <w:tcPr>
            <w:tcW w:w="8764" w:type="dxa"/>
            <w:gridSpan w:val="7"/>
            <w:noWrap w:val="0"/>
            <w:vAlign w:val="center"/>
          </w:tcPr>
          <w:p w14:paraId="70088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b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color w:val="000000"/>
                <w:sz w:val="22"/>
                <w:szCs w:val="22"/>
              </w:rPr>
              <w:t>（</w:t>
            </w:r>
            <w:r>
              <w:rPr>
                <w:b/>
                <w:color w:val="000000"/>
                <w:sz w:val="22"/>
                <w:szCs w:val="22"/>
              </w:rPr>
              <w:t>二）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带教教师成长（</w:t>
            </w:r>
            <w:r>
              <w:rPr>
                <w:rFonts w:hint="eastAsia"/>
                <w:b/>
                <w:color w:val="000000"/>
                <w:sz w:val="22"/>
                <w:szCs w:val="22"/>
                <w:lang w:eastAsia="zh-CN"/>
              </w:rPr>
              <w:t>2023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b/>
                <w:color w:val="000000"/>
                <w:sz w:val="22"/>
                <w:szCs w:val="22"/>
                <w:lang w:eastAsia="zh-CN"/>
              </w:rPr>
              <w:t>2024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年）</w:t>
            </w:r>
          </w:p>
        </w:tc>
      </w:tr>
      <w:tr w14:paraId="2C5506C8">
        <w:trPr>
          <w:cantSplit/>
          <w:trHeight w:val="225" w:hRule="atLeast"/>
        </w:trPr>
        <w:tc>
          <w:tcPr>
            <w:tcW w:w="1384" w:type="dxa"/>
            <w:vMerge w:val="restart"/>
            <w:noWrap w:val="0"/>
            <w:vAlign w:val="center"/>
          </w:tcPr>
          <w:p w14:paraId="2983E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带教期间获得各级各类教育教学荣誉</w:t>
            </w:r>
          </w:p>
        </w:tc>
        <w:tc>
          <w:tcPr>
            <w:tcW w:w="1418" w:type="dxa"/>
            <w:noWrap w:val="0"/>
            <w:vAlign w:val="center"/>
          </w:tcPr>
          <w:p w14:paraId="31F7D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5962" w:type="dxa"/>
            <w:gridSpan w:val="5"/>
            <w:noWrap w:val="0"/>
            <w:vAlign w:val="center"/>
          </w:tcPr>
          <w:p w14:paraId="3874B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荣誉或奖项</w:t>
            </w:r>
          </w:p>
        </w:tc>
      </w:tr>
      <w:tr w14:paraId="5B871CC9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47457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6703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5962" w:type="dxa"/>
            <w:gridSpan w:val="5"/>
            <w:noWrap w:val="0"/>
            <w:vAlign w:val="center"/>
          </w:tcPr>
          <w:p w14:paraId="1DEC3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3FC2EEFB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17885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FAEF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5962" w:type="dxa"/>
            <w:gridSpan w:val="5"/>
            <w:noWrap w:val="0"/>
            <w:vAlign w:val="center"/>
          </w:tcPr>
          <w:p w14:paraId="2809D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66E6AC04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4CDE6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F85C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5962" w:type="dxa"/>
            <w:gridSpan w:val="5"/>
            <w:noWrap w:val="0"/>
            <w:vAlign w:val="center"/>
          </w:tcPr>
          <w:p w14:paraId="02EAE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5661BF90">
        <w:trPr>
          <w:cantSplit/>
          <w:trHeight w:val="225" w:hRule="atLeast"/>
        </w:trPr>
        <w:tc>
          <w:tcPr>
            <w:tcW w:w="1384" w:type="dxa"/>
            <w:vMerge w:val="restart"/>
            <w:noWrap w:val="0"/>
            <w:vAlign w:val="center"/>
          </w:tcPr>
          <w:p w14:paraId="3905C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带教期间研发的见习规培课程</w:t>
            </w:r>
          </w:p>
        </w:tc>
        <w:tc>
          <w:tcPr>
            <w:tcW w:w="1418" w:type="dxa"/>
            <w:noWrap w:val="0"/>
            <w:vAlign w:val="center"/>
          </w:tcPr>
          <w:p w14:paraId="347C5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3118" w:type="dxa"/>
            <w:gridSpan w:val="3"/>
            <w:noWrap w:val="0"/>
            <w:vAlign w:val="center"/>
          </w:tcPr>
          <w:p w14:paraId="6A733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课程名称</w:t>
            </w:r>
          </w:p>
        </w:tc>
        <w:tc>
          <w:tcPr>
            <w:tcW w:w="2844" w:type="dxa"/>
            <w:gridSpan w:val="2"/>
            <w:noWrap w:val="0"/>
            <w:vAlign w:val="center"/>
          </w:tcPr>
          <w:p w14:paraId="28471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课程级别</w:t>
            </w:r>
          </w:p>
        </w:tc>
      </w:tr>
      <w:tr w14:paraId="5F917C5D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0C62D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AB55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gridSpan w:val="3"/>
            <w:noWrap w:val="0"/>
            <w:vAlign w:val="center"/>
          </w:tcPr>
          <w:p w14:paraId="5B0EF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844" w:type="dxa"/>
            <w:gridSpan w:val="2"/>
            <w:noWrap w:val="0"/>
            <w:vAlign w:val="center"/>
          </w:tcPr>
          <w:p w14:paraId="312D9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23733D92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B241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5927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gridSpan w:val="3"/>
            <w:noWrap w:val="0"/>
            <w:vAlign w:val="center"/>
          </w:tcPr>
          <w:p w14:paraId="462D0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844" w:type="dxa"/>
            <w:gridSpan w:val="2"/>
            <w:noWrap w:val="0"/>
            <w:vAlign w:val="center"/>
          </w:tcPr>
          <w:p w14:paraId="7D256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3D370ECE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D8FB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1F0F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gridSpan w:val="3"/>
            <w:noWrap w:val="0"/>
            <w:vAlign w:val="center"/>
          </w:tcPr>
          <w:p w14:paraId="7C5D9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844" w:type="dxa"/>
            <w:gridSpan w:val="2"/>
            <w:noWrap w:val="0"/>
            <w:vAlign w:val="center"/>
          </w:tcPr>
          <w:p w14:paraId="3BEA1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5156FDA1">
        <w:trPr>
          <w:cantSplit/>
          <w:trHeight w:val="225" w:hRule="atLeast"/>
        </w:trPr>
        <w:tc>
          <w:tcPr>
            <w:tcW w:w="1384" w:type="dxa"/>
            <w:vMerge w:val="restart"/>
            <w:noWrap w:val="0"/>
            <w:vAlign w:val="center"/>
          </w:tcPr>
          <w:p w14:paraId="4AE64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带教期间的科研成果</w:t>
            </w:r>
          </w:p>
        </w:tc>
        <w:tc>
          <w:tcPr>
            <w:tcW w:w="1418" w:type="dxa"/>
            <w:noWrap w:val="0"/>
            <w:vAlign w:val="center"/>
          </w:tcPr>
          <w:p w14:paraId="6DD6C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14420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发表刊物</w:t>
            </w:r>
          </w:p>
        </w:tc>
        <w:tc>
          <w:tcPr>
            <w:tcW w:w="1134" w:type="dxa"/>
            <w:noWrap w:val="0"/>
            <w:vAlign w:val="center"/>
          </w:tcPr>
          <w:p w14:paraId="31007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刊物级别</w:t>
            </w:r>
          </w:p>
        </w:tc>
        <w:tc>
          <w:tcPr>
            <w:tcW w:w="2844" w:type="dxa"/>
            <w:gridSpan w:val="2"/>
            <w:noWrap w:val="0"/>
            <w:vAlign w:val="center"/>
          </w:tcPr>
          <w:p w14:paraId="428C3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著作标题</w:t>
            </w:r>
          </w:p>
        </w:tc>
      </w:tr>
      <w:tr w14:paraId="421BB92F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B7B5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1B03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 w14:paraId="461CB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6C2F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844" w:type="dxa"/>
            <w:gridSpan w:val="2"/>
            <w:noWrap w:val="0"/>
            <w:vAlign w:val="center"/>
          </w:tcPr>
          <w:p w14:paraId="5FB30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3FED18A2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18A3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6C7C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 w14:paraId="35F68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2F23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844" w:type="dxa"/>
            <w:gridSpan w:val="2"/>
            <w:noWrap w:val="0"/>
            <w:vAlign w:val="center"/>
          </w:tcPr>
          <w:p w14:paraId="38FB6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0109F610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098F9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61FE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 w14:paraId="5CF15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3D96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844" w:type="dxa"/>
            <w:gridSpan w:val="2"/>
            <w:noWrap w:val="0"/>
            <w:vAlign w:val="center"/>
          </w:tcPr>
          <w:p w14:paraId="5B94B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103D28D2">
        <w:trPr>
          <w:cantSplit/>
          <w:trHeight w:val="225" w:hRule="atLeast"/>
        </w:trPr>
        <w:tc>
          <w:tcPr>
            <w:tcW w:w="1384" w:type="dxa"/>
            <w:vMerge w:val="restart"/>
            <w:noWrap w:val="0"/>
            <w:vAlign w:val="center"/>
          </w:tcPr>
          <w:p w14:paraId="1B181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带教期间学校绩效考核成绩</w:t>
            </w:r>
          </w:p>
        </w:tc>
        <w:tc>
          <w:tcPr>
            <w:tcW w:w="1418" w:type="dxa"/>
            <w:noWrap w:val="0"/>
            <w:vAlign w:val="center"/>
          </w:tcPr>
          <w:p w14:paraId="41579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5962" w:type="dxa"/>
            <w:gridSpan w:val="5"/>
            <w:noWrap w:val="0"/>
            <w:vAlign w:val="center"/>
          </w:tcPr>
          <w:p w14:paraId="103E8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等第</w:t>
            </w:r>
          </w:p>
        </w:tc>
      </w:tr>
      <w:tr w14:paraId="0BD4B3D7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51B49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58EF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5962" w:type="dxa"/>
            <w:gridSpan w:val="5"/>
            <w:noWrap w:val="0"/>
            <w:vAlign w:val="center"/>
          </w:tcPr>
          <w:p w14:paraId="5A2CC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</w:p>
        </w:tc>
      </w:tr>
      <w:tr w14:paraId="342A4DCD">
        <w:trPr>
          <w:cantSplit/>
          <w:trHeight w:val="225" w:hRule="atLeast"/>
        </w:trPr>
        <w:tc>
          <w:tcPr>
            <w:tcW w:w="1384" w:type="dxa"/>
            <w:vMerge w:val="continue"/>
            <w:noWrap w:val="0"/>
            <w:vAlign w:val="center"/>
          </w:tcPr>
          <w:p w14:paraId="13537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CE50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62" w:type="dxa"/>
            <w:gridSpan w:val="5"/>
            <w:noWrap w:val="0"/>
            <w:vAlign w:val="center"/>
          </w:tcPr>
          <w:p w14:paraId="7A034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</w:tbl>
    <w:tbl>
      <w:tblPr>
        <w:tblStyle w:val="4"/>
        <w:tblpPr w:leftFromText="180" w:rightFromText="180" w:vertAnchor="text" w:horzAnchor="page" w:tblpX="1813" w:tblpY="40"/>
        <w:tblOverlap w:val="never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7400"/>
      </w:tblGrid>
      <w:tr w14:paraId="7252A5D8">
        <w:trPr>
          <w:trHeight w:val="1743" w:hRule="atLeast"/>
        </w:trPr>
        <w:tc>
          <w:tcPr>
            <w:tcW w:w="1361" w:type="dxa"/>
            <w:noWrap w:val="0"/>
            <w:vAlign w:val="top"/>
          </w:tcPr>
          <w:p w14:paraId="30DC7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color w:val="000000"/>
                <w:sz w:val="22"/>
                <w:szCs w:val="22"/>
              </w:rPr>
            </w:pPr>
          </w:p>
          <w:p w14:paraId="6007F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所在学校推荐意见</w:t>
            </w:r>
          </w:p>
        </w:tc>
        <w:tc>
          <w:tcPr>
            <w:tcW w:w="7400" w:type="dxa"/>
            <w:noWrap w:val="0"/>
            <w:vAlign w:val="top"/>
          </w:tcPr>
          <w:p w14:paraId="11B0B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</w:p>
          <w:p w14:paraId="1BE77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 xml:space="preserve">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>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 w14:paraId="66792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</w:tc>
      </w:tr>
      <w:tr w14:paraId="6DC32751">
        <w:trPr>
          <w:trHeight w:val="1614" w:hRule="atLeast"/>
        </w:trPr>
        <w:tc>
          <w:tcPr>
            <w:tcW w:w="1361" w:type="dxa"/>
            <w:noWrap w:val="0"/>
            <w:vAlign w:val="top"/>
          </w:tcPr>
          <w:p w14:paraId="6C057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</w:p>
          <w:p w14:paraId="738C4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区主管</w:t>
            </w:r>
            <w:r>
              <w:rPr>
                <w:color w:val="000000"/>
                <w:sz w:val="22"/>
                <w:szCs w:val="22"/>
              </w:rPr>
              <w:t>单位</w:t>
            </w:r>
            <w:r>
              <w:rPr>
                <w:rFonts w:hint="eastAsia"/>
                <w:color w:val="000000"/>
                <w:sz w:val="22"/>
                <w:szCs w:val="22"/>
              </w:rPr>
              <w:t>推荐意见</w:t>
            </w:r>
          </w:p>
        </w:tc>
        <w:tc>
          <w:tcPr>
            <w:tcW w:w="7400" w:type="dxa"/>
            <w:noWrap w:val="0"/>
            <w:vAlign w:val="top"/>
          </w:tcPr>
          <w:p w14:paraId="7167E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</w:p>
          <w:p w14:paraId="17E93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 w14:paraId="5F129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</w:rPr>
              <w:t>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</w:tc>
      </w:tr>
      <w:tr w14:paraId="6BA4891F">
        <w:trPr>
          <w:trHeight w:val="1344" w:hRule="atLeast"/>
        </w:trPr>
        <w:tc>
          <w:tcPr>
            <w:tcW w:w="1361" w:type="dxa"/>
            <w:noWrap w:val="0"/>
            <w:vAlign w:val="top"/>
          </w:tcPr>
          <w:p w14:paraId="08A2F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市级</w:t>
            </w:r>
            <w:r>
              <w:rPr>
                <w:color w:val="000000"/>
                <w:sz w:val="22"/>
                <w:szCs w:val="22"/>
              </w:rPr>
              <w:t>专家组</w:t>
            </w:r>
            <w:r>
              <w:rPr>
                <w:rFonts w:hint="eastAsia"/>
                <w:color w:val="000000"/>
                <w:sz w:val="22"/>
                <w:szCs w:val="22"/>
              </w:rPr>
              <w:t>审核意见</w:t>
            </w:r>
          </w:p>
        </w:tc>
        <w:tc>
          <w:tcPr>
            <w:tcW w:w="7400" w:type="dxa"/>
            <w:noWrap w:val="0"/>
            <w:vAlign w:val="top"/>
          </w:tcPr>
          <w:p w14:paraId="30B31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sz w:val="22"/>
                <w:szCs w:val="22"/>
              </w:rPr>
            </w:pPr>
          </w:p>
          <w:p w14:paraId="743CC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           签章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  <w:p w14:paraId="409CF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rFonts w:hint="eastAsia"/>
                <w:color w:val="000000"/>
                <w:sz w:val="22"/>
                <w:szCs w:val="22"/>
              </w:rPr>
              <w:t>日期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</w:t>
            </w:r>
          </w:p>
        </w:tc>
      </w:tr>
    </w:tbl>
    <w:p w14:paraId="5733B7EC">
      <w:pPr>
        <w:keepNext w:val="0"/>
        <w:keepLines w:val="0"/>
        <w:pageBreakBefore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/>
          <w:sz w:val="32"/>
          <w:szCs w:val="32"/>
          <w:lang w:eastAsia="zh-Hans"/>
        </w:rPr>
      </w:pPr>
      <w:r>
        <w:rPr>
          <w:rFonts w:hint="eastAsia" w:ascii="黑体" w:hAnsi="黑体" w:eastAsia="黑体"/>
          <w:sz w:val="32"/>
          <w:szCs w:val="32"/>
          <w:lang w:val="en-US" w:eastAsia="zh-Hans"/>
        </w:rPr>
        <w:t>附件</w:t>
      </w:r>
      <w:r>
        <w:rPr>
          <w:rFonts w:hint="default" w:ascii="黑体" w:hAnsi="黑体" w:eastAsia="黑体"/>
          <w:sz w:val="32"/>
          <w:szCs w:val="32"/>
          <w:lang w:eastAsia="zh-Hans"/>
        </w:rPr>
        <w:t>2</w:t>
      </w:r>
      <w:r>
        <w:rPr>
          <w:rFonts w:hint="eastAsia" w:ascii="黑体" w:hAnsi="黑体" w:eastAsia="黑体"/>
          <w:sz w:val="32"/>
          <w:szCs w:val="32"/>
          <w:lang w:eastAsia="zh-Hans"/>
        </w:rPr>
        <w:t xml:space="preserve"> </w:t>
      </w:r>
    </w:p>
    <w:p w14:paraId="20A5DB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  <w:t>带教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CN"/>
        </w:rPr>
        <w:t>案例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Hans"/>
        </w:rPr>
        <w:t>内容及格式要求</w:t>
      </w:r>
    </w:p>
    <w:p w14:paraId="43BEE6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Hans"/>
        </w:rPr>
      </w:pPr>
    </w:p>
    <w:p w14:paraId="7E7B33D6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Cs w:val="0"/>
          <w:kern w:val="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Cs w:val="0"/>
          <w:kern w:val="2"/>
          <w:sz w:val="30"/>
          <w:szCs w:val="30"/>
          <w:lang w:val="en-US" w:eastAsia="zh-CN"/>
        </w:rPr>
        <w:t>一、问题描述（100-200字）</w:t>
      </w:r>
    </w:p>
    <w:p w14:paraId="0927FB41">
      <w:pPr>
        <w:widowControl w:val="0"/>
        <w:numPr>
          <w:ilvl w:val="0"/>
          <w:numId w:val="0"/>
        </w:numPr>
        <w:ind w:firstLine="600" w:firstLineChars="200"/>
        <w:jc w:val="both"/>
        <w:rPr>
          <w:rFonts w:hint="default" w:ascii="仿宋" w:hAnsi="仿宋" w:eastAsia="仿宋_GB2312" w:cs="仿宋_GB2312"/>
          <w:bCs w:val="0"/>
          <w:kern w:val="2"/>
          <w:sz w:val="30"/>
          <w:szCs w:val="30"/>
          <w:lang w:val="en-US" w:eastAsia="zh-CN"/>
        </w:rPr>
      </w:pPr>
      <w:r>
        <w:rPr>
          <w:rFonts w:hint="default" w:ascii="仿宋" w:hAnsi="仿宋" w:eastAsia="仿宋_GB2312" w:cs="仿宋_GB2312"/>
          <w:bCs w:val="0"/>
          <w:kern w:val="2"/>
          <w:sz w:val="30"/>
          <w:szCs w:val="30"/>
          <w:lang w:val="en-US" w:eastAsia="zh-CN"/>
        </w:rPr>
        <w:t>简要描述带教指导过程中的遇到的问题</w:t>
      </w:r>
    </w:p>
    <w:p w14:paraId="015B3E3A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bCs w:val="0"/>
          <w:kern w:val="2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Cs w:val="0"/>
          <w:kern w:val="2"/>
          <w:sz w:val="30"/>
          <w:szCs w:val="30"/>
          <w:lang w:val="en-US" w:eastAsia="zh-CN"/>
        </w:rPr>
        <w:t>二、带教妙招</w:t>
      </w:r>
      <w:r>
        <w:rPr>
          <w:rFonts w:hint="eastAsia" w:ascii="黑体" w:hAnsi="黑体" w:eastAsia="黑体" w:cs="黑体"/>
          <w:bCs w:val="0"/>
          <w:kern w:val="2"/>
          <w:sz w:val="30"/>
          <w:szCs w:val="30"/>
          <w:lang w:val="en-US" w:eastAsia="zh-Hans"/>
        </w:rPr>
        <w:t>解析</w:t>
      </w:r>
      <w:r>
        <w:rPr>
          <w:rFonts w:hint="eastAsia" w:ascii="黑体" w:hAnsi="黑体" w:eastAsia="黑体" w:cs="黑体"/>
          <w:bCs w:val="0"/>
          <w:kern w:val="2"/>
          <w:sz w:val="30"/>
          <w:szCs w:val="30"/>
          <w:lang w:val="en-US" w:eastAsia="zh-CN"/>
        </w:rPr>
        <w:t>（800字以内）</w:t>
      </w:r>
    </w:p>
    <w:p w14:paraId="04DCE239">
      <w:pPr>
        <w:widowControl w:val="0"/>
        <w:numPr>
          <w:ilvl w:val="0"/>
          <w:numId w:val="0"/>
        </w:numPr>
        <w:ind w:firstLine="600" w:firstLineChars="200"/>
        <w:jc w:val="both"/>
        <w:rPr>
          <w:rFonts w:ascii="仿宋" w:hAnsi="仿宋" w:eastAsia="仿宋_GB2312" w:cs="仿宋_GB2312"/>
          <w:sz w:val="30"/>
          <w:szCs w:val="30"/>
          <w:vertAlign w:val="baseline"/>
        </w:rPr>
      </w:pPr>
      <w:r>
        <w:rPr>
          <w:rFonts w:hint="default" w:ascii="仿宋" w:hAnsi="仿宋" w:eastAsia="仿宋_GB2312" w:cs="仿宋_GB2312"/>
          <w:bCs w:val="0"/>
          <w:kern w:val="2"/>
          <w:sz w:val="30"/>
          <w:szCs w:val="30"/>
          <w:lang w:val="en-US" w:eastAsia="zh-CN"/>
        </w:rPr>
        <w:t>1.</w:t>
      </w:r>
      <w:r>
        <w:rPr>
          <w:rFonts w:ascii="仿宋" w:hAnsi="仿宋" w:eastAsia="仿宋_GB2312" w:cs="仿宋_GB2312"/>
          <w:sz w:val="30"/>
          <w:szCs w:val="30"/>
          <w:vertAlign w:val="baseline"/>
        </w:rPr>
        <w:t>对妙招分点或分步骤进行论述；</w:t>
      </w:r>
    </w:p>
    <w:p w14:paraId="19D4E7A4">
      <w:pPr>
        <w:widowControl w:val="0"/>
        <w:numPr>
          <w:ilvl w:val="0"/>
          <w:numId w:val="0"/>
        </w:numPr>
        <w:ind w:firstLine="600" w:firstLineChars="200"/>
        <w:jc w:val="both"/>
        <w:rPr>
          <w:rFonts w:hint="default" w:ascii="仿宋" w:hAnsi="仿宋" w:eastAsia="仿宋_GB2312" w:cs="仿宋_GB2312"/>
          <w:sz w:val="30"/>
          <w:szCs w:val="30"/>
          <w:vertAlign w:val="baseline"/>
        </w:rPr>
      </w:pPr>
      <w:r>
        <w:rPr>
          <w:rFonts w:hint="default" w:ascii="仿宋" w:hAnsi="仿宋" w:eastAsia="仿宋_GB2312" w:cs="仿宋_GB2312"/>
          <w:sz w:val="30"/>
          <w:szCs w:val="30"/>
          <w:vertAlign w:val="baseline"/>
        </w:rPr>
        <w:t>2. 不仅仅是自身经验分享，重点体现</w:t>
      </w:r>
      <w:r>
        <w:rPr>
          <w:rFonts w:hint="eastAsia" w:ascii="仿宋" w:hAnsi="仿宋" w:eastAsia="仿宋_GB2312" w:cs="仿宋_GB2312"/>
          <w:sz w:val="30"/>
          <w:szCs w:val="30"/>
          <w:vertAlign w:val="baseline"/>
        </w:rPr>
        <w:t>“带</w:t>
      </w:r>
      <w:r>
        <w:rPr>
          <w:rFonts w:hint="default" w:ascii="仿宋" w:hAnsi="仿宋" w:eastAsia="仿宋_GB2312" w:cs="仿宋_GB2312"/>
          <w:sz w:val="30"/>
          <w:szCs w:val="30"/>
          <w:vertAlign w:val="baseline"/>
        </w:rPr>
        <w:t>教</w:t>
      </w:r>
      <w:r>
        <w:rPr>
          <w:rFonts w:hint="eastAsia" w:ascii="仿宋" w:hAnsi="仿宋" w:eastAsia="仿宋_GB2312" w:cs="仿宋_GB2312"/>
          <w:sz w:val="30"/>
          <w:szCs w:val="30"/>
          <w:vertAlign w:val="baseline"/>
        </w:rPr>
        <w:t>”</w:t>
      </w:r>
      <w:r>
        <w:rPr>
          <w:rFonts w:hint="default" w:ascii="仿宋" w:hAnsi="仿宋" w:eastAsia="仿宋_GB2312" w:cs="仿宋_GB2312"/>
          <w:sz w:val="30"/>
          <w:szCs w:val="30"/>
          <w:vertAlign w:val="baseline"/>
        </w:rPr>
        <w:t>见习教师</w:t>
      </w:r>
      <w:r>
        <w:rPr>
          <w:rFonts w:hint="eastAsia" w:ascii="仿宋" w:hAnsi="仿宋" w:eastAsia="仿宋_GB2312" w:cs="仿宋_GB2312"/>
          <w:sz w:val="30"/>
          <w:szCs w:val="30"/>
          <w:vertAlign w:val="baseline"/>
        </w:rPr>
        <w:t>的</w:t>
      </w:r>
      <w:r>
        <w:rPr>
          <w:rFonts w:hint="default" w:ascii="仿宋" w:hAnsi="仿宋" w:eastAsia="仿宋_GB2312" w:cs="仿宋_GB2312"/>
          <w:sz w:val="30"/>
          <w:szCs w:val="30"/>
          <w:vertAlign w:val="baseline"/>
        </w:rPr>
        <w:t>方法。</w:t>
      </w:r>
    </w:p>
    <w:p w14:paraId="486FAFCB">
      <w:pPr>
        <w:widowControl w:val="0"/>
        <w:numPr>
          <w:ilvl w:val="0"/>
          <w:numId w:val="0"/>
        </w:numPr>
        <w:ind w:firstLine="600" w:firstLineChars="200"/>
        <w:jc w:val="both"/>
        <w:rPr>
          <w:rFonts w:hint="eastAsia" w:ascii="仿宋" w:hAnsi="仿宋" w:eastAsia="仿宋_GB2312" w:cs="仿宋_GB2312"/>
          <w:color w:val="auto"/>
          <w:sz w:val="30"/>
          <w:szCs w:val="30"/>
          <w:vertAlign w:val="baseline"/>
        </w:rPr>
      </w:pPr>
      <w:r>
        <w:rPr>
          <w:rFonts w:hint="default" w:ascii="仿宋" w:hAnsi="仿宋" w:eastAsia="仿宋_GB2312" w:cs="仿宋_GB2312"/>
          <w:sz w:val="30"/>
          <w:szCs w:val="30"/>
          <w:vertAlign w:val="baseline"/>
        </w:rPr>
        <w:t>注意：是</w:t>
      </w:r>
      <w:r>
        <w:rPr>
          <w:rFonts w:hint="eastAsia" w:ascii="仿宋" w:hAnsi="仿宋" w:eastAsia="仿宋_GB2312" w:cs="仿宋_GB2312"/>
          <w:sz w:val="30"/>
          <w:szCs w:val="30"/>
          <w:vertAlign w:val="baseline"/>
        </w:rPr>
        <w:t>带教案例</w:t>
      </w:r>
      <w:r>
        <w:rPr>
          <w:rFonts w:hint="default" w:ascii="仿宋" w:hAnsi="仿宋" w:eastAsia="仿宋_GB2312" w:cs="仿宋_GB2312"/>
          <w:sz w:val="30"/>
          <w:szCs w:val="30"/>
          <w:vertAlign w:val="baseline"/>
        </w:rPr>
        <w:t>，而非教学案例，应该</w:t>
      </w:r>
      <w:r>
        <w:rPr>
          <w:rFonts w:hint="eastAsia" w:ascii="仿宋" w:hAnsi="仿宋" w:eastAsia="仿宋_GB2312" w:cs="仿宋_GB2312"/>
          <w:sz w:val="30"/>
          <w:szCs w:val="30"/>
          <w:vertAlign w:val="baseline"/>
        </w:rPr>
        <w:t>聚焦在指导教师如何帮</w:t>
      </w:r>
      <w:r>
        <w:rPr>
          <w:rFonts w:hint="eastAsia" w:ascii="仿宋" w:hAnsi="仿宋" w:eastAsia="仿宋_GB2312" w:cs="仿宋_GB2312"/>
          <w:color w:val="auto"/>
          <w:sz w:val="30"/>
          <w:szCs w:val="30"/>
          <w:vertAlign w:val="baseline"/>
        </w:rPr>
        <w:t>助见习教师解决困难的策略与方法上。</w:t>
      </w:r>
    </w:p>
    <w:p w14:paraId="1489DFAE">
      <w:pPr>
        <w:widowControl w:val="0"/>
        <w:numPr>
          <w:ilvl w:val="0"/>
          <w:numId w:val="0"/>
        </w:numPr>
        <w:jc w:val="both"/>
        <w:rPr>
          <w:rFonts w:hint="default" w:ascii="黑体" w:hAnsi="黑体" w:eastAsia="黑体" w:cs="黑体"/>
          <w:bCs w:val="0"/>
          <w:color w:val="auto"/>
          <w:kern w:val="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Cs w:val="0"/>
          <w:color w:val="auto"/>
          <w:kern w:val="2"/>
          <w:sz w:val="30"/>
          <w:szCs w:val="30"/>
          <w:lang w:val="en-US" w:eastAsia="zh-CN"/>
        </w:rPr>
        <w:t>三、感悟（200字左右）</w:t>
      </w:r>
    </w:p>
    <w:p w14:paraId="567106EB">
      <w:pPr>
        <w:widowControl w:val="0"/>
        <w:numPr>
          <w:ilvl w:val="0"/>
          <w:numId w:val="0"/>
        </w:numPr>
        <w:ind w:left="300" w:leftChars="0" w:firstLine="300" w:firstLineChars="100"/>
        <w:jc w:val="both"/>
        <w:rPr>
          <w:rFonts w:hint="eastAsia" w:ascii="仿宋" w:hAnsi="仿宋" w:eastAsia="仿宋_GB2312" w:cs="仿宋_GB2312"/>
          <w:color w:val="auto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_GB2312" w:cs="仿宋_GB2312"/>
          <w:color w:val="auto"/>
          <w:sz w:val="30"/>
          <w:szCs w:val="30"/>
          <w:vertAlign w:val="baseline"/>
          <w:lang w:val="en-US" w:eastAsia="zh-CN"/>
        </w:rPr>
        <w:t>1. 反思我作为指导教师，在其中所起的作用与不足</w:t>
      </w:r>
    </w:p>
    <w:p w14:paraId="64F12CC0">
      <w:pPr>
        <w:widowControl w:val="0"/>
        <w:numPr>
          <w:ilvl w:val="0"/>
          <w:numId w:val="0"/>
        </w:numPr>
        <w:ind w:left="300" w:leftChars="0" w:firstLine="300" w:firstLineChars="100"/>
        <w:jc w:val="both"/>
        <w:rPr>
          <w:rFonts w:hint="default" w:ascii="仿宋" w:hAnsi="仿宋" w:eastAsia="仿宋_GB2312" w:cs="仿宋_GB2312"/>
          <w:color w:val="auto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_GB2312" w:cs="仿宋_GB2312"/>
          <w:color w:val="auto"/>
          <w:sz w:val="30"/>
          <w:szCs w:val="30"/>
          <w:vertAlign w:val="baseline"/>
          <w:lang w:val="en-US" w:eastAsia="zh-CN"/>
        </w:rPr>
        <w:t>2. 总结我作为指导教师，从中的收获、改变与感悟。</w:t>
      </w:r>
    </w:p>
    <w:p w14:paraId="3F7335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default"/>
        </w:rPr>
        <w:t>————————————————————————————</w:t>
      </w:r>
    </w:p>
    <w:p w14:paraId="3E4FAD44">
      <w:pPr>
        <w:spacing w:line="540" w:lineRule="exact"/>
        <w:jc w:val="center"/>
        <w:rPr>
          <w:rFonts w:hint="eastAsia" w:ascii="方正小标宋简体" w:eastAsia="方正小标宋简体"/>
          <w:sz w:val="38"/>
          <w:szCs w:val="38"/>
        </w:rPr>
      </w:pPr>
    </w:p>
    <w:p w14:paraId="7A551D13">
      <w:pPr>
        <w:spacing w:line="540" w:lineRule="exact"/>
        <w:jc w:val="center"/>
        <w:rPr>
          <w:rFonts w:hint="eastAsia" w:ascii="方正小标宋简体" w:eastAsia="方正小标宋简体"/>
          <w:sz w:val="38"/>
          <w:szCs w:val="38"/>
          <w:lang w:val="en-US" w:eastAsia="zh-Hans"/>
        </w:rPr>
      </w:pPr>
      <w:r>
        <w:rPr>
          <w:rFonts w:hint="eastAsia" w:ascii="方正小标宋简体" w:eastAsia="方正小标宋简体"/>
          <w:sz w:val="38"/>
          <w:szCs w:val="38"/>
        </w:rPr>
        <w:t>标题：方正小标宋简体19号，居中</w:t>
      </w:r>
    </w:p>
    <w:p w14:paraId="46DA1C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88"/>
        <w:jc w:val="center"/>
        <w:textAlignment w:val="auto"/>
        <w:rPr>
          <w:rFonts w:hint="eastAsia"/>
        </w:rPr>
      </w:pPr>
      <w:r>
        <w:rPr>
          <w:rFonts w:hint="eastAsia" w:ascii="楷体" w:hAnsi="楷体" w:eastAsia="楷体" w:cs="楷体"/>
          <w:bCs w:val="0"/>
          <w:kern w:val="2"/>
          <w:sz w:val="30"/>
          <w:szCs w:val="30"/>
          <w:lang w:val="en-US" w:eastAsia="zh-Hans"/>
        </w:rPr>
        <w:t>单位</w:t>
      </w:r>
      <w:r>
        <w:rPr>
          <w:rFonts w:hint="eastAsia" w:ascii="楷体" w:hAnsi="楷体" w:eastAsia="楷体" w:cs="楷体"/>
          <w:bCs w:val="0"/>
          <w:kern w:val="2"/>
          <w:sz w:val="30"/>
          <w:szCs w:val="30"/>
          <w:lang w:eastAsia="zh-Hans"/>
        </w:rPr>
        <w:t xml:space="preserve"> </w:t>
      </w:r>
      <w:r>
        <w:rPr>
          <w:rFonts w:hint="eastAsia" w:ascii="楷体" w:hAnsi="楷体" w:eastAsia="楷体" w:cs="楷体"/>
          <w:bCs w:val="0"/>
          <w:kern w:val="2"/>
          <w:sz w:val="30"/>
          <w:szCs w:val="30"/>
          <w:lang w:val="en-US" w:eastAsia="zh-Hans"/>
        </w:rPr>
        <w:t>姓名</w:t>
      </w:r>
      <w:r>
        <w:rPr>
          <w:rFonts w:hint="default" w:ascii="楷体" w:hAnsi="楷体" w:eastAsia="楷体" w:cs="楷体"/>
          <w:bCs w:val="0"/>
          <w:kern w:val="2"/>
          <w:sz w:val="30"/>
          <w:szCs w:val="30"/>
          <w:lang w:eastAsia="zh-Hans"/>
        </w:rPr>
        <w:t>：小三号</w:t>
      </w:r>
      <w:r>
        <w:rPr>
          <w:rFonts w:hint="eastAsia" w:ascii="楷体" w:hAnsi="楷体" w:eastAsia="楷体" w:cs="楷体"/>
          <w:bCs w:val="0"/>
          <w:kern w:val="2"/>
          <w:sz w:val="30"/>
          <w:szCs w:val="30"/>
          <w:lang w:val="en-US" w:eastAsia="zh-Hans"/>
        </w:rPr>
        <w:t>楷体</w:t>
      </w:r>
    </w:p>
    <w:p w14:paraId="0118BBAD">
      <w:pPr>
        <w:adjustRightInd w:val="0"/>
        <w:snapToGrid w:val="0"/>
        <w:spacing w:line="540" w:lineRule="exact"/>
        <w:ind w:firstLine="588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正文（小三号仿宋_GB2312），行距28-30，字距为默认标准。</w:t>
      </w:r>
    </w:p>
    <w:p w14:paraId="5863C02C">
      <w:pPr>
        <w:adjustRightInd w:val="0"/>
        <w:snapToGrid w:val="0"/>
        <w:spacing w:line="540" w:lineRule="exact"/>
        <w:ind w:firstLine="588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一级标题：小三号黑体</w:t>
      </w:r>
    </w:p>
    <w:p w14:paraId="218CFF01">
      <w:pPr>
        <w:adjustRightInd w:val="0"/>
        <w:snapToGrid w:val="0"/>
        <w:spacing w:line="540" w:lineRule="exact"/>
        <w:ind w:firstLine="588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二级标题：小三号楷体_GB2312，不用加粗</w:t>
      </w:r>
    </w:p>
    <w:p w14:paraId="3EE4D0CE">
      <w:pPr>
        <w:adjustRightInd w:val="0"/>
        <w:snapToGrid w:val="0"/>
        <w:spacing w:line="540" w:lineRule="exact"/>
        <w:ind w:firstLine="588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三级标题：小三号仿宋_GB2312</w:t>
      </w:r>
    </w:p>
    <w:p w14:paraId="79F569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p w14:paraId="3FEF9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Hans"/>
        </w:rPr>
        <w:br w:type="page"/>
      </w:r>
      <w:r>
        <w:rPr>
          <w:rFonts w:hint="eastAsia" w:ascii="黑体" w:hAnsi="黑体" w:eastAsia="黑体"/>
          <w:sz w:val="32"/>
          <w:szCs w:val="32"/>
          <w:lang w:val="en-US" w:eastAsia="zh-Hans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0A30D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CN"/>
        </w:rPr>
        <w:t>带教课（活动）教案参考模版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249"/>
        <w:gridCol w:w="1274"/>
        <w:gridCol w:w="3070"/>
      </w:tblGrid>
      <w:tr w14:paraId="32CD35B3">
        <w:trPr>
          <w:trHeight w:val="552" w:hRule="atLeast"/>
          <w:jc w:val="center"/>
        </w:trPr>
        <w:tc>
          <w:tcPr>
            <w:tcW w:w="1929" w:type="dxa"/>
            <w:noWrap w:val="0"/>
            <w:vAlign w:val="center"/>
          </w:tcPr>
          <w:p w14:paraId="42C6A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主题</w:t>
            </w:r>
          </w:p>
        </w:tc>
        <w:tc>
          <w:tcPr>
            <w:tcW w:w="6593" w:type="dxa"/>
            <w:gridSpan w:val="3"/>
            <w:noWrap w:val="0"/>
            <w:vAlign w:val="center"/>
          </w:tcPr>
          <w:p w14:paraId="59BAF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F6DB5A">
        <w:trPr>
          <w:trHeight w:val="955" w:hRule="atLeast"/>
          <w:jc w:val="center"/>
        </w:trPr>
        <w:tc>
          <w:tcPr>
            <w:tcW w:w="1929" w:type="dxa"/>
            <w:noWrap w:val="0"/>
            <w:vAlign w:val="center"/>
          </w:tcPr>
          <w:p w14:paraId="40687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执教者</w:t>
            </w:r>
          </w:p>
        </w:tc>
        <w:tc>
          <w:tcPr>
            <w:tcW w:w="2249" w:type="dxa"/>
            <w:noWrap w:val="0"/>
            <w:vAlign w:val="center"/>
          </w:tcPr>
          <w:p w14:paraId="4B259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C5E2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3070" w:type="dxa"/>
            <w:noWrap w:val="0"/>
            <w:vAlign w:val="center"/>
          </w:tcPr>
          <w:p w14:paraId="18A26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班主任带教活动</w:t>
            </w:r>
          </w:p>
          <w:p w14:paraId="638AE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学科带教活动</w:t>
            </w:r>
          </w:p>
        </w:tc>
      </w:tr>
      <w:tr w14:paraId="0E70996D">
        <w:trPr>
          <w:trHeight w:val="630" w:hRule="atLeast"/>
          <w:jc w:val="center"/>
        </w:trPr>
        <w:tc>
          <w:tcPr>
            <w:tcW w:w="1929" w:type="dxa"/>
            <w:noWrap w:val="0"/>
            <w:vAlign w:val="center"/>
          </w:tcPr>
          <w:p w14:paraId="2D30B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主题</w:t>
            </w:r>
          </w:p>
        </w:tc>
        <w:tc>
          <w:tcPr>
            <w:tcW w:w="6593" w:type="dxa"/>
            <w:gridSpan w:val="3"/>
            <w:noWrap w:val="0"/>
            <w:vAlign w:val="center"/>
          </w:tcPr>
          <w:p w14:paraId="235DC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E9C707">
        <w:trPr>
          <w:trHeight w:val="638" w:hRule="atLeast"/>
          <w:jc w:val="center"/>
        </w:trPr>
        <w:tc>
          <w:tcPr>
            <w:tcW w:w="1929" w:type="dxa"/>
            <w:noWrap w:val="0"/>
            <w:vAlign w:val="center"/>
          </w:tcPr>
          <w:p w14:paraId="10FD9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带教对象</w:t>
            </w:r>
          </w:p>
        </w:tc>
        <w:tc>
          <w:tcPr>
            <w:tcW w:w="6593" w:type="dxa"/>
            <w:gridSpan w:val="3"/>
            <w:noWrap w:val="0"/>
            <w:vAlign w:val="center"/>
          </w:tcPr>
          <w:p w14:paraId="1F1B2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39475C">
        <w:trPr>
          <w:trHeight w:val="1144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0AD1753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带教目标</w:t>
            </w:r>
          </w:p>
          <w:p w14:paraId="0F848D6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7E654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CE86C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252028">
        <w:trPr>
          <w:trHeight w:val="2846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4895B74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二、相关分析</w:t>
            </w:r>
          </w:p>
          <w:p w14:paraId="60AB880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（一）带教主题分析</w:t>
            </w:r>
          </w:p>
          <w:p w14:paraId="274CA76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1AA4D0E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学情分析</w:t>
            </w:r>
          </w:p>
          <w:p w14:paraId="792323A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C43F3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7869EF">
        <w:trPr>
          <w:trHeight w:val="2374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7707E4C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带教重难点及解决措施</w:t>
            </w:r>
          </w:p>
          <w:p w14:paraId="2F0FA40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Chars="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（一）重点与难点</w:t>
            </w:r>
          </w:p>
          <w:p w14:paraId="0AEAC6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27E418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（二）解决措施</w:t>
            </w:r>
          </w:p>
          <w:p w14:paraId="1A7D6AC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8934A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27013A">
        <w:trPr>
          <w:trHeight w:val="955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0D7A8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四、带教准备</w:t>
            </w:r>
          </w:p>
          <w:p w14:paraId="63D9B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302F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4344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E5219D">
        <w:trPr>
          <w:trHeight w:val="331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61BA7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五、带教活动设计</w:t>
            </w:r>
          </w:p>
          <w:p w14:paraId="3AB19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BFAD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CCB2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C5A5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DFEE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181C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F4E9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E2D7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2AE4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C3A3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2091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8B3D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AC09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5BE3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AAA0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A1A045">
        <w:trPr>
          <w:trHeight w:val="2147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01248CDF"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实践成效</w:t>
            </w:r>
          </w:p>
          <w:p w14:paraId="64A91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0DE4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D12A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4A3F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061FCB">
        <w:trPr>
          <w:trHeight w:val="332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148F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七、反思感悟</w:t>
            </w:r>
          </w:p>
          <w:p w14:paraId="04389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B14E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D6147E0">
      <w:pPr>
        <w:keepNext w:val="0"/>
        <w:keepLines w:val="0"/>
        <w:pageBreakBefore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 w14:paraId="2F84E250">
      <w:pPr>
        <w:keepNext w:val="0"/>
        <w:keepLines w:val="0"/>
        <w:pageBreakBefore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</w:rPr>
        <w:t>4</w:t>
      </w:r>
    </w:p>
    <w:p w14:paraId="23376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z w:val="38"/>
          <w:szCs w:val="38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Cs/>
          <w:sz w:val="38"/>
          <w:szCs w:val="38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z w:val="38"/>
          <w:szCs w:val="38"/>
        </w:rPr>
        <w:t>上海市中小学（幼儿园）见习教师</w:t>
      </w:r>
    </w:p>
    <w:p w14:paraId="17535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z w:val="38"/>
          <w:szCs w:val="38"/>
        </w:rPr>
        <w:t>规范化培训优秀指导教师</w:t>
      </w:r>
    </w:p>
    <w:p w14:paraId="463137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z w:val="38"/>
          <w:szCs w:val="38"/>
          <w:lang w:val="en-US" w:eastAsia="zh-Hans"/>
        </w:rPr>
        <w:t>材料</w:t>
      </w:r>
      <w:r>
        <w:rPr>
          <w:rFonts w:hint="eastAsia" w:ascii="方正小标宋简体" w:hAnsi="方正小标宋简体" w:eastAsia="方正小标宋简体" w:cs="方正小标宋简体"/>
          <w:bCs/>
          <w:sz w:val="38"/>
          <w:szCs w:val="38"/>
        </w:rPr>
        <w:t>评审参考标准（试行）</w:t>
      </w:r>
    </w:p>
    <w:p w14:paraId="3BB80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tbl>
      <w:tblPr>
        <w:tblStyle w:val="4"/>
        <w:tblW w:w="8899" w:type="dxa"/>
        <w:tblInd w:w="108" w:type="dxa"/>
        <w:tblBorders>
          <w:top w:val="single" w:color="auto" w:sz="4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060"/>
        <w:gridCol w:w="5043"/>
        <w:gridCol w:w="728"/>
        <w:gridCol w:w="945"/>
      </w:tblGrid>
      <w:tr w14:paraId="793F3B30">
        <w:trPr>
          <w:trHeight w:val="840" w:hRule="atLeast"/>
          <w:tblHeader/>
        </w:trPr>
        <w:tc>
          <w:tcPr>
            <w:tcW w:w="1123" w:type="dxa"/>
            <w:noWrap w:val="0"/>
            <w:vAlign w:val="center"/>
          </w:tcPr>
          <w:p w14:paraId="62097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060" w:type="dxa"/>
            <w:noWrap w:val="0"/>
            <w:vAlign w:val="center"/>
          </w:tcPr>
          <w:p w14:paraId="327FF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二级</w:t>
            </w:r>
          </w:p>
          <w:p w14:paraId="3643C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5043" w:type="dxa"/>
            <w:noWrap w:val="0"/>
            <w:vAlign w:val="center"/>
          </w:tcPr>
          <w:p w14:paraId="047BB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参考说明</w:t>
            </w:r>
          </w:p>
        </w:tc>
        <w:tc>
          <w:tcPr>
            <w:tcW w:w="728" w:type="dxa"/>
            <w:noWrap w:val="0"/>
            <w:vAlign w:val="center"/>
          </w:tcPr>
          <w:p w14:paraId="3BAC9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占比</w:t>
            </w:r>
          </w:p>
        </w:tc>
        <w:tc>
          <w:tcPr>
            <w:tcW w:w="945" w:type="dxa"/>
            <w:noWrap w:val="0"/>
            <w:vAlign w:val="center"/>
          </w:tcPr>
          <w:p w14:paraId="656C4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Hans"/>
              </w:rPr>
              <w:t>参考</w:t>
            </w:r>
          </w:p>
          <w:p w14:paraId="774EA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Hans"/>
              </w:rPr>
              <w:t>材料</w:t>
            </w:r>
          </w:p>
        </w:tc>
      </w:tr>
      <w:tr w14:paraId="1E6DC7C7">
        <w:trPr>
          <w:trHeight w:val="810" w:hRule="atLeast"/>
          <w:tblHeader/>
        </w:trPr>
        <w:tc>
          <w:tcPr>
            <w:tcW w:w="1123" w:type="dxa"/>
            <w:vMerge w:val="restart"/>
            <w:noWrap w:val="0"/>
            <w:vAlign w:val="center"/>
          </w:tcPr>
          <w:p w14:paraId="23DC6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带教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Hans"/>
              </w:rPr>
              <w:t>经历</w:t>
            </w:r>
          </w:p>
        </w:tc>
        <w:tc>
          <w:tcPr>
            <w:tcW w:w="1060" w:type="dxa"/>
            <w:noWrap w:val="0"/>
            <w:vAlign w:val="center"/>
          </w:tcPr>
          <w:p w14:paraId="63988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带教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活动规划合理</w:t>
            </w:r>
          </w:p>
        </w:tc>
        <w:tc>
          <w:tcPr>
            <w:tcW w:w="5043" w:type="dxa"/>
            <w:noWrap w:val="0"/>
            <w:vAlign w:val="center"/>
          </w:tcPr>
          <w:p w14:paraId="7DE9A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1.对带教对象有个性化、针对性的学情分析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有阶段性目标与长期目标</w:t>
            </w:r>
          </w:p>
          <w:p w14:paraId="1661C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带教内容适切，可操作性强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一年带教需全面兼顾18个培训要点</w:t>
            </w:r>
          </w:p>
          <w:p w14:paraId="03F2F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.带教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活动主题源自见习教师想要解决的各种问题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活动主题之间关联紧密，有序列性</w:t>
            </w:r>
          </w:p>
          <w:p w14:paraId="72688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活动主题之间关联紧密，有序列性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活动容量适中，确保培训任务的落实</w:t>
            </w:r>
          </w:p>
        </w:tc>
        <w:tc>
          <w:tcPr>
            <w:tcW w:w="728" w:type="dxa"/>
            <w:vMerge w:val="restart"/>
            <w:noWrap w:val="0"/>
            <w:vAlign w:val="center"/>
          </w:tcPr>
          <w:p w14:paraId="600B9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60%</w:t>
            </w:r>
          </w:p>
        </w:tc>
        <w:tc>
          <w:tcPr>
            <w:tcW w:w="945" w:type="dxa"/>
            <w:vMerge w:val="restart"/>
            <w:noWrap w:val="0"/>
            <w:vAlign w:val="center"/>
          </w:tcPr>
          <w:p w14:paraId="7939D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带教手册</w:t>
            </w:r>
          </w:p>
          <w:p w14:paraId="32231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带教指导小结</w:t>
            </w:r>
          </w:p>
        </w:tc>
      </w:tr>
      <w:tr w14:paraId="085935F4">
        <w:trPr>
          <w:trHeight w:val="810" w:hRule="atLeast"/>
          <w:tblHeader/>
        </w:trPr>
        <w:tc>
          <w:tcPr>
            <w:tcW w:w="1123" w:type="dxa"/>
            <w:vMerge w:val="continue"/>
            <w:noWrap w:val="0"/>
            <w:vAlign w:val="center"/>
          </w:tcPr>
          <w:p w14:paraId="7B7B7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55FA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带教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活动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记录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规范</w:t>
            </w:r>
          </w:p>
        </w:tc>
        <w:tc>
          <w:tcPr>
            <w:tcW w:w="5043" w:type="dxa"/>
            <w:noWrap w:val="0"/>
            <w:vAlign w:val="center"/>
          </w:tcPr>
          <w:p w14:paraId="5D692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1.全年（每学期）带教记录完整，要素齐备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客观反映带教实况，并及时反思</w:t>
            </w:r>
          </w:p>
          <w:p w14:paraId="40C31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.导师评语撰写有针对性</w:t>
            </w:r>
          </w:p>
          <w:p w14:paraId="42995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指导小结能够反映带教优势与特色，并能客观认识带教过程中存在的问题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7EF96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 w14:paraId="29580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64875D1B">
        <w:trPr>
          <w:trHeight w:val="1215" w:hRule="atLeast"/>
          <w:tblHeader/>
        </w:trPr>
        <w:tc>
          <w:tcPr>
            <w:tcW w:w="1123" w:type="dxa"/>
            <w:vMerge w:val="continue"/>
            <w:noWrap w:val="0"/>
            <w:vAlign w:val="center"/>
          </w:tcPr>
          <w:p w14:paraId="2521E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743D2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Hans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.带教指导方法有效</w:t>
            </w:r>
          </w:p>
        </w:tc>
        <w:tc>
          <w:tcPr>
            <w:tcW w:w="5043" w:type="dxa"/>
            <w:noWrap w:val="0"/>
            <w:vAlign w:val="center"/>
          </w:tcPr>
          <w:p w14:paraId="267E2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采用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指导方式，如指导教师亲自示范、见习教师同伴间的交流、提供其它观摩学习的机会、见习教师实践体验等</w:t>
            </w:r>
          </w:p>
          <w:p w14:paraId="4A6ED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针对前一次培训过程中暴露出的问题及时提出改进措施，实施跟进指导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30A12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 w14:paraId="13C92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39997C0D">
        <w:trPr>
          <w:trHeight w:val="2430" w:hRule="atLeast"/>
          <w:tblHeader/>
        </w:trPr>
        <w:tc>
          <w:tcPr>
            <w:tcW w:w="1123" w:type="dxa"/>
            <w:vMerge w:val="restart"/>
            <w:noWrap w:val="0"/>
            <w:vAlign w:val="center"/>
          </w:tcPr>
          <w:p w14:paraId="5B94A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带教成效</w:t>
            </w:r>
          </w:p>
        </w:tc>
        <w:tc>
          <w:tcPr>
            <w:tcW w:w="1060" w:type="dxa"/>
            <w:noWrap w:val="0"/>
            <w:vAlign w:val="center"/>
          </w:tcPr>
          <w:p w14:paraId="2405A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.见习教师成长</w:t>
            </w:r>
          </w:p>
        </w:tc>
        <w:tc>
          <w:tcPr>
            <w:tcW w:w="5043" w:type="dxa"/>
            <w:noWrap w:val="0"/>
            <w:vAlign w:val="center"/>
          </w:tcPr>
          <w:p w14:paraId="1F5C7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1.指导的见习教师承担区级、片级公开课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2.指导的见习教师教学成果在市、区、片、校获奖或发表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3.指导的见习教师在市、区级基本功大赛（同类比赛）获得嘉奖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4.指导的见习教师在规培年度考核成绩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优秀</w:t>
            </w:r>
          </w:p>
        </w:tc>
        <w:tc>
          <w:tcPr>
            <w:tcW w:w="728" w:type="dxa"/>
            <w:vMerge w:val="restart"/>
            <w:noWrap w:val="0"/>
            <w:vAlign w:val="center"/>
          </w:tcPr>
          <w:p w14:paraId="0A8F8E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945" w:type="dxa"/>
            <w:vMerge w:val="restart"/>
            <w:noWrap w:val="0"/>
            <w:vAlign w:val="center"/>
          </w:tcPr>
          <w:p w14:paraId="0702D7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申请表</w:t>
            </w:r>
          </w:p>
        </w:tc>
      </w:tr>
      <w:tr w14:paraId="5E6AEB92">
        <w:trPr>
          <w:trHeight w:val="2025" w:hRule="atLeast"/>
          <w:tblHeader/>
        </w:trPr>
        <w:tc>
          <w:tcPr>
            <w:tcW w:w="1123" w:type="dxa"/>
            <w:vMerge w:val="continue"/>
            <w:noWrap w:val="0"/>
            <w:vAlign w:val="center"/>
          </w:tcPr>
          <w:p w14:paraId="08153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24F0A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.指导教师发展</w:t>
            </w:r>
          </w:p>
        </w:tc>
        <w:tc>
          <w:tcPr>
            <w:tcW w:w="5043" w:type="dxa"/>
            <w:noWrap w:val="0"/>
            <w:vAlign w:val="center"/>
          </w:tcPr>
          <w:p w14:paraId="5A527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1.指导教师对学校工作中的贡献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2.同事、带教对象等对指导教师的认可度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3.指导教师在带教期间获得各级各类教育教学荣誉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4.指导教师在带教期间研发相关见习规培的市区级教师培训课程</w:t>
            </w:r>
          </w:p>
          <w:p w14:paraId="041AB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5.指导教师在带教期间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取得一定的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科研成果</w:t>
            </w:r>
          </w:p>
          <w:p w14:paraId="5D8A2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.承担见习规培带教工作年限长、带教人数多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5569F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 w14:paraId="70066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644B4910">
        <w:trPr>
          <w:trHeight w:val="1264" w:hRule="atLeast"/>
          <w:tblHeader/>
        </w:trPr>
        <w:tc>
          <w:tcPr>
            <w:tcW w:w="1123" w:type="dxa"/>
            <w:vMerge w:val="restart"/>
            <w:noWrap w:val="0"/>
            <w:vAlign w:val="center"/>
          </w:tcPr>
          <w:p w14:paraId="5373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Hans"/>
              </w:rPr>
              <w:t>带教经验</w:t>
            </w:r>
          </w:p>
        </w:tc>
        <w:tc>
          <w:tcPr>
            <w:tcW w:w="1060" w:type="dxa"/>
            <w:noWrap w:val="0"/>
            <w:vAlign w:val="center"/>
          </w:tcPr>
          <w:p w14:paraId="41403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</w:rPr>
              <w:t>带教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lang w:val="en-US" w:eastAsia="zh-Hans"/>
              </w:rPr>
              <w:t>案例</w:t>
            </w:r>
          </w:p>
        </w:tc>
        <w:tc>
          <w:tcPr>
            <w:tcW w:w="5043" w:type="dxa"/>
            <w:noWrap w:val="0"/>
            <w:vAlign w:val="center"/>
          </w:tcPr>
          <w:p w14:paraId="3069B5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聚焦一个带教过程中的常见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或棘手问题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该问题的解决具有较高的实践价值</w:t>
            </w:r>
          </w:p>
          <w:p w14:paraId="52F30342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能够运用案例形象生动地阐释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带教方法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提出了具体的实践对策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凝练出了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带教指导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的关键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模式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Hans"/>
              </w:rPr>
              <w:t>。</w:t>
            </w:r>
          </w:p>
          <w:p w14:paraId="3A1AE842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案例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具有创新性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迁移性，能够指导其他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指导教师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解决类似问题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。</w:t>
            </w:r>
          </w:p>
          <w:p w14:paraId="5E47AADC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文字表述流畅简洁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文本呈现结构化，有逻辑</w:t>
            </w:r>
          </w:p>
        </w:tc>
        <w:tc>
          <w:tcPr>
            <w:tcW w:w="728" w:type="dxa"/>
            <w:vMerge w:val="restart"/>
            <w:noWrap w:val="0"/>
            <w:vAlign w:val="center"/>
          </w:tcPr>
          <w:p w14:paraId="4FC44C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20%</w:t>
            </w:r>
          </w:p>
        </w:tc>
        <w:tc>
          <w:tcPr>
            <w:tcW w:w="945" w:type="dxa"/>
            <w:vMerge w:val="restart"/>
            <w:noWrap w:val="0"/>
            <w:vAlign w:val="center"/>
          </w:tcPr>
          <w:p w14:paraId="6CD915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带教案例</w:t>
            </w:r>
          </w:p>
          <w:p w14:paraId="4E2981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带教教案</w:t>
            </w:r>
          </w:p>
        </w:tc>
      </w:tr>
      <w:tr w14:paraId="0A65F954">
        <w:trPr>
          <w:trHeight w:val="1215" w:hRule="atLeast"/>
          <w:tblHeader/>
        </w:trPr>
        <w:tc>
          <w:tcPr>
            <w:tcW w:w="1123" w:type="dxa"/>
            <w:vMerge w:val="continue"/>
            <w:noWrap w:val="0"/>
            <w:vAlign w:val="center"/>
          </w:tcPr>
          <w:p w14:paraId="17503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6866A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带教教案</w:t>
            </w:r>
          </w:p>
        </w:tc>
        <w:tc>
          <w:tcPr>
            <w:tcW w:w="5043" w:type="dxa"/>
            <w:noWrap w:val="0"/>
            <w:vAlign w:val="center"/>
          </w:tcPr>
          <w:p w14:paraId="026C7DFA">
            <w:pPr>
              <w:widowControl/>
              <w:numPr>
                <w:ilvl w:val="0"/>
                <w:numId w:val="0"/>
              </w:numPr>
              <w:spacing w:beforeLines="0" w:afterLines="0" w:line="440" w:lineRule="exact"/>
              <w:ind w:left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带教教案各项要素完整：有带教基本情况、带教对象、相关分析、带教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重难点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带教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准备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带教活动设计等。</w:t>
            </w:r>
          </w:p>
          <w:p w14:paraId="379C4AF4">
            <w:pPr>
              <w:widowControl/>
              <w:numPr>
                <w:ilvl w:val="0"/>
                <w:numId w:val="0"/>
              </w:numPr>
              <w:spacing w:beforeLines="0" w:afterLines="0" w:line="440" w:lineRule="exact"/>
              <w:ind w:left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2. 带教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目标设置基于标准，符合学情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带教策略符合成人学习理论；带教活动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安排合理，可达成度高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分享的案例有典型性，启发性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。</w:t>
            </w:r>
          </w:p>
          <w:p w14:paraId="3E04AC87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文档规范：文字表达准确流畅，阐述清楚。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25E19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 w14:paraId="65251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</w:tbl>
    <w:p w14:paraId="0E7F23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 w14:paraId="3A8F97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sectPr>
          <w:footerReference r:id="rId3" w:type="default"/>
          <w:pgSz w:w="11906" w:h="16838"/>
          <w:pgMar w:top="1440" w:right="1463" w:bottom="1440" w:left="1463" w:header="851" w:footer="992" w:gutter="0"/>
          <w:cols w:space="720" w:num="1"/>
          <w:rtlGutter w:val="0"/>
          <w:docGrid w:type="lines" w:linePitch="319" w:charSpace="0"/>
        </w:sectPr>
      </w:pPr>
    </w:p>
    <w:bookmarkEnd w:id="0"/>
    <w:p w14:paraId="2540A8FB">
      <w:pPr>
        <w:keepNext w:val="0"/>
        <w:keepLines w:val="0"/>
        <w:pageBreakBefore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5</w:t>
      </w:r>
    </w:p>
    <w:p w14:paraId="7B3726A0">
      <w:pPr>
        <w:keepNext w:val="0"/>
        <w:keepLines w:val="0"/>
        <w:pageBreakBefore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eastAsia="黑体"/>
          <w:sz w:val="32"/>
          <w:szCs w:val="32"/>
        </w:rPr>
      </w:pPr>
    </w:p>
    <w:p w14:paraId="136794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  <w:t>年上海市中小学（幼儿园）见习教师规范化培训</w:t>
      </w:r>
    </w:p>
    <w:p w14:paraId="4DE65A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  <w:t>_________区优秀指导教师推荐人选汇总表</w:t>
      </w:r>
    </w:p>
    <w:tbl>
      <w:tblPr>
        <w:tblStyle w:val="4"/>
        <w:tblW w:w="15141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2"/>
        <w:gridCol w:w="1275"/>
        <w:gridCol w:w="709"/>
        <w:gridCol w:w="1134"/>
        <w:gridCol w:w="1341"/>
        <w:gridCol w:w="1592"/>
        <w:gridCol w:w="1721"/>
        <w:gridCol w:w="1778"/>
        <w:gridCol w:w="564"/>
        <w:gridCol w:w="2052"/>
        <w:gridCol w:w="564"/>
      </w:tblGrid>
      <w:tr w14:paraId="713A18F5">
        <w:trPr>
          <w:trHeight w:val="900" w:hRule="atLeas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D9D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09E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推荐单位：</w:t>
            </w:r>
          </w:p>
          <w:p w14:paraId="3543C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（盖章）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A03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47F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B88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007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F6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联系电话：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B74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6EA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C5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  <w:tr w14:paraId="7F0F139A">
        <w:trPr>
          <w:trHeight w:val="5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370C5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062AA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03E28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指导教师姓名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7DC02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25A84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181C9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任教年级学科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765AD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带教时长（年）</w:t>
            </w:r>
          </w:p>
        </w:tc>
        <w:tc>
          <w:tcPr>
            <w:tcW w:w="1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38390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师训编号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1782E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noWrap w:val="0"/>
            <w:vAlign w:val="center"/>
          </w:tcPr>
          <w:p w14:paraId="4200C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参加2024年见习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Hans"/>
              </w:rPr>
              <w:t>教师基本功大赛的</w:t>
            </w:r>
          </w:p>
          <w:p w14:paraId="0D5FB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Hans"/>
              </w:rPr>
              <w:t>学员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名单</w:t>
            </w:r>
          </w:p>
        </w:tc>
      </w:tr>
      <w:tr w14:paraId="5435B788"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94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80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47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1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FE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8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58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69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71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2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2B15081"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53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9E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F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3B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E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F9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89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F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D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61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31521905"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29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7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20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41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27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89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D6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86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1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DF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2A7D6678">
        <w:trPr>
          <w:trHeight w:val="40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94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2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24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EE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9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67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3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95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C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17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AD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0E6C9BDA">
        <w:trPr>
          <w:gridAfter w:val="1"/>
          <w:wAfter w:w="564" w:type="dxa"/>
          <w:trHeight w:val="810" w:hRule="atLeast"/>
        </w:trPr>
        <w:tc>
          <w:tcPr>
            <w:tcW w:w="11961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B236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备注： 请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注意核对单位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名称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全称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）、姓名等重要信息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。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3F20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 w14:paraId="5FD10D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p w14:paraId="13ADEC58"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华文新魏">
    <w:altName w:val="苹方-简"/>
    <w:panose1 w:val="0201080004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20E10"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>
      <w:rPr>
        <w:b/>
        <w:bCs/>
        <w:sz w:val="24"/>
        <w:szCs w:val="24"/>
      </w:rPr>
      <w:fldChar w:fldCharType="end"/>
    </w:r>
  </w:p>
  <w:p w14:paraId="0F7E3AB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F8B4D"/>
    <w:multiLevelType w:val="singleLevel"/>
    <w:tmpl w:val="BFFF8B4D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FFB6D0B"/>
    <w:multiLevelType w:val="singleLevel"/>
    <w:tmpl w:val="EFFB6D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37E302A"/>
    <w:multiLevelType w:val="singleLevel"/>
    <w:tmpl w:val="F37E302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3E1328A"/>
    <w:multiLevelType w:val="singleLevel"/>
    <w:tmpl w:val="53E1328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CF6B50E"/>
    <w:multiLevelType w:val="singleLevel"/>
    <w:tmpl w:val="5CF6B50E"/>
    <w:lvl w:ilvl="0" w:tentative="0">
      <w:start w:val="3"/>
      <w:numFmt w:val="decimal"/>
      <w:suff w:val="space"/>
      <w:lvlText w:val="%1."/>
      <w:lvlJc w:val="left"/>
    </w:lvl>
  </w:abstractNum>
  <w:abstractNum w:abstractNumId="5">
    <w:nsid w:val="6350DEC7"/>
    <w:multiLevelType w:val="singleLevel"/>
    <w:tmpl w:val="6350DEC7"/>
    <w:lvl w:ilvl="0" w:tentative="0">
      <w:start w:val="2"/>
      <w:numFmt w:val="decimal"/>
      <w:suff w:val="nothing"/>
      <w:lvlText w:val="%1.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iYjdjZDJiYjJlYjY2Yjc1MTAwOGU2ODNkNmVhYTgifQ=="/>
  </w:docVars>
  <w:rsids>
    <w:rsidRoot w:val="4DF55207"/>
    <w:rsid w:val="4DF55207"/>
    <w:rsid w:val="F56FC461"/>
    <w:rsid w:val="FFD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脚注-参考文献"/>
    <w:basedOn w:val="1"/>
    <w:uiPriority w:val="0"/>
    <w:pPr>
      <w:widowControl/>
      <w:jc w:val="left"/>
    </w:pPr>
    <w:rPr>
      <w:rFonts w:ascii="Times New Roman" w:hAnsi="Times New Roman" w:eastAsia="宋体" w:cs="Times New Roman Regul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2024-10-11T18:25:00Z</dcterms:created>
  <dc:creator>歆紫是个小麦谷</dc:creator>
  <cp:lastModifiedBy>歆紫是个小麦谷</cp:lastModifiedBy>
  <dcterms:modified xsi:type="dcterms:W3CDTF">2024-10-11T10:51:50Z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73399164E5B254E4C692086751347C25_43</vt:lpwstr>
  </property>
</Properties>
</file>