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57" w:rightChars="-27"/>
        <w:rPr>
          <w:rFonts w:hint="eastAsia" w:ascii="黑体" w:hAnsi="Calibri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Calibri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Calibri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spacing w:line="560" w:lineRule="exact"/>
        <w:ind w:right="-57" w:rightChars="-27"/>
        <w:jc w:val="center"/>
        <w:rPr>
          <w:rFonts w:ascii="方正小标宋简体" w:hAnsi="Calibri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right="-57" w:rightChars="-27"/>
        <w:jc w:val="center"/>
        <w:rPr>
          <w:rFonts w:ascii="方正小标宋简体" w:hAnsi="Calibri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right="-57" w:rightChars="-27"/>
        <w:jc w:val="center"/>
        <w:rPr>
          <w:rFonts w:ascii="黑体" w:hAnsi="Calibri" w:eastAsia="黑体" w:cs="Times New Roman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Calibri" w:eastAsia="黑体" w:cs="Times New Roman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基础教育信息化应用展示交流活动</w:t>
      </w:r>
    </w:p>
    <w:p>
      <w:pPr>
        <w:spacing w:line="560" w:lineRule="exact"/>
        <w:ind w:right="-57" w:rightChars="-27"/>
        <w:jc w:val="center"/>
        <w:rPr>
          <w:rFonts w:ascii="黑体" w:hAnsi="Calibri" w:eastAsia="黑体" w:cs="Times New Roman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Calibri" w:eastAsia="黑体" w:cs="Times New Roman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典型案例申报表</w:t>
      </w: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ascii="仿宋_GB2312" w:hAnsi="Calibri" w:eastAsia="宋体" w:cs="Times New Roman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ascii="仿宋_GB2312" w:hAnsi="Calibri" w:eastAsia="宋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案例名称</w:t>
      </w:r>
      <w:r>
        <w:rPr>
          <w:rFonts w:hint="eastAsia" w:ascii="仿宋_GB2312" w:hAnsi="Calibri" w:eastAsia="宋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Calibri" w:eastAsia="宋体" w:cs="Times New Roman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</w:t>
      </w:r>
    </w:p>
    <w:p>
      <w:pPr>
        <w:spacing w:line="560" w:lineRule="exact"/>
        <w:rPr>
          <w:rFonts w:ascii="仿宋_GB2312" w:hAnsi="Calibri" w:eastAsia="宋体" w:cs="Times New Roman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ascii="仿宋_GB2312" w:hAnsi="Calibri" w:eastAsia="宋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宋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申报单位：</w:t>
      </w:r>
      <w:r>
        <w:rPr>
          <w:rFonts w:hint="eastAsia" w:ascii="仿宋_GB2312" w:hAnsi="Calibri" w:eastAsia="宋体" w:cs="Times New Roman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（公章）</w:t>
      </w:r>
    </w:p>
    <w:p>
      <w:pPr>
        <w:spacing w:line="360" w:lineRule="auto"/>
        <w:rPr>
          <w:rFonts w:ascii="宋体" w:hAnsi="宋体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2021年10月</w:t>
      </w:r>
      <w:r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spacing w:line="300" w:lineRule="auto"/>
        <w:jc w:val="center"/>
        <w:rPr>
          <w:rFonts w:ascii="黑体" w:hAnsi="黑体" w:eastAsia="黑体" w:cs="Times New Roman"/>
          <w:b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300" w:lineRule="auto"/>
        <w:jc w:val="center"/>
        <w:rPr>
          <w:rFonts w:ascii="黑体" w:hAnsi="黑体" w:eastAsia="黑体" w:cs="Times New Roman"/>
          <w:b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  <w:t>承诺申明</w:t>
      </w:r>
    </w:p>
    <w:p>
      <w:pPr>
        <w:rPr>
          <w:rFonts w:ascii="Calibri" w:hAnsi="Calibri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Calibri" w:hAnsi="Calibri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auto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我单位申报的所有材料，均真实、原创，如有不实，愿承担相应的责任。</w:t>
      </w:r>
    </w:p>
    <w:p>
      <w:pPr>
        <w:spacing w:line="600" w:lineRule="auto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本案例自愿被全国（上海）基础教育信息化应用展示交流活动收录</w:t>
      </w:r>
      <w:r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、分享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负责人签字：</w:t>
      </w:r>
    </w:p>
    <w:p>
      <w:pPr>
        <w:spacing w:line="560" w:lineRule="exact"/>
        <w:ind w:right="640" w:firstLine="5120" w:firstLineChars="16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right="640" w:firstLine="5120" w:firstLineChars="16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公章：</w:t>
      </w:r>
    </w:p>
    <w:p>
      <w:pPr>
        <w:spacing w:line="560" w:lineRule="exact"/>
        <w:ind w:firstLine="640" w:firstLineChars="200"/>
        <w:jc w:val="right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  <w:r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 月   日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3162"/>
        <w:gridCol w:w="1430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申报单位</w:t>
            </w:r>
          </w:p>
        </w:tc>
        <w:tc>
          <w:tcPr>
            <w:tcW w:w="3162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999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团队成员</w:t>
            </w:r>
          </w:p>
        </w:tc>
        <w:tc>
          <w:tcPr>
            <w:tcW w:w="6591" w:type="dxa"/>
            <w:gridSpan w:val="3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（限10人）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案例名称</w:t>
            </w:r>
          </w:p>
        </w:tc>
        <w:tc>
          <w:tcPr>
            <w:tcW w:w="6591" w:type="dxa"/>
            <w:gridSpan w:val="3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162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99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162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999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6591" w:type="dxa"/>
            <w:gridSpan w:val="3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一、基本情况介绍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296" w:type="dxa"/>
          </w:tcPr>
          <w:p>
            <w:pPr>
              <w:spacing w:line="500" w:lineRule="exact"/>
              <w:ind w:firstLine="400" w:firstLineChars="200"/>
              <w:jc w:val="left"/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阐述本单位基础教育信息化发展理念</w:t>
            </w: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现状及已取得成果</w:t>
            </w: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工作基础等</w:t>
            </w: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。400字以内）</w:t>
            </w: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二、重点解决问题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96" w:type="dxa"/>
          </w:tcPr>
          <w:p>
            <w:pPr>
              <w:spacing w:line="500" w:lineRule="exact"/>
              <w:ind w:firstLine="400" w:firstLineChars="200"/>
              <w:jc w:val="left"/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（整体概括案例主要内容，描述在推动信息技术与教育教学深度融合的工作中存在的痛点问题、解决策略与做法。1200字以内）</w:t>
            </w:r>
          </w:p>
          <w:p>
            <w:pPr>
              <w:spacing w:line="500" w:lineRule="exact"/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296" w:type="dxa"/>
          </w:tcPr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三、主要成效与特色创新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4" w:hRule="atLeast"/>
        </w:trPr>
        <w:tc>
          <w:tcPr>
            <w:tcW w:w="8296" w:type="dxa"/>
          </w:tcPr>
          <w:p>
            <w:pPr>
              <w:spacing w:line="500" w:lineRule="exact"/>
              <w:ind w:firstLine="400" w:firstLineChars="200"/>
              <w:jc w:val="left"/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（介绍案例在模式创新、平台应用、数字教育资源应用与共享、数据汇聚分析、创新人才培养、因材施教等方面取得</w:t>
            </w:r>
            <w:r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主要成效与特色创新。1000字以内）</w:t>
            </w:r>
          </w:p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96" w:type="dxa"/>
          </w:tcPr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四、反思与讨论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2" w:hRule="atLeast"/>
        </w:trPr>
        <w:tc>
          <w:tcPr>
            <w:tcW w:w="8296" w:type="dxa"/>
          </w:tcPr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（案例问题解决的反思与讨论，存在的问题与不足以及下一步改进措施等，也可以提出针对案例问题的其他解决思路，为案例分析留出空间。400字以内）</w:t>
            </w:r>
          </w:p>
        </w:tc>
      </w:tr>
    </w:tbl>
    <w:tbl>
      <w:tblPr>
        <w:tblStyle w:val="8"/>
        <w:tblpPr w:leftFromText="180" w:rightFromText="180" w:vertAnchor="text" w:tblpX="9" w:tblpY="36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 w:hRule="atLeast"/>
        </w:trPr>
        <w:tc>
          <w:tcPr>
            <w:tcW w:w="8258" w:type="dxa"/>
          </w:tcPr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五、可在现场展示内容及形式（文字、图片、视频、网站网址）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8" w:hRule="atLeast"/>
        </w:trPr>
        <w:tc>
          <w:tcPr>
            <w:tcW w:w="8258" w:type="dxa"/>
          </w:tcPr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00" w:lineRule="exact"/>
        <w:rPr>
          <w:rFonts w:ascii="仿宋_GB2312" w:hAnsi="Calibri" w:eastAsia="宋体" w:cs="Times New Roman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440" w:right="1797" w:bottom="1440" w:left="1797" w:header="851" w:footer="992" w:gutter="0"/>
          <w:pgNumType w:fmt="numberInDash"/>
          <w:cols w:space="425" w:num="1"/>
          <w:docGrid w:type="linesAndChars" w:linePitch="312" w:charSpace="0"/>
        </w:sectPr>
      </w:pPr>
      <w:r>
        <w:rPr>
          <w:rFonts w:ascii="仿宋_GB2312" w:hAnsi="Calibri" w:eastAsia="宋体" w:cs="Times New Roman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widowControl/>
        <w:jc w:val="center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eastAsia="方正小标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基础教育信息化应用展示交流活动案例信息汇总表</w:t>
      </w:r>
    </w:p>
    <w:tbl>
      <w:tblPr>
        <w:tblStyle w:val="8"/>
        <w:tblW w:w="13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21"/>
        <w:gridCol w:w="735"/>
        <w:gridCol w:w="855"/>
        <w:gridCol w:w="1422"/>
        <w:gridCol w:w="1836"/>
        <w:gridCol w:w="1700"/>
        <w:gridCol w:w="1842"/>
        <w:gridCol w:w="2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82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案例名称</w:t>
            </w:r>
          </w:p>
        </w:tc>
        <w:tc>
          <w:tcPr>
            <w:tcW w:w="8217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学校负责人信息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8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hd w:val="clear" w:color="auto" w:fill="FFFFFF"/>
        <w:ind w:right="-58"/>
        <w:rPr>
          <w:rFonts w:ascii="仿宋_GB2312" w:eastAsia="仿宋_GB2312" w:cs="宋体" w:hAnsiTheme="minorEastAsia"/>
          <w:color w:val="000000" w:themeColor="text1"/>
          <w:kern w:val="0"/>
          <w:sz w:val="10"/>
          <w:szCs w:val="1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注：学校类型：幼儿园、小学、初中、普通高中、中职校和特殊教育学校。</w:t>
      </w:r>
    </w:p>
    <w:bookmarkEnd w:id="0"/>
    <w:sectPr>
      <w:pgSz w:w="16838" w:h="11906" w:orient="landscape"/>
      <w:pgMar w:top="1797" w:right="1440" w:bottom="1797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6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6F"/>
    <w:rsid w:val="00015415"/>
    <w:rsid w:val="000320DC"/>
    <w:rsid w:val="00034BC3"/>
    <w:rsid w:val="000401F3"/>
    <w:rsid w:val="0004168E"/>
    <w:rsid w:val="00084429"/>
    <w:rsid w:val="00086718"/>
    <w:rsid w:val="00097C8F"/>
    <w:rsid w:val="000C22FB"/>
    <w:rsid w:val="000E3FCD"/>
    <w:rsid w:val="000E7305"/>
    <w:rsid w:val="000F30B7"/>
    <w:rsid w:val="000F6BC4"/>
    <w:rsid w:val="00124EE8"/>
    <w:rsid w:val="00126B8F"/>
    <w:rsid w:val="001326A7"/>
    <w:rsid w:val="00133809"/>
    <w:rsid w:val="001409A5"/>
    <w:rsid w:val="00165186"/>
    <w:rsid w:val="0017034B"/>
    <w:rsid w:val="00172F7E"/>
    <w:rsid w:val="0017781F"/>
    <w:rsid w:val="00177E0D"/>
    <w:rsid w:val="00194476"/>
    <w:rsid w:val="001A064B"/>
    <w:rsid w:val="001A53D5"/>
    <w:rsid w:val="001B6C2F"/>
    <w:rsid w:val="001C2E12"/>
    <w:rsid w:val="001C52CF"/>
    <w:rsid w:val="001C6EDE"/>
    <w:rsid w:val="001E786B"/>
    <w:rsid w:val="002036DC"/>
    <w:rsid w:val="002161B7"/>
    <w:rsid w:val="00217C2C"/>
    <w:rsid w:val="002215DF"/>
    <w:rsid w:val="00232358"/>
    <w:rsid w:val="002333EC"/>
    <w:rsid w:val="00233DEF"/>
    <w:rsid w:val="0024316D"/>
    <w:rsid w:val="00246D20"/>
    <w:rsid w:val="002617C2"/>
    <w:rsid w:val="00263CE3"/>
    <w:rsid w:val="002807AD"/>
    <w:rsid w:val="0028710A"/>
    <w:rsid w:val="00290400"/>
    <w:rsid w:val="002A6A6A"/>
    <w:rsid w:val="002B3E6F"/>
    <w:rsid w:val="002C58E2"/>
    <w:rsid w:val="002D0250"/>
    <w:rsid w:val="002E11D3"/>
    <w:rsid w:val="002F712E"/>
    <w:rsid w:val="0034451E"/>
    <w:rsid w:val="00346D5A"/>
    <w:rsid w:val="00357541"/>
    <w:rsid w:val="00361760"/>
    <w:rsid w:val="00377B01"/>
    <w:rsid w:val="00380FC2"/>
    <w:rsid w:val="003A1F36"/>
    <w:rsid w:val="003A448A"/>
    <w:rsid w:val="003B29FF"/>
    <w:rsid w:val="003B54C5"/>
    <w:rsid w:val="003B6657"/>
    <w:rsid w:val="003D601B"/>
    <w:rsid w:val="003E128B"/>
    <w:rsid w:val="003F3F9A"/>
    <w:rsid w:val="00406D23"/>
    <w:rsid w:val="0042677F"/>
    <w:rsid w:val="00435C06"/>
    <w:rsid w:val="00442BFF"/>
    <w:rsid w:val="00453B4D"/>
    <w:rsid w:val="00467315"/>
    <w:rsid w:val="00497C17"/>
    <w:rsid w:val="004A6BD1"/>
    <w:rsid w:val="004C6015"/>
    <w:rsid w:val="004D092D"/>
    <w:rsid w:val="004D1314"/>
    <w:rsid w:val="004F42B6"/>
    <w:rsid w:val="004F7C32"/>
    <w:rsid w:val="00512EF5"/>
    <w:rsid w:val="005208AB"/>
    <w:rsid w:val="005221BD"/>
    <w:rsid w:val="00524330"/>
    <w:rsid w:val="00541224"/>
    <w:rsid w:val="0054606B"/>
    <w:rsid w:val="0058130C"/>
    <w:rsid w:val="0058181D"/>
    <w:rsid w:val="00581C80"/>
    <w:rsid w:val="00592FC2"/>
    <w:rsid w:val="005B173A"/>
    <w:rsid w:val="005C7B34"/>
    <w:rsid w:val="005D70AE"/>
    <w:rsid w:val="005F1AF8"/>
    <w:rsid w:val="005F6723"/>
    <w:rsid w:val="00610CEB"/>
    <w:rsid w:val="00613046"/>
    <w:rsid w:val="006226F2"/>
    <w:rsid w:val="00627FA0"/>
    <w:rsid w:val="006324F8"/>
    <w:rsid w:val="006350B7"/>
    <w:rsid w:val="006351B6"/>
    <w:rsid w:val="00642618"/>
    <w:rsid w:val="00643ABD"/>
    <w:rsid w:val="00664B6E"/>
    <w:rsid w:val="0068251E"/>
    <w:rsid w:val="0068465E"/>
    <w:rsid w:val="00685AF6"/>
    <w:rsid w:val="006B202E"/>
    <w:rsid w:val="006C3146"/>
    <w:rsid w:val="006F101E"/>
    <w:rsid w:val="006F216F"/>
    <w:rsid w:val="006F26D0"/>
    <w:rsid w:val="007041AC"/>
    <w:rsid w:val="0070704F"/>
    <w:rsid w:val="0070796F"/>
    <w:rsid w:val="00721404"/>
    <w:rsid w:val="00721A24"/>
    <w:rsid w:val="007726A7"/>
    <w:rsid w:val="007958A9"/>
    <w:rsid w:val="007C2EAD"/>
    <w:rsid w:val="007C419C"/>
    <w:rsid w:val="007D7F28"/>
    <w:rsid w:val="007F382A"/>
    <w:rsid w:val="007F690F"/>
    <w:rsid w:val="0083287A"/>
    <w:rsid w:val="008369D5"/>
    <w:rsid w:val="00875115"/>
    <w:rsid w:val="00882EF6"/>
    <w:rsid w:val="008961DB"/>
    <w:rsid w:val="008A2440"/>
    <w:rsid w:val="008A32BD"/>
    <w:rsid w:val="008B683C"/>
    <w:rsid w:val="008C40BE"/>
    <w:rsid w:val="008C64D3"/>
    <w:rsid w:val="008D14F8"/>
    <w:rsid w:val="008E0657"/>
    <w:rsid w:val="008F1021"/>
    <w:rsid w:val="009016E0"/>
    <w:rsid w:val="009108EC"/>
    <w:rsid w:val="0092048A"/>
    <w:rsid w:val="00925EEC"/>
    <w:rsid w:val="00930147"/>
    <w:rsid w:val="00930B19"/>
    <w:rsid w:val="00944168"/>
    <w:rsid w:val="0095228D"/>
    <w:rsid w:val="00952C79"/>
    <w:rsid w:val="009679ED"/>
    <w:rsid w:val="00970E72"/>
    <w:rsid w:val="009819CE"/>
    <w:rsid w:val="00986577"/>
    <w:rsid w:val="009B1904"/>
    <w:rsid w:val="009B5DDE"/>
    <w:rsid w:val="009B77C2"/>
    <w:rsid w:val="009C0B33"/>
    <w:rsid w:val="009E6259"/>
    <w:rsid w:val="009F6622"/>
    <w:rsid w:val="009F6DB4"/>
    <w:rsid w:val="00A04ECB"/>
    <w:rsid w:val="00A122E4"/>
    <w:rsid w:val="00A1674A"/>
    <w:rsid w:val="00A22053"/>
    <w:rsid w:val="00A30A86"/>
    <w:rsid w:val="00A47E20"/>
    <w:rsid w:val="00A560E5"/>
    <w:rsid w:val="00A61054"/>
    <w:rsid w:val="00A7531D"/>
    <w:rsid w:val="00A85D36"/>
    <w:rsid w:val="00A907E0"/>
    <w:rsid w:val="00AD1ADA"/>
    <w:rsid w:val="00AD22F3"/>
    <w:rsid w:val="00AE1F8E"/>
    <w:rsid w:val="00AE213E"/>
    <w:rsid w:val="00AF393F"/>
    <w:rsid w:val="00AF5FFE"/>
    <w:rsid w:val="00B04786"/>
    <w:rsid w:val="00B04FA1"/>
    <w:rsid w:val="00B20774"/>
    <w:rsid w:val="00B21273"/>
    <w:rsid w:val="00B43F57"/>
    <w:rsid w:val="00B55664"/>
    <w:rsid w:val="00B65A9C"/>
    <w:rsid w:val="00B75E09"/>
    <w:rsid w:val="00B84E8E"/>
    <w:rsid w:val="00BB04EF"/>
    <w:rsid w:val="00BB730F"/>
    <w:rsid w:val="00BC586D"/>
    <w:rsid w:val="00BD0167"/>
    <w:rsid w:val="00BE75E4"/>
    <w:rsid w:val="00BF59D8"/>
    <w:rsid w:val="00C221C1"/>
    <w:rsid w:val="00C24425"/>
    <w:rsid w:val="00C43869"/>
    <w:rsid w:val="00C53B52"/>
    <w:rsid w:val="00C62985"/>
    <w:rsid w:val="00C62F55"/>
    <w:rsid w:val="00C70789"/>
    <w:rsid w:val="00C715AF"/>
    <w:rsid w:val="00C733BE"/>
    <w:rsid w:val="00C73AE5"/>
    <w:rsid w:val="00C97DFD"/>
    <w:rsid w:val="00CA66F9"/>
    <w:rsid w:val="00CA6CA4"/>
    <w:rsid w:val="00CE2760"/>
    <w:rsid w:val="00CE2AFC"/>
    <w:rsid w:val="00CF0126"/>
    <w:rsid w:val="00CF1B43"/>
    <w:rsid w:val="00D02682"/>
    <w:rsid w:val="00D270A1"/>
    <w:rsid w:val="00D32626"/>
    <w:rsid w:val="00D35CF9"/>
    <w:rsid w:val="00D569DA"/>
    <w:rsid w:val="00D66DDB"/>
    <w:rsid w:val="00D67B4D"/>
    <w:rsid w:val="00D715A8"/>
    <w:rsid w:val="00D72CBF"/>
    <w:rsid w:val="00D773EA"/>
    <w:rsid w:val="00D85A4F"/>
    <w:rsid w:val="00D871A4"/>
    <w:rsid w:val="00D930BB"/>
    <w:rsid w:val="00D96CB8"/>
    <w:rsid w:val="00DA5893"/>
    <w:rsid w:val="00DB5184"/>
    <w:rsid w:val="00DE04D9"/>
    <w:rsid w:val="00DF0D70"/>
    <w:rsid w:val="00E03F87"/>
    <w:rsid w:val="00E050D8"/>
    <w:rsid w:val="00E517BF"/>
    <w:rsid w:val="00E531DB"/>
    <w:rsid w:val="00E55456"/>
    <w:rsid w:val="00E5712A"/>
    <w:rsid w:val="00E60AF5"/>
    <w:rsid w:val="00EA24A5"/>
    <w:rsid w:val="00EA3808"/>
    <w:rsid w:val="00EC0A20"/>
    <w:rsid w:val="00EC3BE6"/>
    <w:rsid w:val="00ED3290"/>
    <w:rsid w:val="00ED41BB"/>
    <w:rsid w:val="00ED5BDE"/>
    <w:rsid w:val="00ED66CB"/>
    <w:rsid w:val="00EF1680"/>
    <w:rsid w:val="00F0375C"/>
    <w:rsid w:val="00F11EFC"/>
    <w:rsid w:val="00F23028"/>
    <w:rsid w:val="00F31F1D"/>
    <w:rsid w:val="00F32625"/>
    <w:rsid w:val="00F36904"/>
    <w:rsid w:val="00F51D46"/>
    <w:rsid w:val="00F60C76"/>
    <w:rsid w:val="00F8057B"/>
    <w:rsid w:val="00F849D8"/>
    <w:rsid w:val="00F865E5"/>
    <w:rsid w:val="00FA22EA"/>
    <w:rsid w:val="00FA5B87"/>
    <w:rsid w:val="00FA7955"/>
    <w:rsid w:val="00FD4895"/>
    <w:rsid w:val="00FD6D04"/>
    <w:rsid w:val="00FE3D9C"/>
    <w:rsid w:val="00FF3AC1"/>
    <w:rsid w:val="00FF4596"/>
    <w:rsid w:val="5A9A14B6"/>
    <w:rsid w:val="5C2025CE"/>
    <w:rsid w:val="FFFFE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1"/>
    <w:basedOn w:val="10"/>
    <w:link w:val="5"/>
    <w:qFormat/>
    <w:uiPriority w:val="99"/>
    <w:rPr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标题 2 字符"/>
    <w:basedOn w:val="10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日期 字符"/>
    <w:basedOn w:val="10"/>
    <w:link w:val="3"/>
    <w:semiHidden/>
    <w:qFormat/>
    <w:uiPriority w:val="99"/>
  </w:style>
  <w:style w:type="character" w:customStyle="1" w:styleId="18">
    <w:name w:val="页脚 字符"/>
    <w:qFormat/>
    <w:uiPriority w:val="99"/>
    <w:rPr>
      <w:sz w:val="18"/>
      <w:szCs w:val="18"/>
    </w:rPr>
  </w:style>
  <w:style w:type="character" w:customStyle="1" w:styleId="19">
    <w:name w:val="Unresolved Mention"/>
    <w:basedOn w:val="10"/>
    <w:unhideWhenUsed/>
    <w:qFormat/>
    <w:uiPriority w:val="99"/>
    <w:rPr>
      <w:color w:val="605E5C"/>
      <w:shd w:val="clear" w:color="auto" w:fill="E1DFDD"/>
    </w:rPr>
  </w:style>
  <w:style w:type="table" w:customStyle="1" w:styleId="20">
    <w:name w:val="网格型1"/>
    <w:basedOn w:val="8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407</Words>
  <Characters>2323</Characters>
  <Lines>19</Lines>
  <Paragraphs>5</Paragraphs>
  <TotalTime>2</TotalTime>
  <ScaleCrop>false</ScaleCrop>
  <LinksUpToDate>false</LinksUpToDate>
  <CharactersWithSpaces>2725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2021-10-12T09:06:00Z</dcterms:created>
  <dc:creator>lenovo</dc:creator>
  <cp:lastModifiedBy>王其冰</cp:lastModifiedBy>
  <cp:lastPrinted>2021-10-12T16:34:00Z</cp:lastPrinted>
  <dcterms:modified xsi:type="dcterms:W3CDTF">2021-10-14T12:37:44Z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