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left"/>
        <w:rPr>
          <w:rFonts w:hint="default" w:eastAsia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附件2：</w:t>
      </w:r>
    </w:p>
    <w:p>
      <w:pPr>
        <w:spacing w:line="480" w:lineRule="auto"/>
        <w:jc w:val="center"/>
        <w:rPr>
          <w:rFonts w:hint="eastAsia"/>
          <w:b/>
          <w:bCs/>
          <w:sz w:val="32"/>
          <w:szCs w:val="32"/>
          <w:lang w:val="en-US" w:eastAsia="zh-Hans"/>
        </w:rPr>
      </w:pPr>
      <w:r>
        <w:rPr>
          <w:rFonts w:hint="eastAsia"/>
          <w:b/>
          <w:bCs/>
          <w:sz w:val="32"/>
          <w:szCs w:val="32"/>
          <w:lang w:val="en-US" w:eastAsia="zh-Hans"/>
        </w:rPr>
        <w:t>真实性承诺书</w:t>
      </w:r>
    </w:p>
    <w:p>
      <w:pPr>
        <w:spacing w:line="480" w:lineRule="auto"/>
        <w:ind w:firstLine="480" w:firstLineChars="200"/>
        <w:rPr>
          <w:rFonts w:hint="eastAsia"/>
          <w:sz w:val="24"/>
          <w:szCs w:val="24"/>
          <w:lang w:val="en-US" w:eastAsia="zh-Hans"/>
        </w:rPr>
      </w:pPr>
      <w:r>
        <w:rPr>
          <w:rFonts w:hint="eastAsia"/>
          <w:sz w:val="24"/>
          <w:szCs w:val="24"/>
          <w:lang w:val="en-US" w:eastAsia="zh-Hans"/>
        </w:rPr>
        <w:t>本人已认真阅读《关于组织浦东新区</w:t>
      </w:r>
      <w:r>
        <w:rPr>
          <w:rFonts w:hint="default"/>
          <w:sz w:val="24"/>
          <w:szCs w:val="24"/>
          <w:lang w:eastAsia="zh-Hans"/>
        </w:rPr>
        <w:t>2021</w:t>
      </w:r>
      <w:r>
        <w:rPr>
          <w:rFonts w:hint="eastAsia"/>
          <w:sz w:val="24"/>
          <w:szCs w:val="24"/>
          <w:lang w:val="en-US" w:eastAsia="zh-Hans"/>
        </w:rPr>
        <w:t>学年第二年教龄教师基本功跟踪考评的通知》的相关要求，并承诺：</w:t>
      </w:r>
    </w:p>
    <w:p>
      <w:pPr>
        <w:numPr>
          <w:ilvl w:val="0"/>
          <w:numId w:val="1"/>
        </w:numPr>
        <w:spacing w:line="480" w:lineRule="auto"/>
        <w:rPr>
          <w:rFonts w:hint="eastAsia"/>
          <w:sz w:val="24"/>
          <w:szCs w:val="24"/>
          <w:lang w:val="en-US" w:eastAsia="zh-Hans"/>
        </w:rPr>
      </w:pPr>
      <w:r>
        <w:rPr>
          <w:rFonts w:hint="eastAsia"/>
          <w:sz w:val="24"/>
          <w:szCs w:val="24"/>
          <w:lang w:val="en-US" w:eastAsia="zh-Hans"/>
        </w:rPr>
        <w:t>作品教学材料取自</w:t>
      </w:r>
      <w:r>
        <w:rPr>
          <w:rFonts w:hint="default"/>
          <w:sz w:val="24"/>
          <w:szCs w:val="24"/>
          <w:lang w:eastAsia="zh-Hans"/>
        </w:rPr>
        <w:t>2022</w:t>
      </w:r>
      <w:r>
        <w:rPr>
          <w:rFonts w:hint="eastAsia"/>
          <w:sz w:val="24"/>
          <w:szCs w:val="24"/>
          <w:lang w:val="en-US" w:eastAsia="zh-Hans"/>
        </w:rPr>
        <w:t>年</w:t>
      </w:r>
      <w:r>
        <w:rPr>
          <w:rFonts w:hint="default"/>
          <w:sz w:val="24"/>
          <w:szCs w:val="24"/>
          <w:lang w:eastAsia="zh-Hans"/>
        </w:rPr>
        <w:t>5</w:t>
      </w:r>
      <w:r>
        <w:rPr>
          <w:rFonts w:hint="eastAsia"/>
          <w:sz w:val="24"/>
          <w:szCs w:val="24"/>
          <w:lang w:val="en-US" w:eastAsia="zh-Hans"/>
        </w:rPr>
        <w:t>月份期间的课程，未打乱学校正常教学进度；</w:t>
      </w:r>
    </w:p>
    <w:p>
      <w:pPr>
        <w:numPr>
          <w:ilvl w:val="0"/>
          <w:numId w:val="1"/>
        </w:numPr>
        <w:spacing w:line="480" w:lineRule="auto"/>
        <w:rPr>
          <w:rFonts w:hint="eastAsia"/>
          <w:sz w:val="24"/>
          <w:szCs w:val="24"/>
          <w:lang w:eastAsia="zh-Hans"/>
        </w:rPr>
      </w:pPr>
      <w:r>
        <w:rPr>
          <w:rFonts w:hint="eastAsia"/>
          <w:sz w:val="24"/>
          <w:szCs w:val="24"/>
          <w:lang w:val="en-US" w:eastAsia="zh-Hans"/>
        </w:rPr>
        <w:t>提交的教学设计和说课材料真实，无任何</w:t>
      </w:r>
      <w:r>
        <w:rPr>
          <w:rFonts w:hint="eastAsia"/>
          <w:sz w:val="24"/>
          <w:szCs w:val="24"/>
          <w:lang w:val="en-US" w:eastAsia="zh-CN"/>
        </w:rPr>
        <w:t>抄袭</w:t>
      </w:r>
      <w:r>
        <w:rPr>
          <w:rFonts w:hint="eastAsia"/>
          <w:sz w:val="24"/>
          <w:szCs w:val="24"/>
          <w:lang w:val="en-US" w:eastAsia="zh-Hans"/>
        </w:rPr>
        <w:t>；</w:t>
      </w:r>
    </w:p>
    <w:p>
      <w:pPr>
        <w:numPr>
          <w:ilvl w:val="0"/>
          <w:numId w:val="1"/>
        </w:numPr>
        <w:spacing w:line="480" w:lineRule="auto"/>
        <w:rPr>
          <w:rFonts w:hint="eastAsia"/>
          <w:sz w:val="24"/>
          <w:szCs w:val="24"/>
          <w:lang w:eastAsia="zh-Hans"/>
        </w:rPr>
      </w:pPr>
      <w:r>
        <w:rPr>
          <w:rFonts w:hint="eastAsia"/>
          <w:sz w:val="24"/>
          <w:szCs w:val="24"/>
          <w:lang w:val="en-US" w:eastAsia="zh-Hans"/>
        </w:rPr>
        <w:t>视频中和教学设计文本中无任何表明个人身份的信息。</w:t>
      </w:r>
    </w:p>
    <w:p>
      <w:pPr>
        <w:numPr>
          <w:ilvl w:val="0"/>
          <w:numId w:val="0"/>
        </w:numPr>
        <w:spacing w:line="480" w:lineRule="auto"/>
        <w:rPr>
          <w:rFonts w:hint="eastAsia"/>
          <w:sz w:val="24"/>
          <w:szCs w:val="24"/>
          <w:lang w:val="en-US" w:eastAsia="zh-Hans"/>
        </w:rPr>
      </w:pPr>
      <w:r>
        <w:rPr>
          <w:rFonts w:hint="default"/>
          <w:sz w:val="24"/>
          <w:szCs w:val="24"/>
          <w:lang w:eastAsia="zh-Hans"/>
        </w:rPr>
        <w:t xml:space="preserve">                                                         </w:t>
      </w:r>
      <w:r>
        <w:rPr>
          <w:rFonts w:hint="eastAsia"/>
          <w:sz w:val="24"/>
          <w:szCs w:val="24"/>
          <w:lang w:val="en-US" w:eastAsia="zh-Hans"/>
        </w:rPr>
        <w:t>承诺人：</w:t>
      </w:r>
    </w:p>
    <w:p>
      <w:pPr>
        <w:numPr>
          <w:ilvl w:val="0"/>
          <w:numId w:val="0"/>
        </w:numPr>
        <w:spacing w:line="480" w:lineRule="auto"/>
        <w:rPr>
          <w:rFonts w:hint="eastAsia" w:eastAsiaTheme="minorEastAsia"/>
          <w:sz w:val="24"/>
          <w:szCs w:val="24"/>
          <w:lang w:eastAsia="zh-CN"/>
        </w:rPr>
      </w:pPr>
      <w:r>
        <w:rPr>
          <w:rFonts w:hint="default"/>
          <w:sz w:val="24"/>
          <w:szCs w:val="24"/>
          <w:lang w:eastAsia="zh-Hans"/>
        </w:rPr>
        <w:t xml:space="preserve">                                               </w:t>
      </w:r>
      <w:bookmarkStart w:id="0" w:name="_GoBack"/>
      <w:bookmarkEnd w:id="0"/>
      <w:r>
        <w:rPr>
          <w:rFonts w:hint="default"/>
          <w:sz w:val="24"/>
          <w:szCs w:val="24"/>
          <w:lang w:eastAsia="zh-Hans"/>
        </w:rPr>
        <w:t xml:space="preserve">          </w:t>
      </w:r>
      <w:r>
        <w:rPr>
          <w:rFonts w:hint="eastAsia"/>
          <w:sz w:val="24"/>
          <w:szCs w:val="24"/>
          <w:lang w:val="en-US" w:eastAsia="zh-Hans"/>
        </w:rPr>
        <w:t>日期</w:t>
      </w:r>
      <w:r>
        <w:rPr>
          <w:rFonts w:hint="eastAsia"/>
          <w:sz w:val="24"/>
          <w:szCs w:val="24"/>
          <w:lang w:val="en-US" w:eastAsia="zh-CN"/>
        </w:rPr>
        <w:t>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24F8A90"/>
    <w:multiLevelType w:val="singleLevel"/>
    <w:tmpl w:val="624F8A90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ZjYjFmMTNjYzliNmU2ZjkzYzQwM2E1MzgyMDMyYjkifQ=="/>
  </w:docVars>
  <w:rsids>
    <w:rsidRoot w:val="BED7184E"/>
    <w:rsid w:val="4F9133EB"/>
    <w:rsid w:val="5BC170D3"/>
    <w:rsid w:val="77BEFF17"/>
    <w:rsid w:val="7DED57E6"/>
    <w:rsid w:val="BED7184E"/>
    <w:rsid w:val="C7F91652"/>
    <w:rsid w:val="CBFF00ED"/>
    <w:rsid w:val="EFDF1EDB"/>
    <w:rsid w:val="FB97145D"/>
    <w:rsid w:val="FBFF3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142</Words>
  <Characters>148</Characters>
  <Lines>0</Lines>
  <Paragraphs>0</Paragraphs>
  <TotalTime>0</TotalTime>
  <ScaleCrop>false</ScaleCrop>
  <LinksUpToDate>false</LinksUpToDate>
  <CharactersWithSpaces>262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2022-04-10T16:12:00Z</dcterms:created>
  <dc:creator>xiaoshu</dc:creator>
  <cp:lastModifiedBy>起司猫的123事儿</cp:lastModifiedBy>
  <dcterms:modified xsi:type="dcterms:W3CDTF">2022-05-18T06:36:22Z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B39A2877B69B45F2BAD452BCEF1BA585</vt:lpwstr>
  </property>
</Properties>
</file>