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EEE93">
      <w:pPr>
        <w:pStyle w:val="2"/>
        <w:spacing w:line="600" w:lineRule="exact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附件2</w:t>
      </w:r>
    </w:p>
    <w:tbl>
      <w:tblPr>
        <w:tblStyle w:val="5"/>
        <w:tblpPr w:leftFromText="180" w:rightFromText="180" w:vertAnchor="text" w:horzAnchor="page" w:tblpX="1857" w:tblpY="2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326"/>
      </w:tblGrid>
      <w:tr w14:paraId="331EB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26" w:type="dxa"/>
            <w:vAlign w:val="center"/>
          </w:tcPr>
          <w:p w14:paraId="750AD12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年度</w:t>
            </w:r>
          </w:p>
        </w:tc>
        <w:tc>
          <w:tcPr>
            <w:tcW w:w="1326" w:type="dxa"/>
          </w:tcPr>
          <w:p w14:paraId="0AC3A2F1">
            <w:pPr>
              <w:rPr>
                <w:b/>
              </w:rPr>
            </w:pPr>
          </w:p>
        </w:tc>
      </w:tr>
      <w:tr w14:paraId="6C01D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26" w:type="dxa"/>
            <w:vAlign w:val="center"/>
          </w:tcPr>
          <w:p w14:paraId="12340CD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编号</w:t>
            </w:r>
          </w:p>
        </w:tc>
        <w:tc>
          <w:tcPr>
            <w:tcW w:w="1326" w:type="dxa"/>
          </w:tcPr>
          <w:p w14:paraId="6CD17DAC">
            <w:pPr>
              <w:rPr>
                <w:b/>
              </w:rPr>
            </w:pPr>
          </w:p>
        </w:tc>
      </w:tr>
    </w:tbl>
    <w:p w14:paraId="00A3FFD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1828800" cy="891540"/>
                <wp:effectExtent l="0" t="0" r="0" b="381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A5FE60">
                            <w:r>
                              <w:rPr>
                                <w:rFonts w:hint="eastAsia"/>
                              </w:rPr>
                              <w:t xml:space="preserve">                                      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0pt;margin-top:7.95pt;height:70.2pt;width:144pt;z-index:251659264;mso-width-relative:page;mso-height-relative:page;" fillcolor="#FFFFFF" filled="t" stroked="f" coordsize="21600,21600" o:gfxdata="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KYBBbUAAAABwEAAA8A&#10;AAAAAAAAAQAgAAAAIgAAAGRycy9kb3ducmV2LnhtbFBLAQIUABQAAAAIAIdO4kCKe3LC4gEAALgD&#10;AAAOAAAAAAAAAAEAIAAAACMBAABkcnMvZTJvRG9jLnhtbFBLBQYAAAAABgAGAFkBAAB3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0A5FE60">
                      <w:r>
                        <w:rPr>
                          <w:rFonts w:hint="eastAsia"/>
                        </w:rPr>
                        <w:t xml:space="preserve">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23169C3">
      <w:pPr>
        <w:rPr>
          <w:rFonts w:ascii="Times New Roman" w:hAnsi="Times New Roman"/>
          <w:szCs w:val="24"/>
        </w:rPr>
      </w:pPr>
      <w:r>
        <w:rPr>
          <w:rFonts w:hint="eastAsia" w:ascii="Times New Roman" w:hAnsi="Times New Roman"/>
          <w:szCs w:val="24"/>
        </w:rPr>
        <w:t>-</w:t>
      </w:r>
    </w:p>
    <w:p w14:paraId="2AFCF736">
      <w:pPr>
        <w:rPr>
          <w:rFonts w:ascii="Times New Roman" w:hAnsi="Times New Roman"/>
          <w:szCs w:val="24"/>
        </w:rPr>
      </w:pPr>
    </w:p>
    <w:p w14:paraId="56F52976">
      <w:pPr>
        <w:adjustRightInd w:val="0"/>
        <w:snapToGrid w:val="0"/>
        <w:spacing w:line="360" w:lineRule="auto"/>
        <w:jc w:val="both"/>
        <w:rPr>
          <w:rFonts w:ascii="黑体" w:hAnsi="华文中宋" w:eastAsia="黑体"/>
          <w:b/>
          <w:sz w:val="52"/>
          <w:szCs w:val="52"/>
        </w:rPr>
      </w:pPr>
    </w:p>
    <w:p w14:paraId="116F728A">
      <w:pPr>
        <w:adjustRightInd w:val="0"/>
        <w:snapToGrid w:val="0"/>
        <w:spacing w:line="360" w:lineRule="auto"/>
        <w:jc w:val="center"/>
        <w:rPr>
          <w:rFonts w:ascii="黑体" w:hAnsi="华文中宋" w:eastAsia="黑体"/>
          <w:b/>
          <w:sz w:val="52"/>
          <w:szCs w:val="52"/>
        </w:rPr>
      </w:pPr>
      <w:r>
        <w:rPr>
          <w:rFonts w:hint="eastAsia" w:ascii="黑体" w:hAnsi="华文中宋" w:eastAsia="黑体"/>
          <w:b/>
          <w:sz w:val="52"/>
          <w:szCs w:val="52"/>
        </w:rPr>
        <w:t>浦东新区新优质学校高质量发展</w:t>
      </w:r>
    </w:p>
    <w:p w14:paraId="3532EF47"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黑体"/>
          <w:b/>
          <w:spacing w:val="200"/>
          <w:sz w:val="52"/>
          <w:szCs w:val="52"/>
        </w:rPr>
      </w:pPr>
      <w:r>
        <w:rPr>
          <w:rFonts w:hint="eastAsia" w:ascii="黑体" w:hAnsi="华文中宋" w:eastAsia="黑体"/>
          <w:b/>
          <w:sz w:val="52"/>
          <w:szCs w:val="52"/>
        </w:rPr>
        <w:t>创新项目</w:t>
      </w:r>
      <w:r>
        <w:rPr>
          <w:rFonts w:hint="eastAsia" w:ascii="黑体" w:hAnsi="华文中宋" w:eastAsia="黑体"/>
          <w:b/>
          <w:sz w:val="52"/>
          <w:szCs w:val="52"/>
          <w:lang w:eastAsia="zh-CN"/>
        </w:rPr>
        <w:t>申请</w:t>
      </w:r>
      <w:bookmarkStart w:id="0" w:name="_GoBack"/>
      <w:bookmarkEnd w:id="0"/>
      <w:r>
        <w:rPr>
          <w:rFonts w:hint="eastAsia" w:ascii="Times New Roman" w:hAnsi="Times New Roman" w:eastAsia="黑体"/>
          <w:b/>
          <w:spacing w:val="200"/>
          <w:sz w:val="52"/>
          <w:szCs w:val="52"/>
        </w:rPr>
        <w:t>书</w:t>
      </w:r>
    </w:p>
    <w:p w14:paraId="12DC59BB"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黑体"/>
          <w:b/>
          <w:spacing w:val="200"/>
          <w:sz w:val="52"/>
          <w:szCs w:val="52"/>
        </w:rPr>
      </w:pPr>
      <w:r>
        <w:rPr>
          <w:rFonts w:hint="eastAsia" w:asciiTheme="minorEastAsia" w:hAnsiTheme="minorEastAsia" w:eastAsiaTheme="minorEastAsia"/>
          <w:b/>
          <w:szCs w:val="21"/>
        </w:rPr>
        <w:t>（</w:t>
      </w:r>
      <w:r>
        <w:rPr>
          <w:rFonts w:hint="default" w:ascii="Times New Roman" w:hAnsi="Times New Roman" w:cs="Times New Roman" w:eastAsiaTheme="minorEastAsia"/>
          <w:b/>
          <w:sz w:val="24"/>
          <w:szCs w:val="24"/>
        </w:rPr>
        <w:t>2025-2027</w:t>
      </w:r>
      <w:r>
        <w:rPr>
          <w:rFonts w:hint="eastAsia" w:asciiTheme="minorEastAsia" w:hAnsiTheme="minorEastAsia" w:eastAsiaTheme="minorEastAsia"/>
          <w:b/>
          <w:szCs w:val="21"/>
        </w:rPr>
        <w:t>）</w:t>
      </w:r>
    </w:p>
    <w:p w14:paraId="3F602906">
      <w:pPr>
        <w:ind w:firstLine="2240" w:firstLineChars="800"/>
        <w:rPr>
          <w:rFonts w:ascii="Times New Roman" w:hAnsi="Times New Roman" w:eastAsia="黑体"/>
          <w:spacing w:val="200"/>
          <w:sz w:val="72"/>
          <w:szCs w:val="24"/>
        </w:rPr>
      </w:pPr>
      <w:r>
        <w:rPr>
          <w:rFonts w:hint="eastAsia" w:ascii="Times New Roman" w:hAnsi="Times New Roman"/>
          <w:sz w:val="28"/>
          <w:szCs w:val="28"/>
        </w:rPr>
        <w:t>（□指南申报      □非指南申报）</w:t>
      </w:r>
    </w:p>
    <w:p w14:paraId="2714BA6B">
      <w:pPr>
        <w:spacing w:line="420" w:lineRule="exact"/>
        <w:jc w:val="center"/>
        <w:rPr>
          <w:rFonts w:ascii="Times New Roman" w:hAnsi="Times New Roman" w:eastAsia="黑体"/>
          <w:spacing w:val="200"/>
          <w:sz w:val="72"/>
          <w:szCs w:val="24"/>
        </w:rPr>
      </w:pPr>
    </w:p>
    <w:p w14:paraId="3B76F30C">
      <w:pPr>
        <w:spacing w:line="42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8"/>
          <w:szCs w:val="24"/>
        </w:rPr>
        <w:t>项目名称</w:t>
      </w:r>
      <w:r>
        <w:rPr>
          <w:rFonts w:hint="eastAsia" w:ascii="宋体" w:hAnsi="宋体"/>
          <w:b/>
          <w:sz w:val="24"/>
          <w:szCs w:val="24"/>
        </w:rPr>
        <w:t>_______________________________________________________</w:t>
      </w:r>
    </w:p>
    <w:p w14:paraId="10D1123C">
      <w:pPr>
        <w:spacing w:line="420" w:lineRule="exact"/>
        <w:rPr>
          <w:rFonts w:ascii="宋体" w:hAnsi="宋体"/>
          <w:b/>
          <w:sz w:val="24"/>
          <w:szCs w:val="24"/>
        </w:rPr>
      </w:pPr>
    </w:p>
    <w:p w14:paraId="50031ADB">
      <w:pPr>
        <w:spacing w:line="42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8"/>
          <w:szCs w:val="24"/>
        </w:rPr>
        <w:t>项目负责人</w:t>
      </w:r>
      <w:r>
        <w:rPr>
          <w:rFonts w:hint="eastAsia" w:ascii="宋体" w:hAnsi="宋体"/>
          <w:b/>
          <w:sz w:val="24"/>
          <w:szCs w:val="24"/>
        </w:rPr>
        <w:t xml:space="preserve">_____________________ </w:t>
      </w:r>
      <w:r>
        <w:rPr>
          <w:rFonts w:hint="eastAsia" w:ascii="宋体" w:hAnsi="宋体"/>
          <w:b/>
          <w:sz w:val="28"/>
          <w:szCs w:val="24"/>
        </w:rPr>
        <w:t>个人联系电话</w:t>
      </w:r>
      <w:r>
        <w:rPr>
          <w:rFonts w:hint="eastAsia" w:ascii="宋体" w:hAnsi="宋体"/>
          <w:b/>
          <w:sz w:val="24"/>
          <w:szCs w:val="24"/>
        </w:rPr>
        <w:t>_________________</w:t>
      </w:r>
    </w:p>
    <w:p w14:paraId="2F2E5272">
      <w:pPr>
        <w:spacing w:line="420" w:lineRule="exact"/>
        <w:rPr>
          <w:rFonts w:ascii="宋体" w:hAnsi="宋体"/>
          <w:b/>
          <w:sz w:val="24"/>
          <w:szCs w:val="24"/>
        </w:rPr>
      </w:pPr>
    </w:p>
    <w:p w14:paraId="558CDF4C">
      <w:pPr>
        <w:spacing w:line="42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8"/>
          <w:szCs w:val="24"/>
        </w:rPr>
        <w:t>项目负责人单位</w:t>
      </w:r>
      <w:r>
        <w:rPr>
          <w:rFonts w:hint="eastAsia" w:ascii="宋体" w:hAnsi="宋体"/>
          <w:b/>
          <w:sz w:val="24"/>
          <w:szCs w:val="24"/>
        </w:rPr>
        <w:t xml:space="preserve">_________________ </w:t>
      </w:r>
      <w:r>
        <w:rPr>
          <w:rFonts w:hint="eastAsia" w:ascii="宋体" w:hAnsi="宋体"/>
          <w:b/>
          <w:sz w:val="28"/>
          <w:szCs w:val="24"/>
        </w:rPr>
        <w:t>单位联系电话</w:t>
      </w:r>
      <w:r>
        <w:rPr>
          <w:rFonts w:hint="eastAsia" w:ascii="宋体" w:hAnsi="宋体"/>
          <w:b/>
          <w:sz w:val="24"/>
          <w:szCs w:val="24"/>
        </w:rPr>
        <w:t>_________________</w:t>
      </w:r>
    </w:p>
    <w:p w14:paraId="5E60ED57">
      <w:pPr>
        <w:spacing w:line="420" w:lineRule="exact"/>
        <w:rPr>
          <w:rFonts w:ascii="宋体" w:hAnsi="宋体"/>
          <w:b/>
          <w:sz w:val="24"/>
          <w:szCs w:val="24"/>
        </w:rPr>
      </w:pPr>
    </w:p>
    <w:p w14:paraId="38666F77">
      <w:pPr>
        <w:spacing w:line="42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8"/>
          <w:szCs w:val="24"/>
        </w:rPr>
        <w:t>单位地址</w:t>
      </w:r>
      <w:r>
        <w:rPr>
          <w:rFonts w:hint="eastAsia" w:ascii="宋体" w:hAnsi="宋体"/>
          <w:b/>
          <w:sz w:val="24"/>
          <w:szCs w:val="24"/>
        </w:rPr>
        <w:t>_________________________</w:t>
      </w:r>
      <w:r>
        <w:rPr>
          <w:rFonts w:hint="eastAsia" w:ascii="宋体" w:hAnsi="宋体"/>
          <w:b/>
          <w:sz w:val="28"/>
          <w:szCs w:val="24"/>
        </w:rPr>
        <w:t>单位邮政编码</w:t>
      </w:r>
      <w:r>
        <w:rPr>
          <w:rFonts w:hint="eastAsia" w:ascii="宋体" w:hAnsi="宋体"/>
          <w:b/>
          <w:sz w:val="24"/>
          <w:szCs w:val="24"/>
        </w:rPr>
        <w:t>_________________</w:t>
      </w:r>
    </w:p>
    <w:p w14:paraId="3A4C724D">
      <w:pPr>
        <w:tabs>
          <w:tab w:val="left" w:pos="7200"/>
        </w:tabs>
        <w:spacing w:line="42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ab/>
      </w:r>
    </w:p>
    <w:p w14:paraId="255CAEB9">
      <w:pPr>
        <w:spacing w:line="42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8"/>
          <w:szCs w:val="24"/>
        </w:rPr>
        <w:t xml:space="preserve">填表日期 </w:t>
      </w:r>
      <w:r>
        <w:rPr>
          <w:rFonts w:hint="eastAsia" w:ascii="宋体" w:hAnsi="宋体"/>
          <w:b/>
          <w:sz w:val="24"/>
          <w:szCs w:val="24"/>
        </w:rPr>
        <w:t>______________________</w:t>
      </w:r>
      <w:r>
        <w:rPr>
          <w:rFonts w:hint="eastAsia" w:ascii="宋体" w:hAnsi="宋体"/>
          <w:sz w:val="24"/>
          <w:szCs w:val="24"/>
        </w:rPr>
        <w:t>_________________________________</w:t>
      </w:r>
    </w:p>
    <w:p w14:paraId="01127358">
      <w:pPr>
        <w:rPr>
          <w:rFonts w:ascii="宋体" w:hAnsi="宋体"/>
          <w:sz w:val="24"/>
          <w:szCs w:val="24"/>
        </w:rPr>
      </w:pPr>
    </w:p>
    <w:p w14:paraId="73CF6B60">
      <w:pPr>
        <w:rPr>
          <w:rFonts w:ascii="宋体" w:hAnsi="宋体"/>
          <w:sz w:val="24"/>
          <w:szCs w:val="24"/>
        </w:rPr>
      </w:pPr>
    </w:p>
    <w:p w14:paraId="6E7B3C59">
      <w:pPr>
        <w:rPr>
          <w:rFonts w:ascii="宋体" w:hAnsi="宋体"/>
          <w:sz w:val="24"/>
          <w:szCs w:val="24"/>
        </w:rPr>
      </w:pPr>
    </w:p>
    <w:p w14:paraId="192093C2">
      <w:pPr>
        <w:rPr>
          <w:rFonts w:ascii="宋体" w:hAnsi="宋体"/>
          <w:sz w:val="24"/>
          <w:szCs w:val="24"/>
        </w:rPr>
      </w:pPr>
    </w:p>
    <w:p w14:paraId="1623E614">
      <w:pPr>
        <w:rPr>
          <w:rFonts w:ascii="宋体" w:hAnsi="宋体"/>
          <w:sz w:val="24"/>
          <w:szCs w:val="24"/>
        </w:rPr>
      </w:pPr>
    </w:p>
    <w:p w14:paraId="72D4EC0E">
      <w:pPr>
        <w:jc w:val="center"/>
        <w:rPr>
          <w:rFonts w:ascii="黑体" w:hAnsi="Times New Roman" w:eastAsia="黑体"/>
          <w:b/>
          <w:spacing w:val="36"/>
          <w:sz w:val="36"/>
          <w:szCs w:val="24"/>
        </w:rPr>
      </w:pPr>
      <w:r>
        <w:rPr>
          <w:rFonts w:hint="eastAsia" w:ascii="黑体" w:hAnsi="宋体" w:eastAsia="黑体"/>
          <w:b/>
          <w:spacing w:val="36"/>
          <w:sz w:val="36"/>
          <w:szCs w:val="24"/>
        </w:rPr>
        <w:t>浦东新区教育局</w:t>
      </w:r>
    </w:p>
    <w:p w14:paraId="232D2FD2">
      <w:pPr>
        <w:jc w:val="center"/>
        <w:rPr>
          <w:rFonts w:ascii="Times New Roman" w:hAnsi="Times New Roman" w:eastAsia="黑体"/>
          <w:spacing w:val="36"/>
          <w:sz w:val="36"/>
          <w:szCs w:val="24"/>
        </w:rPr>
      </w:pPr>
      <w:r>
        <w:rPr>
          <w:rFonts w:hint="eastAsia" w:ascii="Times New Roman" w:hAnsi="Times New Roman" w:eastAsia="黑体"/>
          <w:spacing w:val="36"/>
          <w:sz w:val="36"/>
          <w:szCs w:val="24"/>
        </w:rPr>
        <w:t>2024年10月</w:t>
      </w:r>
    </w:p>
    <w:p w14:paraId="3AC8328D">
      <w:pPr>
        <w:jc w:val="center"/>
        <w:rPr>
          <w:rFonts w:eastAsia="黑体"/>
          <w:spacing w:val="36"/>
          <w:sz w:val="36"/>
        </w:rPr>
      </w:pPr>
      <w:r>
        <w:rPr>
          <w:rFonts w:hint="eastAsia" w:eastAsia="黑体"/>
          <w:spacing w:val="36"/>
          <w:sz w:val="36"/>
        </w:rPr>
        <w:t>填表须知</w:t>
      </w:r>
    </w:p>
    <w:p w14:paraId="642E21BB">
      <w:pPr>
        <w:jc w:val="center"/>
        <w:rPr>
          <w:rFonts w:eastAsia="黑体"/>
          <w:spacing w:val="36"/>
          <w:sz w:val="36"/>
        </w:rPr>
      </w:pPr>
    </w:p>
    <w:p w14:paraId="0B2EC4F0">
      <w:pPr>
        <w:pStyle w:val="2"/>
        <w:numPr>
          <w:ilvl w:val="0"/>
          <w:numId w:val="1"/>
        </w:numPr>
        <w:rPr>
          <w:rFonts w:hint="eastAsia" w:ascii="宋体" w:hAnsi="宋体" w:eastAsiaTheme="minorEastAsia" w:cstheme="minorBidi"/>
          <w:spacing w:val="36"/>
          <w:kern w:val="2"/>
          <w:sz w:val="28"/>
          <w:szCs w:val="24"/>
          <w:lang w:val="en-US" w:eastAsia="zh-CN" w:bidi="ar-SA"/>
        </w:rPr>
      </w:pPr>
      <w:r>
        <w:rPr>
          <w:rFonts w:hint="eastAsia" w:ascii="宋体" w:hAnsi="宋体" w:eastAsiaTheme="minorEastAsia" w:cstheme="minorBidi"/>
          <w:spacing w:val="36"/>
          <w:kern w:val="2"/>
          <w:sz w:val="28"/>
          <w:szCs w:val="24"/>
          <w:lang w:val="en-US" w:eastAsia="zh-CN" w:bidi="ar-SA"/>
        </w:rPr>
        <w:t>创新项目需由校长领衔申报，同一研究周期内每校仅限申报一项。</w:t>
      </w:r>
    </w:p>
    <w:p w14:paraId="2A1ED1B2">
      <w:pPr>
        <w:numPr>
          <w:ilvl w:val="0"/>
          <w:numId w:val="1"/>
        </w:numPr>
        <w:rPr>
          <w:rFonts w:ascii="宋体" w:hAnsi="宋体"/>
          <w:spacing w:val="36"/>
          <w:sz w:val="28"/>
        </w:rPr>
      </w:pPr>
      <w:r>
        <w:rPr>
          <w:rFonts w:hint="eastAsia" w:ascii="宋体" w:hAnsi="宋体"/>
          <w:spacing w:val="36"/>
          <w:sz w:val="28"/>
        </w:rPr>
        <w:t>每一个</w:t>
      </w:r>
      <w:r>
        <w:rPr>
          <w:rFonts w:hint="eastAsia" w:ascii="宋体" w:hAnsi="宋体"/>
          <w:spacing w:val="36"/>
          <w:sz w:val="28"/>
          <w:lang w:eastAsia="zh-CN"/>
        </w:rPr>
        <w:t>项目</w:t>
      </w:r>
      <w:r>
        <w:rPr>
          <w:rFonts w:hint="eastAsia" w:ascii="宋体" w:hAnsi="宋体"/>
          <w:spacing w:val="36"/>
          <w:sz w:val="28"/>
        </w:rPr>
        <w:t>原则上限报负责人（组长）1名，</w:t>
      </w:r>
      <w:r>
        <w:rPr>
          <w:rFonts w:hint="eastAsia" w:ascii="宋体" w:hAnsi="宋体"/>
          <w:spacing w:val="36"/>
          <w:sz w:val="28"/>
          <w:lang w:eastAsia="zh-CN"/>
        </w:rPr>
        <w:t>项目</w:t>
      </w:r>
      <w:r>
        <w:rPr>
          <w:rFonts w:hint="eastAsia" w:ascii="宋体" w:hAnsi="宋体"/>
          <w:spacing w:val="36"/>
          <w:sz w:val="28"/>
        </w:rPr>
        <w:t>组的主要人员是指</w:t>
      </w:r>
      <w:r>
        <w:rPr>
          <w:rFonts w:hint="eastAsia" w:ascii="宋体" w:hAnsi="宋体"/>
          <w:spacing w:val="36"/>
          <w:sz w:val="28"/>
          <w:lang w:eastAsia="zh-CN"/>
        </w:rPr>
        <w:t>项目</w:t>
      </w:r>
      <w:r>
        <w:rPr>
          <w:rFonts w:hint="eastAsia" w:ascii="宋体" w:hAnsi="宋体"/>
          <w:spacing w:val="36"/>
          <w:sz w:val="28"/>
        </w:rPr>
        <w:t>负责人之外的</w:t>
      </w:r>
      <w:r>
        <w:rPr>
          <w:rFonts w:hint="eastAsia" w:ascii="宋体" w:hAnsi="宋体"/>
          <w:spacing w:val="36"/>
          <w:sz w:val="28"/>
          <w:lang w:eastAsia="zh-CN"/>
        </w:rPr>
        <w:t>项目</w:t>
      </w:r>
      <w:r>
        <w:rPr>
          <w:rFonts w:hint="eastAsia" w:ascii="宋体" w:hAnsi="宋体"/>
          <w:spacing w:val="36"/>
          <w:sz w:val="28"/>
        </w:rPr>
        <w:t>研究方案的设计人员、子</w:t>
      </w:r>
      <w:r>
        <w:rPr>
          <w:rFonts w:hint="eastAsia" w:ascii="宋体" w:hAnsi="宋体"/>
          <w:spacing w:val="36"/>
          <w:sz w:val="28"/>
          <w:lang w:eastAsia="zh-CN"/>
        </w:rPr>
        <w:t>项目</w:t>
      </w:r>
      <w:r>
        <w:rPr>
          <w:rFonts w:hint="eastAsia" w:ascii="宋体" w:hAnsi="宋体"/>
          <w:spacing w:val="36"/>
          <w:sz w:val="28"/>
        </w:rPr>
        <w:t>负责人、研究人员等，人数不得超过11名。</w:t>
      </w:r>
    </w:p>
    <w:p w14:paraId="6F2979D7">
      <w:pPr>
        <w:numPr>
          <w:ilvl w:val="0"/>
          <w:numId w:val="1"/>
        </w:numPr>
        <w:rPr>
          <w:rFonts w:ascii="宋体" w:hAnsi="宋体"/>
          <w:spacing w:val="36"/>
          <w:sz w:val="28"/>
        </w:rPr>
      </w:pPr>
      <w:r>
        <w:rPr>
          <w:rFonts w:hint="eastAsia" w:ascii="宋体" w:hAnsi="宋体"/>
          <w:spacing w:val="36"/>
          <w:sz w:val="28"/>
        </w:rPr>
        <w:t>申请书须经</w:t>
      </w:r>
      <w:r>
        <w:rPr>
          <w:rFonts w:hint="eastAsia" w:ascii="宋体" w:hAnsi="宋体"/>
          <w:spacing w:val="36"/>
          <w:sz w:val="28"/>
          <w:lang w:eastAsia="zh-CN"/>
        </w:rPr>
        <w:t>项目</w:t>
      </w:r>
      <w:r>
        <w:rPr>
          <w:rFonts w:hint="eastAsia" w:ascii="宋体" w:hAnsi="宋体"/>
          <w:spacing w:val="36"/>
          <w:sz w:val="28"/>
        </w:rPr>
        <w:t>负责人所在单位领导审核，签署明确意见，承担信誉保证，并加盖公章（每份都要盖红色印章，公章不能复印）后，才能报浦东新区教育科学研究管理部门。</w:t>
      </w:r>
    </w:p>
    <w:p w14:paraId="1AD23546">
      <w:pPr>
        <w:numPr>
          <w:ilvl w:val="0"/>
          <w:numId w:val="1"/>
        </w:numPr>
        <w:rPr>
          <w:rFonts w:ascii="宋体" w:hAnsi="宋体"/>
          <w:spacing w:val="36"/>
          <w:sz w:val="28"/>
        </w:rPr>
      </w:pPr>
      <w:r>
        <w:rPr>
          <w:rFonts w:hint="eastAsia" w:ascii="宋体" w:hAnsi="宋体"/>
          <w:spacing w:val="36"/>
          <w:sz w:val="28"/>
        </w:rPr>
        <w:t>填写本申请书一式两份（用A4纸正、反面打印、装订），报送浦东新区教育科学研究管理部门，并请自留底稿。</w:t>
      </w:r>
    </w:p>
    <w:p w14:paraId="200EDD5D">
      <w:pPr>
        <w:numPr>
          <w:ilvl w:val="0"/>
          <w:numId w:val="1"/>
        </w:numPr>
        <w:jc w:val="left"/>
        <w:rPr>
          <w:rFonts w:ascii="宋体" w:hAnsi="宋体"/>
          <w:spacing w:val="36"/>
          <w:sz w:val="28"/>
        </w:rPr>
      </w:pPr>
      <w:r>
        <w:rPr>
          <w:rFonts w:hint="eastAsia" w:ascii="宋体" w:hAnsi="宋体"/>
          <w:spacing w:val="36"/>
          <w:sz w:val="28"/>
        </w:rPr>
        <w:t>若按照指南申报，需在封面“指南申报”前□中打√，项目名称与指南尽量保持一致；若自拟项目名称进行申报，需在封面“非指南申报”前□中打√，且</w:t>
      </w:r>
      <w:r>
        <w:rPr>
          <w:rFonts w:ascii="宋体" w:hAnsi="宋体"/>
          <w:spacing w:val="36"/>
          <w:sz w:val="28"/>
        </w:rPr>
        <w:t>项目名称应准确、简明反映研究内容，最多不超过</w:t>
      </w:r>
      <w:r>
        <w:rPr>
          <w:rFonts w:hint="eastAsia" w:ascii="宋体" w:hAnsi="宋体"/>
          <w:spacing w:val="36"/>
          <w:sz w:val="28"/>
        </w:rPr>
        <w:t>25个汉字。</w:t>
      </w:r>
    </w:p>
    <w:p w14:paraId="6B8F248B">
      <w:pPr>
        <w:numPr>
          <w:ilvl w:val="0"/>
          <w:numId w:val="0"/>
        </w:numPr>
        <w:ind w:leftChars="0"/>
        <w:jc w:val="left"/>
        <w:rPr>
          <w:rFonts w:ascii="宋体" w:hAnsi="宋体"/>
          <w:spacing w:val="36"/>
          <w:sz w:val="28"/>
        </w:rPr>
      </w:pPr>
    </w:p>
    <w:p w14:paraId="6D58B8AB">
      <w:pPr>
        <w:numPr>
          <w:ilvl w:val="0"/>
          <w:numId w:val="0"/>
        </w:numPr>
        <w:ind w:leftChars="0"/>
        <w:jc w:val="left"/>
        <w:rPr>
          <w:rFonts w:ascii="宋体" w:hAnsi="宋体"/>
          <w:spacing w:val="36"/>
          <w:sz w:val="28"/>
        </w:rPr>
      </w:pPr>
    </w:p>
    <w:p w14:paraId="1A8EBE05">
      <w:pPr>
        <w:numPr>
          <w:ilvl w:val="0"/>
          <w:numId w:val="0"/>
        </w:numPr>
        <w:ind w:leftChars="0"/>
        <w:jc w:val="left"/>
        <w:rPr>
          <w:rFonts w:ascii="宋体" w:hAnsi="宋体"/>
          <w:spacing w:val="36"/>
          <w:sz w:val="28"/>
        </w:rPr>
      </w:pPr>
    </w:p>
    <w:tbl>
      <w:tblPr>
        <w:tblStyle w:val="5"/>
        <w:tblW w:w="9008" w:type="dxa"/>
        <w:tblInd w:w="-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900"/>
        <w:gridCol w:w="403"/>
        <w:gridCol w:w="857"/>
        <w:gridCol w:w="720"/>
        <w:gridCol w:w="124"/>
        <w:gridCol w:w="776"/>
        <w:gridCol w:w="75"/>
        <w:gridCol w:w="645"/>
        <w:gridCol w:w="772"/>
        <w:gridCol w:w="848"/>
        <w:gridCol w:w="360"/>
        <w:gridCol w:w="517"/>
        <w:gridCol w:w="1363"/>
      </w:tblGrid>
      <w:tr w14:paraId="77B3C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</w:trPr>
        <w:tc>
          <w:tcPr>
            <w:tcW w:w="648" w:type="dxa"/>
            <w:vAlign w:val="center"/>
          </w:tcPr>
          <w:p w14:paraId="160F447A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8360" w:type="dxa"/>
            <w:gridSpan w:val="13"/>
          </w:tcPr>
          <w:p w14:paraId="2F75836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A01F9D0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F79152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F6DF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1548" w:type="dxa"/>
            <w:gridSpan w:val="2"/>
            <w:vAlign w:val="center"/>
          </w:tcPr>
          <w:p w14:paraId="11C98377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研究领域</w:t>
            </w:r>
          </w:p>
        </w:tc>
        <w:tc>
          <w:tcPr>
            <w:tcW w:w="1260" w:type="dxa"/>
            <w:gridSpan w:val="2"/>
          </w:tcPr>
          <w:p w14:paraId="69448BD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00" w:type="dxa"/>
            <w:gridSpan w:val="10"/>
            <w:vAlign w:val="center"/>
          </w:tcPr>
          <w:p w14:paraId="5926371B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1学生发展、学校治理2课程建设3学与教4教师发展5信息化赋能6其它</w:t>
            </w:r>
          </w:p>
        </w:tc>
      </w:tr>
      <w:tr w14:paraId="64B79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1548" w:type="dxa"/>
            <w:gridSpan w:val="2"/>
            <w:vAlign w:val="center"/>
          </w:tcPr>
          <w:p w14:paraId="3D28636E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学段类别</w:t>
            </w:r>
          </w:p>
        </w:tc>
        <w:tc>
          <w:tcPr>
            <w:tcW w:w="1260" w:type="dxa"/>
            <w:gridSpan w:val="2"/>
          </w:tcPr>
          <w:p w14:paraId="22100B27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00" w:type="dxa"/>
            <w:gridSpan w:val="10"/>
            <w:vAlign w:val="center"/>
          </w:tcPr>
          <w:p w14:paraId="4D4E1715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A小学　B初中　C九年一贯  D完中</w:t>
            </w:r>
          </w:p>
        </w:tc>
      </w:tr>
      <w:tr w14:paraId="69EBA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648" w:type="dxa"/>
            <w:vMerge w:val="restart"/>
            <w:vAlign w:val="center"/>
          </w:tcPr>
          <w:p w14:paraId="3188F1A8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项目负责人</w:t>
            </w:r>
          </w:p>
        </w:tc>
        <w:tc>
          <w:tcPr>
            <w:tcW w:w="1303" w:type="dxa"/>
            <w:gridSpan w:val="2"/>
            <w:vAlign w:val="center"/>
          </w:tcPr>
          <w:p w14:paraId="4F102D0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　　名</w:t>
            </w:r>
          </w:p>
        </w:tc>
        <w:tc>
          <w:tcPr>
            <w:tcW w:w="1577" w:type="dxa"/>
            <w:gridSpan w:val="2"/>
            <w:vAlign w:val="center"/>
          </w:tcPr>
          <w:p w14:paraId="726787F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869302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 w14:paraId="5266A70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14:paraId="3D54F1F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年龄</w:t>
            </w:r>
          </w:p>
        </w:tc>
        <w:tc>
          <w:tcPr>
            <w:tcW w:w="848" w:type="dxa"/>
            <w:vAlign w:val="center"/>
          </w:tcPr>
          <w:p w14:paraId="21ECEFF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vAlign w:val="center"/>
          </w:tcPr>
          <w:p w14:paraId="588BD2A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职称</w:t>
            </w:r>
          </w:p>
        </w:tc>
        <w:tc>
          <w:tcPr>
            <w:tcW w:w="1363" w:type="dxa"/>
            <w:vAlign w:val="center"/>
          </w:tcPr>
          <w:p w14:paraId="15D4D23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B7D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648" w:type="dxa"/>
            <w:vMerge w:val="continue"/>
          </w:tcPr>
          <w:p w14:paraId="5E77F94C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vAlign w:val="center"/>
          </w:tcPr>
          <w:p w14:paraId="0100000B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3197" w:type="dxa"/>
            <w:gridSpan w:val="6"/>
            <w:vAlign w:val="center"/>
          </w:tcPr>
          <w:p w14:paraId="77707FD2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14:paraId="1F3F7A9D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3088" w:type="dxa"/>
            <w:gridSpan w:val="4"/>
            <w:vAlign w:val="center"/>
          </w:tcPr>
          <w:p w14:paraId="7146F8A0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1F16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648" w:type="dxa"/>
            <w:vMerge w:val="restart"/>
            <w:vAlign w:val="center"/>
          </w:tcPr>
          <w:p w14:paraId="7F14EF9F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</w:t>
            </w:r>
          </w:p>
          <w:p w14:paraId="66221117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2BFF312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目</w:t>
            </w:r>
          </w:p>
          <w:p w14:paraId="2AFD22B3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424AF47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</w:t>
            </w:r>
          </w:p>
          <w:p w14:paraId="36FD4591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AC2226B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</w:t>
            </w:r>
          </w:p>
          <w:p w14:paraId="3FD9EB00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C9C5ADF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要</w:t>
            </w:r>
          </w:p>
          <w:p w14:paraId="1E31DE92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1A93780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</w:t>
            </w:r>
          </w:p>
          <w:p w14:paraId="5612BA16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072CFAF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员</w:t>
            </w:r>
          </w:p>
        </w:tc>
        <w:tc>
          <w:tcPr>
            <w:tcW w:w="1303" w:type="dxa"/>
            <w:gridSpan w:val="2"/>
            <w:vAlign w:val="center"/>
          </w:tcPr>
          <w:p w14:paraId="593AA814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857" w:type="dxa"/>
            <w:vAlign w:val="center"/>
          </w:tcPr>
          <w:p w14:paraId="47CFC15D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844" w:type="dxa"/>
            <w:gridSpan w:val="2"/>
            <w:vAlign w:val="center"/>
          </w:tcPr>
          <w:p w14:paraId="5BD85154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年龄</w:t>
            </w:r>
          </w:p>
        </w:tc>
        <w:tc>
          <w:tcPr>
            <w:tcW w:w="851" w:type="dxa"/>
            <w:gridSpan w:val="2"/>
            <w:vAlign w:val="center"/>
          </w:tcPr>
          <w:p w14:paraId="1300C29B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职称</w:t>
            </w:r>
          </w:p>
        </w:tc>
        <w:tc>
          <w:tcPr>
            <w:tcW w:w="1417" w:type="dxa"/>
            <w:gridSpan w:val="2"/>
            <w:vAlign w:val="center"/>
          </w:tcPr>
          <w:p w14:paraId="411EBB65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1208" w:type="dxa"/>
            <w:gridSpan w:val="2"/>
            <w:vAlign w:val="center"/>
          </w:tcPr>
          <w:p w14:paraId="7D05A823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1880" w:type="dxa"/>
            <w:gridSpan w:val="2"/>
            <w:vAlign w:val="center"/>
          </w:tcPr>
          <w:p w14:paraId="5D5E679F"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分工</w:t>
            </w:r>
          </w:p>
        </w:tc>
      </w:tr>
      <w:tr w14:paraId="6986C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 w14:paraId="03FE3F60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14:paraId="75A431EC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7" w:type="dxa"/>
          </w:tcPr>
          <w:p w14:paraId="42722E20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4" w:type="dxa"/>
            <w:gridSpan w:val="2"/>
          </w:tcPr>
          <w:p w14:paraId="1D7174E9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F32DA4E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1E3DEA60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14:paraId="651815C4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0" w:type="dxa"/>
            <w:gridSpan w:val="2"/>
          </w:tcPr>
          <w:p w14:paraId="76C6D1C6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FEB1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 w14:paraId="0272F266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14:paraId="4110F0C0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7" w:type="dxa"/>
          </w:tcPr>
          <w:p w14:paraId="06F4D67A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4" w:type="dxa"/>
            <w:gridSpan w:val="2"/>
          </w:tcPr>
          <w:p w14:paraId="6065973C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262D5393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13DD025C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14:paraId="48FF8072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0" w:type="dxa"/>
            <w:gridSpan w:val="2"/>
          </w:tcPr>
          <w:p w14:paraId="56AB9DAA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D06E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 w14:paraId="71A30628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14:paraId="2F7063F2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7" w:type="dxa"/>
          </w:tcPr>
          <w:p w14:paraId="68D4C6BF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4" w:type="dxa"/>
            <w:gridSpan w:val="2"/>
          </w:tcPr>
          <w:p w14:paraId="245B7354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4250E7EE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6B43179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14:paraId="5EDFEFCB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0" w:type="dxa"/>
            <w:gridSpan w:val="2"/>
          </w:tcPr>
          <w:p w14:paraId="1B8E1F85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5630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 w14:paraId="6CF252B4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14:paraId="15A5E336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7" w:type="dxa"/>
          </w:tcPr>
          <w:p w14:paraId="1E0F03AB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4" w:type="dxa"/>
            <w:gridSpan w:val="2"/>
          </w:tcPr>
          <w:p w14:paraId="39A8543E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64ECF019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CDB4D06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14:paraId="06FA8899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0" w:type="dxa"/>
            <w:gridSpan w:val="2"/>
          </w:tcPr>
          <w:p w14:paraId="17070B04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2DA55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 w14:paraId="27DF2CE3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14:paraId="5B3C41A8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7" w:type="dxa"/>
          </w:tcPr>
          <w:p w14:paraId="15136C14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4" w:type="dxa"/>
            <w:gridSpan w:val="2"/>
          </w:tcPr>
          <w:p w14:paraId="349907DA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348F4FF8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5A5A7B91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14:paraId="68C622C2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0" w:type="dxa"/>
            <w:gridSpan w:val="2"/>
          </w:tcPr>
          <w:p w14:paraId="34F089D7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1740E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 w14:paraId="5EE9268A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14:paraId="01D48A76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7" w:type="dxa"/>
          </w:tcPr>
          <w:p w14:paraId="0ED861BF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4" w:type="dxa"/>
            <w:gridSpan w:val="2"/>
          </w:tcPr>
          <w:p w14:paraId="46CC13EF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D57F0A5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4CCEC6B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14:paraId="3E9D2CD3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0" w:type="dxa"/>
            <w:gridSpan w:val="2"/>
          </w:tcPr>
          <w:p w14:paraId="4A5FAB31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5220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 w14:paraId="4B026E83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14:paraId="4C79920B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7" w:type="dxa"/>
          </w:tcPr>
          <w:p w14:paraId="40F16783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4" w:type="dxa"/>
            <w:gridSpan w:val="2"/>
          </w:tcPr>
          <w:p w14:paraId="4924DEC8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52A5351D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4C98A326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14:paraId="5EDAD032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0" w:type="dxa"/>
            <w:gridSpan w:val="2"/>
          </w:tcPr>
          <w:p w14:paraId="0618DA81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5331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 w14:paraId="0C6DC997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14:paraId="0B39F419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7" w:type="dxa"/>
          </w:tcPr>
          <w:p w14:paraId="625BE6AC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4" w:type="dxa"/>
            <w:gridSpan w:val="2"/>
          </w:tcPr>
          <w:p w14:paraId="0368F273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1CAC6F8A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7A95E85C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14:paraId="75E15301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0" w:type="dxa"/>
            <w:gridSpan w:val="2"/>
          </w:tcPr>
          <w:p w14:paraId="7FAB7B5C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896B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 w14:paraId="06100033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14:paraId="113AA6F8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7" w:type="dxa"/>
          </w:tcPr>
          <w:p w14:paraId="24F273BF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4" w:type="dxa"/>
            <w:gridSpan w:val="2"/>
          </w:tcPr>
          <w:p w14:paraId="1F1862B5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03AE3BE5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5074DF88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14:paraId="174215FC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0" w:type="dxa"/>
            <w:gridSpan w:val="2"/>
          </w:tcPr>
          <w:p w14:paraId="3DE96B54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12469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 w14:paraId="690564D9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14:paraId="0089CF21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7" w:type="dxa"/>
          </w:tcPr>
          <w:p w14:paraId="3F9EC105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4" w:type="dxa"/>
            <w:gridSpan w:val="2"/>
          </w:tcPr>
          <w:p w14:paraId="73D17226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2248211A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73292A76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14:paraId="772A2A4E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0" w:type="dxa"/>
            <w:gridSpan w:val="2"/>
          </w:tcPr>
          <w:p w14:paraId="5861DA6B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607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</w:tcPr>
          <w:p w14:paraId="7C401606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14:paraId="1D5A60A6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7" w:type="dxa"/>
          </w:tcPr>
          <w:p w14:paraId="3EC02F3C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4" w:type="dxa"/>
            <w:gridSpan w:val="2"/>
          </w:tcPr>
          <w:p w14:paraId="563209CD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764BB71D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3D3E9BD1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14:paraId="79AE878A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0" w:type="dxa"/>
            <w:gridSpan w:val="2"/>
          </w:tcPr>
          <w:p w14:paraId="46C57AAF"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E7A7489">
      <w:pPr>
        <w:rPr>
          <w:rFonts w:ascii="宋体" w:hAnsi="宋体"/>
          <w:spacing w:val="36"/>
          <w:sz w:val="28"/>
          <w:szCs w:val="24"/>
        </w:rPr>
      </w:pPr>
    </w:p>
    <w:p w14:paraId="3B70C9CE">
      <w:pPr>
        <w:rPr>
          <w:rFonts w:ascii="宋体" w:hAnsi="宋体"/>
          <w:spacing w:val="36"/>
          <w:sz w:val="24"/>
          <w:szCs w:val="24"/>
        </w:rPr>
      </w:pPr>
    </w:p>
    <w:tbl>
      <w:tblPr>
        <w:tblStyle w:val="5"/>
        <w:tblW w:w="0" w:type="auto"/>
        <w:tblInd w:w="-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8"/>
      </w:tblGrid>
      <w:tr w14:paraId="2C3EB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9" w:hRule="atLeast"/>
        </w:trPr>
        <w:tc>
          <w:tcPr>
            <w:tcW w:w="9008" w:type="dxa"/>
            <w:tcBorders>
              <w:bottom w:val="single" w:color="auto" w:sz="4" w:space="0"/>
            </w:tcBorders>
          </w:tcPr>
          <w:p w14:paraId="35FDB16C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一、研究依据</w:t>
            </w:r>
          </w:p>
          <w:p w14:paraId="5534244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（在校情分析的基础上阐述本项研究的理论价值、实践意义等，并附参考文献、资料）</w:t>
            </w:r>
          </w:p>
          <w:p w14:paraId="21C0A8B3">
            <w:pPr>
              <w:rPr>
                <w:rFonts w:ascii="宋体" w:hAnsi="宋体"/>
                <w:sz w:val="28"/>
                <w:szCs w:val="24"/>
              </w:rPr>
            </w:pPr>
          </w:p>
          <w:p w14:paraId="3CD26A03">
            <w:pPr>
              <w:rPr>
                <w:rFonts w:ascii="宋体" w:hAnsi="宋体"/>
                <w:sz w:val="28"/>
                <w:szCs w:val="24"/>
              </w:rPr>
            </w:pPr>
          </w:p>
          <w:p w14:paraId="26BF61AA">
            <w:pPr>
              <w:rPr>
                <w:rFonts w:ascii="宋体" w:hAnsi="宋体"/>
                <w:sz w:val="28"/>
                <w:szCs w:val="24"/>
              </w:rPr>
            </w:pPr>
          </w:p>
          <w:p w14:paraId="53056403">
            <w:pPr>
              <w:tabs>
                <w:tab w:val="left" w:pos="840"/>
              </w:tabs>
              <w:rPr>
                <w:rFonts w:ascii="宋体" w:hAnsi="宋体"/>
                <w:sz w:val="28"/>
                <w:szCs w:val="24"/>
              </w:rPr>
            </w:pPr>
          </w:p>
          <w:p w14:paraId="5B0E6991">
            <w:pPr>
              <w:rPr>
                <w:rFonts w:ascii="宋体" w:hAnsi="宋体"/>
                <w:sz w:val="28"/>
                <w:szCs w:val="24"/>
              </w:rPr>
            </w:pPr>
          </w:p>
          <w:p w14:paraId="62BB4F5A">
            <w:pPr>
              <w:rPr>
                <w:rFonts w:ascii="宋体" w:hAnsi="宋体"/>
                <w:sz w:val="28"/>
                <w:szCs w:val="24"/>
              </w:rPr>
            </w:pPr>
          </w:p>
          <w:p w14:paraId="030FC72C">
            <w:pPr>
              <w:rPr>
                <w:rFonts w:ascii="宋体" w:hAnsi="宋体"/>
                <w:sz w:val="28"/>
                <w:szCs w:val="24"/>
              </w:rPr>
            </w:pPr>
          </w:p>
          <w:p w14:paraId="2A7F9D5E">
            <w:pPr>
              <w:rPr>
                <w:rFonts w:ascii="宋体" w:hAnsi="宋体"/>
                <w:sz w:val="28"/>
                <w:szCs w:val="24"/>
              </w:rPr>
            </w:pPr>
          </w:p>
          <w:p w14:paraId="3D73BB7E">
            <w:pPr>
              <w:rPr>
                <w:rFonts w:ascii="宋体" w:hAnsi="宋体"/>
                <w:sz w:val="28"/>
                <w:szCs w:val="24"/>
              </w:rPr>
            </w:pPr>
          </w:p>
          <w:p w14:paraId="06A9551A">
            <w:pPr>
              <w:rPr>
                <w:rFonts w:ascii="宋体" w:hAnsi="宋体"/>
                <w:sz w:val="28"/>
                <w:szCs w:val="24"/>
              </w:rPr>
            </w:pPr>
          </w:p>
          <w:p w14:paraId="5DC8B87E">
            <w:pPr>
              <w:rPr>
                <w:rFonts w:ascii="宋体" w:hAnsi="宋体"/>
                <w:sz w:val="28"/>
                <w:szCs w:val="24"/>
              </w:rPr>
            </w:pPr>
          </w:p>
          <w:p w14:paraId="7125BD89">
            <w:pPr>
              <w:rPr>
                <w:rFonts w:ascii="宋体" w:hAnsi="宋体"/>
                <w:sz w:val="28"/>
                <w:szCs w:val="24"/>
              </w:rPr>
            </w:pPr>
          </w:p>
          <w:p w14:paraId="1E9E6FC6">
            <w:pPr>
              <w:rPr>
                <w:rFonts w:ascii="宋体" w:hAnsi="宋体"/>
                <w:sz w:val="28"/>
                <w:szCs w:val="24"/>
              </w:rPr>
            </w:pPr>
          </w:p>
          <w:p w14:paraId="5F743F4D">
            <w:pPr>
              <w:rPr>
                <w:rFonts w:ascii="宋体" w:hAnsi="宋体"/>
                <w:sz w:val="28"/>
                <w:szCs w:val="24"/>
              </w:rPr>
            </w:pPr>
          </w:p>
          <w:p w14:paraId="216FF57E">
            <w:pPr>
              <w:rPr>
                <w:rFonts w:ascii="宋体" w:hAnsi="宋体"/>
                <w:sz w:val="28"/>
                <w:szCs w:val="24"/>
              </w:rPr>
            </w:pPr>
          </w:p>
          <w:p w14:paraId="3865DBE9">
            <w:pPr>
              <w:rPr>
                <w:rFonts w:ascii="宋体" w:hAnsi="宋体"/>
                <w:sz w:val="28"/>
                <w:szCs w:val="24"/>
              </w:rPr>
            </w:pPr>
          </w:p>
          <w:p w14:paraId="456D573E">
            <w:pPr>
              <w:rPr>
                <w:rFonts w:ascii="宋体" w:hAnsi="宋体"/>
                <w:sz w:val="28"/>
                <w:szCs w:val="24"/>
              </w:rPr>
            </w:pPr>
          </w:p>
          <w:p w14:paraId="74669508">
            <w:pPr>
              <w:rPr>
                <w:rFonts w:ascii="宋体" w:hAnsi="宋体"/>
                <w:sz w:val="28"/>
                <w:szCs w:val="24"/>
              </w:rPr>
            </w:pPr>
          </w:p>
          <w:p w14:paraId="771E6CB3">
            <w:pPr>
              <w:rPr>
                <w:rFonts w:ascii="宋体" w:hAnsi="宋体"/>
                <w:spacing w:val="36"/>
                <w:sz w:val="28"/>
                <w:szCs w:val="24"/>
              </w:rPr>
            </w:pPr>
          </w:p>
        </w:tc>
      </w:tr>
    </w:tbl>
    <w:p w14:paraId="3BD893E0">
      <w:pPr>
        <w:rPr>
          <w:rFonts w:ascii="宋体" w:hAnsi="宋体"/>
          <w:spacing w:val="36"/>
          <w:szCs w:val="21"/>
        </w:rPr>
      </w:pPr>
    </w:p>
    <w:tbl>
      <w:tblPr>
        <w:tblStyle w:val="5"/>
        <w:tblW w:w="0" w:type="auto"/>
        <w:tblInd w:w="-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8"/>
      </w:tblGrid>
      <w:tr w14:paraId="63553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8" w:type="dxa"/>
          </w:tcPr>
          <w:p w14:paraId="33AD3070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宋体" w:hAnsi="宋体"/>
                <w:spacing w:val="36"/>
                <w:sz w:val="24"/>
                <w:szCs w:val="24"/>
              </w:rPr>
              <w:t>二</w:t>
            </w: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、研究方案</w:t>
            </w:r>
          </w:p>
          <w:p w14:paraId="23F76207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（研究目标、研究内容、研究方法、研究过程、本项目拟解决的关键问题和特色创新之处）</w:t>
            </w:r>
          </w:p>
          <w:p w14:paraId="520FEAC3">
            <w:pPr>
              <w:rPr>
                <w:rFonts w:ascii="宋体" w:hAnsi="宋体"/>
                <w:sz w:val="28"/>
                <w:szCs w:val="24"/>
              </w:rPr>
            </w:pPr>
          </w:p>
          <w:p w14:paraId="283B6FFD">
            <w:pPr>
              <w:rPr>
                <w:rFonts w:ascii="宋体" w:hAnsi="宋体"/>
                <w:sz w:val="28"/>
                <w:szCs w:val="24"/>
              </w:rPr>
            </w:pPr>
          </w:p>
          <w:p w14:paraId="66BE7612">
            <w:pPr>
              <w:rPr>
                <w:rFonts w:ascii="宋体" w:hAnsi="宋体"/>
                <w:sz w:val="28"/>
                <w:szCs w:val="24"/>
              </w:rPr>
            </w:pPr>
          </w:p>
          <w:p w14:paraId="4E539D63">
            <w:pPr>
              <w:rPr>
                <w:rFonts w:ascii="宋体" w:hAnsi="宋体"/>
                <w:sz w:val="28"/>
                <w:szCs w:val="24"/>
              </w:rPr>
            </w:pPr>
          </w:p>
          <w:p w14:paraId="12C2926F">
            <w:pPr>
              <w:rPr>
                <w:rFonts w:ascii="宋体" w:hAnsi="宋体"/>
                <w:sz w:val="28"/>
                <w:szCs w:val="24"/>
              </w:rPr>
            </w:pPr>
          </w:p>
          <w:p w14:paraId="76C060B9">
            <w:pPr>
              <w:rPr>
                <w:rFonts w:ascii="宋体" w:hAnsi="宋体"/>
                <w:sz w:val="28"/>
                <w:szCs w:val="24"/>
              </w:rPr>
            </w:pPr>
          </w:p>
          <w:p w14:paraId="09E56A25">
            <w:pPr>
              <w:rPr>
                <w:rFonts w:ascii="宋体" w:hAnsi="宋体"/>
                <w:sz w:val="28"/>
                <w:szCs w:val="24"/>
              </w:rPr>
            </w:pPr>
          </w:p>
          <w:p w14:paraId="3986F825">
            <w:pPr>
              <w:rPr>
                <w:rFonts w:ascii="宋体" w:hAnsi="宋体"/>
                <w:sz w:val="28"/>
                <w:szCs w:val="24"/>
              </w:rPr>
            </w:pPr>
          </w:p>
          <w:p w14:paraId="40B11BBB">
            <w:pPr>
              <w:rPr>
                <w:rFonts w:ascii="宋体" w:hAnsi="宋体"/>
                <w:sz w:val="28"/>
                <w:szCs w:val="24"/>
              </w:rPr>
            </w:pPr>
          </w:p>
          <w:p w14:paraId="3A78D908">
            <w:pPr>
              <w:rPr>
                <w:rFonts w:ascii="宋体" w:hAnsi="宋体"/>
                <w:sz w:val="28"/>
                <w:szCs w:val="24"/>
              </w:rPr>
            </w:pPr>
          </w:p>
          <w:p w14:paraId="1674240D">
            <w:pPr>
              <w:rPr>
                <w:rFonts w:ascii="宋体" w:hAnsi="宋体"/>
                <w:sz w:val="28"/>
                <w:szCs w:val="24"/>
              </w:rPr>
            </w:pPr>
          </w:p>
          <w:p w14:paraId="0778471C">
            <w:pPr>
              <w:rPr>
                <w:rFonts w:ascii="宋体" w:hAnsi="宋体"/>
                <w:sz w:val="28"/>
                <w:szCs w:val="24"/>
              </w:rPr>
            </w:pPr>
          </w:p>
          <w:p w14:paraId="1E3EE468">
            <w:pPr>
              <w:rPr>
                <w:rFonts w:ascii="宋体" w:hAnsi="宋体"/>
                <w:sz w:val="28"/>
                <w:szCs w:val="24"/>
              </w:rPr>
            </w:pPr>
          </w:p>
          <w:p w14:paraId="027D3BE5">
            <w:pPr>
              <w:rPr>
                <w:rFonts w:ascii="宋体" w:hAnsi="宋体"/>
                <w:sz w:val="28"/>
                <w:szCs w:val="24"/>
              </w:rPr>
            </w:pPr>
          </w:p>
          <w:p w14:paraId="7FD1AFD1">
            <w:pPr>
              <w:rPr>
                <w:rFonts w:ascii="宋体" w:hAnsi="宋体"/>
                <w:sz w:val="28"/>
                <w:szCs w:val="24"/>
              </w:rPr>
            </w:pPr>
          </w:p>
          <w:p w14:paraId="1E01F102">
            <w:pPr>
              <w:rPr>
                <w:rFonts w:ascii="宋体" w:hAnsi="宋体"/>
                <w:sz w:val="28"/>
                <w:szCs w:val="24"/>
              </w:rPr>
            </w:pPr>
          </w:p>
          <w:p w14:paraId="1E35A4D1">
            <w:pPr>
              <w:rPr>
                <w:rFonts w:ascii="宋体" w:hAnsi="宋体"/>
                <w:sz w:val="28"/>
                <w:szCs w:val="24"/>
              </w:rPr>
            </w:pPr>
          </w:p>
          <w:p w14:paraId="476C5D2B">
            <w:pPr>
              <w:rPr>
                <w:rFonts w:ascii="宋体" w:hAnsi="宋体"/>
                <w:sz w:val="28"/>
                <w:szCs w:val="24"/>
              </w:rPr>
            </w:pPr>
          </w:p>
          <w:p w14:paraId="7128A50B">
            <w:pPr>
              <w:rPr>
                <w:rFonts w:ascii="宋体" w:hAnsi="宋体"/>
                <w:spacing w:val="36"/>
                <w:sz w:val="28"/>
                <w:szCs w:val="24"/>
              </w:rPr>
            </w:pPr>
          </w:p>
          <w:p w14:paraId="02ABCCC8">
            <w:pPr>
              <w:rPr>
                <w:rFonts w:ascii="宋体" w:hAnsi="宋体"/>
                <w:spacing w:val="36"/>
                <w:sz w:val="28"/>
                <w:szCs w:val="24"/>
              </w:rPr>
            </w:pPr>
          </w:p>
        </w:tc>
      </w:tr>
    </w:tbl>
    <w:p w14:paraId="2A085F61">
      <w:pPr>
        <w:rPr>
          <w:rFonts w:ascii="宋体" w:hAnsi="宋体"/>
          <w:spacing w:val="36"/>
          <w:szCs w:val="21"/>
        </w:rPr>
      </w:pPr>
    </w:p>
    <w:tbl>
      <w:tblPr>
        <w:tblStyle w:val="5"/>
        <w:tblW w:w="9008" w:type="dxa"/>
        <w:tblInd w:w="-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3285"/>
        <w:gridCol w:w="1485"/>
        <w:gridCol w:w="1481"/>
        <w:gridCol w:w="1812"/>
      </w:tblGrid>
      <w:tr w14:paraId="547EA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4" w:hRule="atLeast"/>
        </w:trPr>
        <w:tc>
          <w:tcPr>
            <w:tcW w:w="9008" w:type="dxa"/>
            <w:gridSpan w:val="5"/>
          </w:tcPr>
          <w:p w14:paraId="6E415730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三、完成研究的条件分析</w:t>
            </w:r>
          </w:p>
          <w:p w14:paraId="55B7773F">
            <w:pPr>
              <w:rPr>
                <w:rFonts w:ascii="宋体" w:hAnsi="宋体"/>
                <w:spacing w:val="36"/>
                <w:sz w:val="36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（包括现有的研究工作基础、研究的外部条件、课题组人员结构、研究经费、设备等）</w:t>
            </w:r>
          </w:p>
          <w:p w14:paraId="76B6A26B">
            <w:pPr>
              <w:rPr>
                <w:rFonts w:ascii="宋体" w:hAnsi="宋体"/>
                <w:sz w:val="28"/>
                <w:szCs w:val="24"/>
              </w:rPr>
            </w:pPr>
          </w:p>
          <w:p w14:paraId="6044893F">
            <w:pPr>
              <w:rPr>
                <w:rFonts w:ascii="宋体" w:hAnsi="宋体"/>
                <w:sz w:val="28"/>
                <w:szCs w:val="24"/>
              </w:rPr>
            </w:pPr>
          </w:p>
          <w:p w14:paraId="01946D09">
            <w:pPr>
              <w:rPr>
                <w:rFonts w:ascii="宋体" w:hAnsi="宋体"/>
                <w:sz w:val="28"/>
                <w:szCs w:val="24"/>
              </w:rPr>
            </w:pPr>
          </w:p>
          <w:p w14:paraId="1AEC4F26">
            <w:pPr>
              <w:rPr>
                <w:rFonts w:ascii="宋体" w:hAnsi="宋体"/>
                <w:sz w:val="28"/>
                <w:szCs w:val="24"/>
              </w:rPr>
            </w:pPr>
          </w:p>
          <w:p w14:paraId="2CE66643">
            <w:pPr>
              <w:rPr>
                <w:rFonts w:ascii="宋体" w:hAnsi="宋体"/>
                <w:sz w:val="28"/>
                <w:szCs w:val="24"/>
              </w:rPr>
            </w:pPr>
          </w:p>
          <w:p w14:paraId="33E79EDD">
            <w:pPr>
              <w:rPr>
                <w:rFonts w:ascii="宋体" w:hAnsi="宋体"/>
                <w:sz w:val="28"/>
                <w:szCs w:val="24"/>
              </w:rPr>
            </w:pPr>
          </w:p>
          <w:p w14:paraId="4892DBCC">
            <w:pPr>
              <w:rPr>
                <w:rFonts w:ascii="宋体" w:hAnsi="宋体"/>
                <w:sz w:val="28"/>
                <w:szCs w:val="24"/>
              </w:rPr>
            </w:pPr>
          </w:p>
          <w:p w14:paraId="630C101F">
            <w:pPr>
              <w:rPr>
                <w:rFonts w:ascii="宋体" w:hAnsi="宋体"/>
                <w:spacing w:val="36"/>
                <w:sz w:val="28"/>
                <w:szCs w:val="24"/>
              </w:rPr>
            </w:pPr>
          </w:p>
        </w:tc>
      </w:tr>
      <w:tr w14:paraId="7E81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008" w:type="dxa"/>
            <w:gridSpan w:val="5"/>
          </w:tcPr>
          <w:p w14:paraId="34CD365E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四、预期研究成果</w:t>
            </w:r>
          </w:p>
          <w:p w14:paraId="37A0CF0C">
            <w:pPr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（包括阶段成果形式、最终成果形式、最终完成时间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yellow"/>
                <w:lang w:val="en-US" w:eastAsia="zh-CN"/>
              </w:rPr>
              <w:t>其中成果必须要有体现本项目成效的教学视频3节课及以上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</w:tr>
      <w:tr w14:paraId="1375F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45" w:type="dxa"/>
          </w:tcPr>
          <w:p w14:paraId="4E0A09CF">
            <w:pPr>
              <w:jc w:val="center"/>
              <w:rPr>
                <w:rFonts w:ascii="黑体" w:hAnsi="宋体" w:eastAsia="黑体"/>
                <w:spacing w:val="36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7DCFA99E">
            <w:pPr>
              <w:ind w:firstLine="156" w:firstLineChars="50"/>
              <w:jc w:val="center"/>
              <w:rPr>
                <w:rFonts w:ascii="黑体" w:hAnsi="宋体" w:eastAsia="黑体"/>
                <w:spacing w:val="36"/>
                <w:sz w:val="24"/>
                <w:szCs w:val="21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1"/>
              </w:rPr>
              <w:t>阶段成果名称</w:t>
            </w:r>
          </w:p>
        </w:tc>
        <w:tc>
          <w:tcPr>
            <w:tcW w:w="1485" w:type="dxa"/>
            <w:vAlign w:val="center"/>
          </w:tcPr>
          <w:p w14:paraId="1B9C1AE4">
            <w:pPr>
              <w:jc w:val="center"/>
              <w:rPr>
                <w:rFonts w:ascii="黑体" w:hAnsi="宋体" w:eastAsia="黑体"/>
                <w:spacing w:val="36"/>
                <w:sz w:val="24"/>
                <w:szCs w:val="21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1"/>
              </w:rPr>
              <w:t>成果形式</w:t>
            </w:r>
          </w:p>
        </w:tc>
        <w:tc>
          <w:tcPr>
            <w:tcW w:w="1481" w:type="dxa"/>
            <w:vAlign w:val="center"/>
          </w:tcPr>
          <w:p w14:paraId="0A66F87B">
            <w:pPr>
              <w:jc w:val="center"/>
              <w:rPr>
                <w:rFonts w:ascii="黑体" w:hAnsi="宋体" w:eastAsia="黑体"/>
                <w:spacing w:val="36"/>
                <w:sz w:val="24"/>
                <w:szCs w:val="21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1"/>
              </w:rPr>
              <w:t>完成日期</w:t>
            </w:r>
          </w:p>
        </w:tc>
        <w:tc>
          <w:tcPr>
            <w:tcW w:w="1812" w:type="dxa"/>
            <w:vAlign w:val="center"/>
          </w:tcPr>
          <w:p w14:paraId="5CAE953C">
            <w:pPr>
              <w:jc w:val="center"/>
              <w:rPr>
                <w:rFonts w:ascii="黑体" w:hAnsi="宋体" w:eastAsia="黑体"/>
                <w:spacing w:val="36"/>
                <w:sz w:val="24"/>
                <w:szCs w:val="21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1"/>
              </w:rPr>
              <w:t>承担人</w:t>
            </w:r>
          </w:p>
        </w:tc>
      </w:tr>
      <w:tr w14:paraId="71F0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restart"/>
          </w:tcPr>
          <w:p w14:paraId="6ED04049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  <w:p w14:paraId="42C37647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  <w:p w14:paraId="5AD42457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  <w:p w14:paraId="39F2E88A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阶</w:t>
            </w:r>
          </w:p>
          <w:p w14:paraId="00435BB5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段</w:t>
            </w:r>
          </w:p>
          <w:p w14:paraId="41C41B10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成</w:t>
            </w:r>
          </w:p>
          <w:p w14:paraId="17FC85B4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果</w:t>
            </w:r>
          </w:p>
        </w:tc>
        <w:tc>
          <w:tcPr>
            <w:tcW w:w="3285" w:type="dxa"/>
          </w:tcPr>
          <w:p w14:paraId="21CBC6F2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ADB4A5A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1" w:type="dxa"/>
          </w:tcPr>
          <w:p w14:paraId="57132FCA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338FFD4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</w:tr>
      <w:tr w14:paraId="2312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</w:tcPr>
          <w:p w14:paraId="2591A0FE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3285" w:type="dxa"/>
          </w:tcPr>
          <w:p w14:paraId="29A69AB8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6BCDC05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1" w:type="dxa"/>
          </w:tcPr>
          <w:p w14:paraId="6A6B4E3C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0B1F22D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</w:tr>
      <w:tr w14:paraId="652B5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</w:tcPr>
          <w:p w14:paraId="68A6B89C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3285" w:type="dxa"/>
          </w:tcPr>
          <w:p w14:paraId="42AB249F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DF10144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1" w:type="dxa"/>
          </w:tcPr>
          <w:p w14:paraId="46CCC14D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2B381C8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</w:tr>
      <w:tr w14:paraId="77732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</w:tcPr>
          <w:p w14:paraId="4B276D96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3285" w:type="dxa"/>
          </w:tcPr>
          <w:p w14:paraId="1E71F59F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7411AC6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1" w:type="dxa"/>
          </w:tcPr>
          <w:p w14:paraId="21DA5BD5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E4D4D67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</w:tr>
      <w:tr w14:paraId="1F777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</w:tcPr>
          <w:p w14:paraId="638CC9DF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3285" w:type="dxa"/>
          </w:tcPr>
          <w:p w14:paraId="76FE3BF0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0B39A05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1" w:type="dxa"/>
          </w:tcPr>
          <w:p w14:paraId="6E2FF56B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F51C332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</w:tr>
      <w:tr w14:paraId="08484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</w:tcPr>
          <w:p w14:paraId="23A6263D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3285" w:type="dxa"/>
          </w:tcPr>
          <w:p w14:paraId="10108025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FE4C257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1" w:type="dxa"/>
          </w:tcPr>
          <w:p w14:paraId="6AF693F3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2D6A403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</w:tr>
      <w:tr w14:paraId="5794A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restart"/>
          </w:tcPr>
          <w:p w14:paraId="67645CB9">
            <w:pPr>
              <w:ind w:firstLine="156" w:firstLineChars="50"/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最</w:t>
            </w:r>
          </w:p>
          <w:p w14:paraId="51B6651E">
            <w:pPr>
              <w:ind w:firstLine="156" w:firstLineChars="50"/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终</w:t>
            </w:r>
          </w:p>
          <w:p w14:paraId="7B80019B">
            <w:pPr>
              <w:ind w:firstLine="156" w:firstLineChars="50"/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成</w:t>
            </w:r>
          </w:p>
          <w:p w14:paraId="2B689A3F">
            <w:pPr>
              <w:ind w:firstLine="156" w:firstLineChars="50"/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果</w:t>
            </w:r>
          </w:p>
        </w:tc>
        <w:tc>
          <w:tcPr>
            <w:tcW w:w="3285" w:type="dxa"/>
          </w:tcPr>
          <w:p w14:paraId="434B880F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CBA0264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1" w:type="dxa"/>
          </w:tcPr>
          <w:p w14:paraId="0F453B4C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2C4CDBC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</w:tr>
      <w:tr w14:paraId="2271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</w:tcPr>
          <w:p w14:paraId="4755F399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3285" w:type="dxa"/>
          </w:tcPr>
          <w:p w14:paraId="5DF22033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27D102E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1" w:type="dxa"/>
          </w:tcPr>
          <w:p w14:paraId="4847F375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0C02572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</w:tr>
      <w:tr w14:paraId="57F1A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</w:tcPr>
          <w:p w14:paraId="747B3901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3285" w:type="dxa"/>
          </w:tcPr>
          <w:p w14:paraId="07B0E320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0B8A3DB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481" w:type="dxa"/>
          </w:tcPr>
          <w:p w14:paraId="71EC143D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957CD58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</w:tr>
      <w:tr w14:paraId="010E2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45" w:type="dxa"/>
            <w:vAlign w:val="center"/>
          </w:tcPr>
          <w:p w14:paraId="0AF762B6">
            <w:pPr>
              <w:jc w:val="center"/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完成日期</w:t>
            </w:r>
          </w:p>
        </w:tc>
        <w:tc>
          <w:tcPr>
            <w:tcW w:w="8063" w:type="dxa"/>
            <w:gridSpan w:val="4"/>
          </w:tcPr>
          <w:p w14:paraId="27273D49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  <w:p w14:paraId="3675235E">
            <w:pPr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  <w:p w14:paraId="3E8C56A9">
            <w:pPr>
              <w:rPr>
                <w:rFonts w:ascii="宋体" w:hAnsi="宋体"/>
                <w:szCs w:val="21"/>
              </w:rPr>
            </w:pPr>
          </w:p>
        </w:tc>
      </w:tr>
    </w:tbl>
    <w:p w14:paraId="2CFAA7FD">
      <w:pPr>
        <w:rPr>
          <w:rFonts w:ascii="宋体" w:hAnsi="宋体"/>
          <w:spacing w:val="36"/>
          <w:sz w:val="24"/>
          <w:szCs w:val="24"/>
        </w:rPr>
      </w:pPr>
    </w:p>
    <w:tbl>
      <w:tblPr>
        <w:tblStyle w:val="5"/>
        <w:tblW w:w="8627" w:type="dxa"/>
        <w:tblInd w:w="-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7"/>
      </w:tblGrid>
      <w:tr w14:paraId="30AA5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4D2DA">
            <w:pPr>
              <w:spacing w:before="100" w:beforeAutospacing="1" w:after="100" w:afterAutospacing="1" w:line="500" w:lineRule="exact"/>
              <w:jc w:val="left"/>
              <w:rPr>
                <w:rFonts w:ascii="黑体" w:hAnsi="宋体" w:eastAsia="黑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五、申请者的承诺与成果使用授权</w:t>
            </w:r>
            <w:r>
              <w:rPr>
                <w:rFonts w:ascii="黑体" w:hAnsi="宋体" w:eastAsia="黑体"/>
                <w:spacing w:val="36"/>
                <w:sz w:val="24"/>
                <w:szCs w:val="24"/>
              </w:rPr>
              <w:t xml:space="preserve"> </w:t>
            </w:r>
          </w:p>
          <w:p w14:paraId="60698E3A">
            <w:pPr>
              <w:spacing w:line="276" w:lineRule="auto"/>
              <w:outlineLvl w:val="0"/>
              <w:rPr>
                <w:rFonts w:ascii="宋体" w:hAnsi="宋体"/>
                <w:szCs w:val="21"/>
              </w:rPr>
            </w:pPr>
            <w:r>
              <w:rPr>
                <w:rFonts w:ascii="黑体" w:hAnsi="宋体" w:eastAsia="黑体"/>
                <w:spacing w:val="36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（一）本人自愿申报浦东新区新优质学校高质量发展创新项目。认可所填写的《浦东新区新优质学校高质量发展创新项目</w:t>
            </w:r>
            <w:r>
              <w:rPr>
                <w:rFonts w:hint="eastAsia" w:ascii="宋体" w:hAnsi="宋体"/>
                <w:szCs w:val="21"/>
                <w:lang w:eastAsia="zh-CN"/>
              </w:rPr>
              <w:t>申请</w:t>
            </w:r>
            <w:r>
              <w:rPr>
                <w:rFonts w:hint="eastAsia" w:ascii="宋体" w:hAnsi="宋体"/>
                <w:szCs w:val="21"/>
              </w:rPr>
              <w:t>书（以下简称为《</w:t>
            </w:r>
            <w:r>
              <w:rPr>
                <w:rFonts w:hint="eastAsia" w:ascii="宋体" w:hAnsi="宋体"/>
                <w:szCs w:val="21"/>
                <w:lang w:eastAsia="zh-CN"/>
              </w:rPr>
              <w:t>创新项目</w:t>
            </w:r>
            <w:r>
              <w:rPr>
                <w:rFonts w:hint="eastAsia" w:ascii="宋体" w:hAnsi="宋体"/>
                <w:szCs w:val="21"/>
              </w:rPr>
              <w:t>申请书》）为有约束力的协议，并承诺对所填写的《</w:t>
            </w:r>
            <w:r>
              <w:rPr>
                <w:rFonts w:hint="eastAsia" w:ascii="宋体" w:hAnsi="宋体"/>
                <w:szCs w:val="21"/>
                <w:lang w:eastAsia="zh-CN"/>
              </w:rPr>
              <w:t>创新项目</w:t>
            </w:r>
            <w:r>
              <w:rPr>
                <w:rFonts w:hint="eastAsia" w:ascii="宋体" w:hAnsi="宋体"/>
                <w:szCs w:val="21"/>
              </w:rPr>
              <w:t>申请书》所涉及各项内容的真实性负责，保证没有知识产权争议。同意浦东教育发展研究院教育科研指导部有权使用《创新项目申请书》所有数据和资料。</w:t>
            </w:r>
            <w:r>
              <w:rPr>
                <w:rFonts w:hint="eastAsia" w:ascii="宋体" w:hAnsi="宋体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申请如获准立项</w:t>
            </w:r>
            <w:r>
              <w:rPr>
                <w:rFonts w:ascii="宋体" w:hAnsi="宋体"/>
                <w:szCs w:val="21"/>
              </w:rPr>
              <w:t>,</w:t>
            </w:r>
            <w:r>
              <w:rPr>
                <w:rFonts w:hint="eastAsia" w:ascii="宋体" w:hAnsi="宋体"/>
                <w:szCs w:val="21"/>
              </w:rPr>
              <w:t>在研究工作中，接受浦东教育发展研究院教育科研指导部及其委托人员的管理，并对以下约定信守承诺：</w:t>
            </w:r>
          </w:p>
          <w:p w14:paraId="11034B8F">
            <w:pPr>
              <w:spacing w:line="276" w:lineRule="auto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．遵守相关法律法规，遵守我国《著作权法》和《专利法》等相关法律法规。</w:t>
            </w:r>
          </w:p>
          <w:p w14:paraId="57058A15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．遵循学术研究的基本规范，如期完成研究任务，取得预期研究成果。</w:t>
            </w:r>
          </w:p>
          <w:p w14:paraId="205D6E8C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  <w:r>
              <w:rPr>
                <w:rFonts w:hint="eastAsia" w:ascii="宋体" w:hAnsi="宋体"/>
                <w:szCs w:val="21"/>
              </w:rPr>
              <w:t>．尊重他人的知识贡献。客观、公正、准确地介绍和评论已有学术成果。凡引用他人的观点、方案、资料、数据等，无论曾否发表，无论是纸质或电子版，均加以注释。</w:t>
            </w:r>
          </w:p>
          <w:p w14:paraId="16A45F2B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  <w:r>
              <w:rPr>
                <w:rFonts w:hint="eastAsia" w:ascii="宋体" w:hAnsi="宋体"/>
                <w:szCs w:val="21"/>
              </w:rPr>
              <w:t>．恪守学术道德。研究过程真实，不以任何方式抄袭、剽窃或侵吞他人学术成果，杜绝伪注、伪造、篡改文献和数据等学术不端行为。成果真实，不重复发表研究成果；对</w:t>
            </w:r>
            <w:r>
              <w:rPr>
                <w:rFonts w:hint="eastAsia" w:ascii="宋体" w:hAnsi="宋体"/>
                <w:szCs w:val="21"/>
                <w:lang w:eastAsia="zh-CN"/>
              </w:rPr>
              <w:t>项目负责</w:t>
            </w:r>
            <w:r>
              <w:rPr>
                <w:rFonts w:hint="eastAsia" w:ascii="宋体" w:hAnsi="宋体"/>
                <w:szCs w:val="21"/>
              </w:rPr>
              <w:t>人和参与者的各自贡献均要在成果中以明确的方式标明；标明</w:t>
            </w:r>
            <w:r>
              <w:rPr>
                <w:rFonts w:hint="eastAsia" w:ascii="宋体" w:hAnsi="宋体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研究的支持者；并以明确方式标明为</w:t>
            </w:r>
            <w:r>
              <w:rPr>
                <w:rFonts w:hint="eastAsia" w:ascii="宋体" w:hAnsi="宋体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研究做出重要贡献的非课题组个人和集体。</w:t>
            </w:r>
          </w:p>
          <w:p w14:paraId="367BB218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  <w:r>
              <w:rPr>
                <w:rFonts w:hint="eastAsia" w:ascii="宋体" w:hAnsi="宋体"/>
                <w:szCs w:val="21"/>
              </w:rPr>
              <w:t>．维护学术尊严。保持学者尊严，增强公共服务意识，维护社会公共利益。维护浦东新区新优质学校高质量发展创新项目声誉，不以</w:t>
            </w:r>
            <w:r>
              <w:rPr>
                <w:rFonts w:hint="eastAsia" w:ascii="宋体" w:hAnsi="宋体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名义牟取不当利益。</w:t>
            </w:r>
          </w:p>
          <w:p w14:paraId="79A592F9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  <w:r>
              <w:rPr>
                <w:rFonts w:hint="eastAsia" w:ascii="宋体" w:hAnsi="宋体"/>
                <w:szCs w:val="21"/>
              </w:rPr>
              <w:t>．遵守</w:t>
            </w:r>
            <w:r>
              <w:rPr>
                <w:rFonts w:hint="eastAsia" w:ascii="宋体" w:hAnsi="宋体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管理规定。遵守《浦东新区新优质学校高质量发展创新项目运行办法》及其实施细则的规定。</w:t>
            </w:r>
          </w:p>
          <w:p w14:paraId="02E44909">
            <w:pPr>
              <w:widowControl/>
              <w:spacing w:line="276" w:lineRule="auto"/>
              <w:ind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  <w:r>
              <w:rPr>
                <w:rFonts w:hint="eastAsia" w:ascii="宋体" w:hAnsi="宋体"/>
                <w:szCs w:val="21"/>
              </w:rPr>
              <w:t>．正确表达科研成果。按照《国家通用语言文字法》规定，规范使用中国语言文字、标点符号、数字及外国语言文字。</w:t>
            </w:r>
          </w:p>
          <w:p w14:paraId="4A7577E8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8．遵守财务规章制度。合理有效使用</w:t>
            </w:r>
            <w:r>
              <w:rPr>
                <w:rFonts w:hint="eastAsia" w:ascii="宋体" w:hAnsi="宋体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经费，不得滥用和挪用。</w:t>
            </w:r>
            <w:r>
              <w:rPr>
                <w:rFonts w:hint="eastAsia" w:ascii="宋体" w:hAnsi="宋体"/>
                <w:szCs w:val="21"/>
                <w:lang w:eastAsia="zh-CN"/>
              </w:rPr>
              <w:t>项目结项</w:t>
            </w:r>
            <w:r>
              <w:rPr>
                <w:rFonts w:hint="eastAsia" w:ascii="宋体" w:hAnsi="宋体"/>
                <w:szCs w:val="21"/>
              </w:rPr>
              <w:t>时如实报告经费使用情况，不报假帐。</w:t>
            </w:r>
          </w:p>
          <w:p w14:paraId="1C9F371A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57AB4740">
            <w:pPr>
              <w:numPr>
                <w:ilvl w:val="0"/>
                <w:numId w:val="2"/>
              </w:numPr>
              <w:spacing w:line="276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作为</w:t>
            </w:r>
            <w:r>
              <w:rPr>
                <w:rFonts w:hint="eastAsia" w:ascii="宋体" w:hAnsi="宋体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研究者，本人完全了解浦东教育发展研究院教育科研指导部的有关管理规定，完全意识到本声明的法律后果由本人承担。特授权浦东教育发展研究院教育科研指导部：有权保留并向国家有关部门或机构报送</w:t>
            </w:r>
            <w:r>
              <w:rPr>
                <w:rFonts w:hint="eastAsia" w:ascii="宋体" w:hAnsi="宋体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成果的原件、复印件、摘要和电子版；有权公布</w:t>
            </w:r>
            <w:r>
              <w:rPr>
                <w:rFonts w:hint="eastAsia" w:ascii="宋体" w:hAnsi="宋体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研究成果的全部或部分内容，同意以影印、缩印、扫描、出版等形式复制、保存、汇编</w:t>
            </w:r>
            <w:r>
              <w:rPr>
                <w:rFonts w:hint="eastAsia" w:ascii="宋体" w:hAnsi="宋体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研究成果；允许</w:t>
            </w:r>
            <w:r>
              <w:rPr>
                <w:rFonts w:hint="eastAsia" w:ascii="宋体" w:hAnsi="宋体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研究成果被他人查阅和借阅；有权推广科研成果，允许将</w:t>
            </w:r>
            <w:r>
              <w:rPr>
                <w:rFonts w:hint="eastAsia" w:ascii="宋体" w:hAnsi="宋体"/>
                <w:szCs w:val="21"/>
                <w:lang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研究成果通过内部报告、学术会议、专业报刊、大众媒体、专门网站、评奖等形式进行宣传、试验和培训。</w:t>
            </w:r>
          </w:p>
          <w:p w14:paraId="3D478F99">
            <w:pPr>
              <w:spacing w:line="276" w:lineRule="auto"/>
              <w:ind w:left="210"/>
              <w:rPr>
                <w:rFonts w:hint="eastAsia" w:ascii="宋体" w:hAnsi="宋体"/>
                <w:szCs w:val="21"/>
              </w:rPr>
            </w:pPr>
          </w:p>
          <w:p w14:paraId="24862305">
            <w:pPr>
              <w:spacing w:line="360" w:lineRule="exact"/>
              <w:ind w:firstLine="4639" w:firstLineChars="1841"/>
              <w:rPr>
                <w:rFonts w:ascii="宋体" w:hAnsi="宋体"/>
                <w:spacing w:val="36"/>
                <w:sz w:val="18"/>
                <w:szCs w:val="18"/>
              </w:rPr>
            </w:pPr>
          </w:p>
          <w:p w14:paraId="7572935D">
            <w:pPr>
              <w:wordWrap w:val="0"/>
              <w:spacing w:line="360" w:lineRule="exact"/>
              <w:ind w:left="525" w:right="568" w:firstLine="3225"/>
              <w:jc w:val="right"/>
              <w:rPr>
                <w:rFonts w:ascii="宋体" w:hAnsi="宋体"/>
                <w:spacing w:val="36"/>
                <w:sz w:val="18"/>
                <w:szCs w:val="18"/>
              </w:rPr>
            </w:pPr>
            <w:r>
              <w:rPr>
                <w:rFonts w:hint="eastAsia" w:ascii="宋体" w:hAnsi="宋体"/>
                <w:spacing w:val="36"/>
                <w:sz w:val="24"/>
                <w:szCs w:val="24"/>
              </w:rPr>
              <w:t>申请者（签章）：</w:t>
            </w:r>
            <w:r>
              <w:rPr>
                <w:rFonts w:hint="eastAsia" w:ascii="宋体" w:hAnsi="宋体"/>
                <w:spacing w:val="36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/>
                <w:spacing w:val="36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pacing w:val="36"/>
                <w:sz w:val="18"/>
                <w:szCs w:val="18"/>
                <w:u w:val="single"/>
              </w:rPr>
              <w:t xml:space="preserve"> </w:t>
            </w:r>
          </w:p>
          <w:p w14:paraId="410C5CF8">
            <w:pPr>
              <w:spacing w:line="360" w:lineRule="exact"/>
              <w:ind w:left="525" w:right="568" w:firstLine="3225"/>
              <w:jc w:val="right"/>
              <w:rPr>
                <w:rFonts w:hint="eastAsia" w:ascii="宋体" w:hAnsi="宋体"/>
                <w:spacing w:val="36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/>
                <w:spacing w:val="36"/>
                <w:sz w:val="24"/>
                <w:szCs w:val="24"/>
              </w:rPr>
              <w:t>年   月   日</w:t>
            </w:r>
          </w:p>
          <w:p w14:paraId="155BD552">
            <w:pPr>
              <w:spacing w:line="360" w:lineRule="exact"/>
              <w:ind w:left="525" w:right="568" w:firstLine="3225"/>
              <w:jc w:val="right"/>
              <w:rPr>
                <w:rFonts w:ascii="黑体" w:hAnsi="宋体" w:eastAsia="黑体"/>
                <w:spacing w:val="36"/>
                <w:sz w:val="24"/>
                <w:szCs w:val="24"/>
              </w:rPr>
            </w:pPr>
          </w:p>
        </w:tc>
      </w:tr>
    </w:tbl>
    <w:p w14:paraId="0330A6F7">
      <w:pPr>
        <w:rPr>
          <w:rFonts w:ascii="Times New Roman" w:hAnsi="Times New Roman"/>
          <w:szCs w:val="24"/>
        </w:rPr>
      </w:pPr>
    </w:p>
    <w:tbl>
      <w:tblPr>
        <w:tblStyle w:val="5"/>
        <w:tblW w:w="8627" w:type="dxa"/>
        <w:tblInd w:w="-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3180"/>
        <w:gridCol w:w="1336"/>
        <w:gridCol w:w="2978"/>
      </w:tblGrid>
      <w:tr w14:paraId="5732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627" w:type="dxa"/>
            <w:gridSpan w:val="4"/>
          </w:tcPr>
          <w:p w14:paraId="5A96C5D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黑体" w:hAnsi="宋体" w:eastAsia="黑体"/>
                <w:spacing w:val="36"/>
                <w:sz w:val="24"/>
                <w:szCs w:val="24"/>
              </w:rPr>
              <w:t>六、经费预算</w:t>
            </w:r>
          </w:p>
        </w:tc>
      </w:tr>
      <w:tr w14:paraId="24775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33" w:type="dxa"/>
            <w:vAlign w:val="center"/>
          </w:tcPr>
          <w:p w14:paraId="5572BC32">
            <w:pPr>
              <w:jc w:val="center"/>
              <w:rPr>
                <w:rFonts w:ascii="宋体" w:hAnsi="宋体"/>
                <w:b/>
                <w:spacing w:val="3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36"/>
                <w:sz w:val="24"/>
                <w:szCs w:val="24"/>
              </w:rPr>
              <w:t>序号</w:t>
            </w:r>
          </w:p>
        </w:tc>
        <w:tc>
          <w:tcPr>
            <w:tcW w:w="4516" w:type="dxa"/>
            <w:gridSpan w:val="2"/>
            <w:vAlign w:val="center"/>
          </w:tcPr>
          <w:p w14:paraId="23F1505D">
            <w:pPr>
              <w:jc w:val="center"/>
              <w:rPr>
                <w:rFonts w:ascii="宋体" w:hAnsi="宋体"/>
                <w:b/>
                <w:spacing w:val="3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36"/>
                <w:sz w:val="24"/>
                <w:szCs w:val="24"/>
              </w:rPr>
              <w:t>分项内容</w:t>
            </w:r>
          </w:p>
        </w:tc>
        <w:tc>
          <w:tcPr>
            <w:tcW w:w="2978" w:type="dxa"/>
            <w:vAlign w:val="center"/>
          </w:tcPr>
          <w:p w14:paraId="71FA7556">
            <w:pPr>
              <w:jc w:val="center"/>
              <w:rPr>
                <w:rFonts w:ascii="宋体" w:hAnsi="宋体"/>
                <w:b/>
                <w:spacing w:val="3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36"/>
                <w:sz w:val="24"/>
                <w:szCs w:val="24"/>
              </w:rPr>
              <w:t>所需经费</w:t>
            </w:r>
          </w:p>
        </w:tc>
      </w:tr>
      <w:tr w14:paraId="4FAA0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133" w:type="dxa"/>
            <w:vAlign w:val="center"/>
          </w:tcPr>
          <w:p w14:paraId="4D507028">
            <w:pPr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vAlign w:val="center"/>
          </w:tcPr>
          <w:p w14:paraId="5225944B">
            <w:pPr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2978" w:type="dxa"/>
            <w:vAlign w:val="center"/>
          </w:tcPr>
          <w:p w14:paraId="17C45E56">
            <w:pPr>
              <w:rPr>
                <w:rFonts w:ascii="宋体" w:hAnsi="宋体"/>
                <w:spacing w:val="36"/>
                <w:szCs w:val="21"/>
              </w:rPr>
            </w:pPr>
          </w:p>
        </w:tc>
      </w:tr>
      <w:tr w14:paraId="1359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133" w:type="dxa"/>
            <w:vAlign w:val="center"/>
          </w:tcPr>
          <w:p w14:paraId="53C685FA">
            <w:pPr>
              <w:rPr>
                <w:rFonts w:ascii="宋体" w:hAnsi="宋体"/>
                <w:spacing w:val="36"/>
                <w:szCs w:val="21"/>
              </w:rPr>
            </w:pPr>
          </w:p>
          <w:p w14:paraId="6069F219">
            <w:pPr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vAlign w:val="center"/>
          </w:tcPr>
          <w:p w14:paraId="5CEEAA26">
            <w:pPr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2978" w:type="dxa"/>
            <w:vAlign w:val="center"/>
          </w:tcPr>
          <w:p w14:paraId="5193ACE3">
            <w:pPr>
              <w:widowControl/>
              <w:jc w:val="left"/>
              <w:rPr>
                <w:rFonts w:ascii="宋体" w:hAnsi="宋体"/>
                <w:spacing w:val="36"/>
                <w:szCs w:val="21"/>
              </w:rPr>
            </w:pPr>
          </w:p>
          <w:p w14:paraId="5092CE71">
            <w:pPr>
              <w:rPr>
                <w:rFonts w:ascii="宋体" w:hAnsi="宋体"/>
                <w:spacing w:val="36"/>
                <w:szCs w:val="21"/>
              </w:rPr>
            </w:pPr>
          </w:p>
        </w:tc>
      </w:tr>
      <w:tr w14:paraId="1828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133" w:type="dxa"/>
            <w:vAlign w:val="center"/>
          </w:tcPr>
          <w:p w14:paraId="5682D340">
            <w:pPr>
              <w:rPr>
                <w:rFonts w:ascii="宋体" w:hAnsi="宋体"/>
                <w:spacing w:val="36"/>
                <w:szCs w:val="21"/>
              </w:rPr>
            </w:pPr>
          </w:p>
          <w:p w14:paraId="37E386C2">
            <w:pPr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vAlign w:val="center"/>
          </w:tcPr>
          <w:p w14:paraId="55461676">
            <w:pPr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2978" w:type="dxa"/>
            <w:vAlign w:val="center"/>
          </w:tcPr>
          <w:p w14:paraId="16B58EC6">
            <w:pPr>
              <w:widowControl/>
              <w:jc w:val="left"/>
              <w:rPr>
                <w:rFonts w:ascii="宋体" w:hAnsi="宋体"/>
                <w:spacing w:val="36"/>
                <w:szCs w:val="21"/>
              </w:rPr>
            </w:pPr>
          </w:p>
          <w:p w14:paraId="366E83A2">
            <w:pPr>
              <w:rPr>
                <w:rFonts w:ascii="宋体" w:hAnsi="宋体"/>
                <w:spacing w:val="36"/>
                <w:szCs w:val="21"/>
              </w:rPr>
            </w:pPr>
          </w:p>
        </w:tc>
      </w:tr>
      <w:tr w14:paraId="6F19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133" w:type="dxa"/>
            <w:vAlign w:val="center"/>
          </w:tcPr>
          <w:p w14:paraId="5C9DE4BD">
            <w:pPr>
              <w:rPr>
                <w:rFonts w:ascii="宋体" w:hAnsi="宋体"/>
                <w:spacing w:val="36"/>
                <w:szCs w:val="21"/>
              </w:rPr>
            </w:pPr>
          </w:p>
          <w:p w14:paraId="1AA489BE">
            <w:pPr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vAlign w:val="center"/>
          </w:tcPr>
          <w:p w14:paraId="7916DC45">
            <w:pPr>
              <w:widowControl/>
              <w:jc w:val="left"/>
              <w:rPr>
                <w:rFonts w:ascii="宋体" w:hAnsi="宋体"/>
                <w:spacing w:val="36"/>
                <w:szCs w:val="21"/>
              </w:rPr>
            </w:pPr>
          </w:p>
          <w:p w14:paraId="64276C8E">
            <w:pPr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2978" w:type="dxa"/>
            <w:vAlign w:val="center"/>
          </w:tcPr>
          <w:p w14:paraId="724B98D8">
            <w:pPr>
              <w:widowControl/>
              <w:jc w:val="left"/>
              <w:rPr>
                <w:rFonts w:ascii="宋体" w:hAnsi="宋体"/>
                <w:spacing w:val="36"/>
                <w:szCs w:val="21"/>
              </w:rPr>
            </w:pPr>
          </w:p>
          <w:p w14:paraId="31BB56AC">
            <w:pPr>
              <w:rPr>
                <w:rFonts w:ascii="宋体" w:hAnsi="宋体"/>
                <w:spacing w:val="36"/>
                <w:szCs w:val="21"/>
              </w:rPr>
            </w:pPr>
          </w:p>
        </w:tc>
      </w:tr>
      <w:tr w14:paraId="54C08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133" w:type="dxa"/>
            <w:vAlign w:val="center"/>
          </w:tcPr>
          <w:p w14:paraId="1675751D">
            <w:pPr>
              <w:rPr>
                <w:rFonts w:ascii="宋体" w:hAnsi="宋体"/>
                <w:spacing w:val="36"/>
                <w:szCs w:val="21"/>
              </w:rPr>
            </w:pPr>
          </w:p>
          <w:p w14:paraId="7E5FBBD3">
            <w:pPr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vAlign w:val="center"/>
          </w:tcPr>
          <w:p w14:paraId="573348B6">
            <w:pPr>
              <w:widowControl/>
              <w:jc w:val="left"/>
              <w:rPr>
                <w:rFonts w:ascii="宋体" w:hAnsi="宋体"/>
                <w:spacing w:val="36"/>
                <w:szCs w:val="21"/>
              </w:rPr>
            </w:pPr>
          </w:p>
          <w:p w14:paraId="5D14C123">
            <w:pPr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2978" w:type="dxa"/>
            <w:vAlign w:val="center"/>
          </w:tcPr>
          <w:p w14:paraId="01F1AE1B">
            <w:pPr>
              <w:widowControl/>
              <w:jc w:val="left"/>
              <w:rPr>
                <w:rFonts w:ascii="宋体" w:hAnsi="宋体"/>
                <w:spacing w:val="36"/>
                <w:szCs w:val="21"/>
              </w:rPr>
            </w:pPr>
          </w:p>
          <w:p w14:paraId="76344AE8">
            <w:pPr>
              <w:rPr>
                <w:rFonts w:ascii="宋体" w:hAnsi="宋体"/>
                <w:spacing w:val="36"/>
                <w:szCs w:val="21"/>
              </w:rPr>
            </w:pPr>
          </w:p>
        </w:tc>
      </w:tr>
      <w:tr w14:paraId="3E740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133" w:type="dxa"/>
            <w:vAlign w:val="center"/>
          </w:tcPr>
          <w:p w14:paraId="79A2A106">
            <w:pPr>
              <w:rPr>
                <w:rFonts w:ascii="宋体" w:hAnsi="宋体"/>
                <w:spacing w:val="36"/>
                <w:szCs w:val="21"/>
              </w:rPr>
            </w:pPr>
          </w:p>
          <w:p w14:paraId="275E9934">
            <w:pPr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vAlign w:val="center"/>
          </w:tcPr>
          <w:p w14:paraId="1E31709D">
            <w:pPr>
              <w:widowControl/>
              <w:jc w:val="left"/>
              <w:rPr>
                <w:rFonts w:ascii="宋体" w:hAnsi="宋体"/>
                <w:spacing w:val="36"/>
                <w:szCs w:val="21"/>
              </w:rPr>
            </w:pPr>
          </w:p>
          <w:p w14:paraId="5E67E43F">
            <w:pPr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2978" w:type="dxa"/>
            <w:vAlign w:val="center"/>
          </w:tcPr>
          <w:p w14:paraId="0911525B">
            <w:pPr>
              <w:widowControl/>
              <w:jc w:val="left"/>
              <w:rPr>
                <w:rFonts w:ascii="宋体" w:hAnsi="宋体"/>
                <w:spacing w:val="36"/>
                <w:szCs w:val="21"/>
              </w:rPr>
            </w:pPr>
          </w:p>
          <w:p w14:paraId="6D6A322C">
            <w:pPr>
              <w:rPr>
                <w:rFonts w:ascii="宋体" w:hAnsi="宋体"/>
                <w:spacing w:val="36"/>
                <w:szCs w:val="21"/>
              </w:rPr>
            </w:pPr>
          </w:p>
        </w:tc>
      </w:tr>
      <w:tr w14:paraId="79756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1133" w:type="dxa"/>
            <w:vAlign w:val="center"/>
          </w:tcPr>
          <w:p w14:paraId="0121F176">
            <w:pPr>
              <w:ind w:firstLine="141" w:firstLineChars="50"/>
              <w:rPr>
                <w:rFonts w:ascii="宋体" w:hAnsi="宋体"/>
                <w:b/>
                <w:spacing w:val="36"/>
                <w:szCs w:val="21"/>
              </w:rPr>
            </w:pPr>
            <w:r>
              <w:rPr>
                <w:rFonts w:hint="eastAsia" w:ascii="宋体" w:hAnsi="宋体"/>
                <w:b/>
                <w:spacing w:val="36"/>
                <w:szCs w:val="21"/>
              </w:rPr>
              <w:t>总计</w:t>
            </w:r>
          </w:p>
        </w:tc>
        <w:tc>
          <w:tcPr>
            <w:tcW w:w="4516" w:type="dxa"/>
            <w:gridSpan w:val="2"/>
            <w:vAlign w:val="center"/>
          </w:tcPr>
          <w:p w14:paraId="319E72A8">
            <w:pPr>
              <w:widowControl/>
              <w:jc w:val="left"/>
              <w:rPr>
                <w:rFonts w:ascii="宋体" w:hAnsi="宋体"/>
                <w:spacing w:val="36"/>
                <w:szCs w:val="21"/>
              </w:rPr>
            </w:pPr>
          </w:p>
        </w:tc>
        <w:tc>
          <w:tcPr>
            <w:tcW w:w="2978" w:type="dxa"/>
            <w:vAlign w:val="center"/>
          </w:tcPr>
          <w:p w14:paraId="3AD41A16">
            <w:pPr>
              <w:widowControl/>
              <w:jc w:val="left"/>
              <w:rPr>
                <w:rFonts w:ascii="宋体" w:hAnsi="宋体"/>
                <w:spacing w:val="36"/>
                <w:szCs w:val="21"/>
              </w:rPr>
            </w:pPr>
          </w:p>
        </w:tc>
      </w:tr>
      <w:tr w14:paraId="444C0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3" w:hRule="atLeast"/>
        </w:trPr>
        <w:tc>
          <w:tcPr>
            <w:tcW w:w="4313" w:type="dxa"/>
            <w:gridSpan w:val="2"/>
          </w:tcPr>
          <w:p w14:paraId="39533BAF">
            <w:pPr>
              <w:jc w:val="center"/>
              <w:rPr>
                <w:rFonts w:ascii="黑体" w:hAnsi="宋体" w:eastAsia="黑体"/>
                <w:sz w:val="24"/>
                <w:szCs w:val="24"/>
              </w:rPr>
            </w:pPr>
          </w:p>
          <w:p w14:paraId="69D9DF4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申请人单位意见和信誉保证</w:t>
            </w:r>
          </w:p>
          <w:p w14:paraId="08AC850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48064B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70C9B13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6F8EC2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9C0717A">
            <w:pPr>
              <w:rPr>
                <w:rFonts w:ascii="宋体" w:hAnsi="宋体"/>
                <w:sz w:val="24"/>
                <w:szCs w:val="24"/>
              </w:rPr>
            </w:pPr>
          </w:p>
          <w:p w14:paraId="2619547F">
            <w:pPr>
              <w:rPr>
                <w:rFonts w:ascii="宋体" w:hAnsi="宋体"/>
                <w:sz w:val="24"/>
                <w:szCs w:val="24"/>
              </w:rPr>
            </w:pPr>
          </w:p>
          <w:p w14:paraId="33CC680B">
            <w:pPr>
              <w:rPr>
                <w:rFonts w:ascii="宋体" w:hAnsi="宋体"/>
                <w:sz w:val="24"/>
                <w:szCs w:val="24"/>
              </w:rPr>
            </w:pPr>
          </w:p>
          <w:p w14:paraId="03FB206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BAD07F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单位（盖红章）　　　　负责人（签章）</w:t>
            </w:r>
          </w:p>
          <w:p w14:paraId="03DCD7B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　　　　　　　　　　年　　月　　日</w:t>
            </w:r>
          </w:p>
          <w:p w14:paraId="5C20BB9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14" w:type="dxa"/>
            <w:gridSpan w:val="2"/>
          </w:tcPr>
          <w:p w14:paraId="64CF375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6BFA06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浦东新区教育科学研究管理部门意见</w:t>
            </w:r>
          </w:p>
          <w:p w14:paraId="4D40C61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670ADAB">
            <w:pPr>
              <w:rPr>
                <w:rFonts w:ascii="宋体" w:hAnsi="宋体"/>
                <w:sz w:val="24"/>
                <w:szCs w:val="24"/>
              </w:rPr>
            </w:pPr>
          </w:p>
          <w:p w14:paraId="04978446">
            <w:pPr>
              <w:rPr>
                <w:rFonts w:ascii="宋体" w:hAnsi="宋体"/>
                <w:sz w:val="24"/>
                <w:szCs w:val="24"/>
              </w:rPr>
            </w:pPr>
          </w:p>
          <w:p w14:paraId="2576898E">
            <w:pPr>
              <w:rPr>
                <w:rFonts w:ascii="宋体" w:hAnsi="宋体"/>
                <w:sz w:val="24"/>
                <w:szCs w:val="24"/>
              </w:rPr>
            </w:pPr>
          </w:p>
          <w:p w14:paraId="0E3C8F5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8D71D6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6E88FA8">
            <w:pPr>
              <w:rPr>
                <w:rFonts w:ascii="宋体" w:hAnsi="宋体"/>
                <w:sz w:val="24"/>
                <w:szCs w:val="24"/>
              </w:rPr>
            </w:pPr>
          </w:p>
          <w:p w14:paraId="0C11E0B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C85F35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单位（盖红章）　　　　负责人（签章）</w:t>
            </w:r>
          </w:p>
          <w:p w14:paraId="248B205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　　　　　　　　　　年　　月　　日</w:t>
            </w:r>
          </w:p>
        </w:tc>
      </w:tr>
      <w:tr w14:paraId="187D5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4" w:hRule="atLeast"/>
        </w:trPr>
        <w:tc>
          <w:tcPr>
            <w:tcW w:w="8627" w:type="dxa"/>
            <w:gridSpan w:val="4"/>
          </w:tcPr>
          <w:p w14:paraId="6123AE5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浦东新区新优质学校高质量发展项目组审核意见</w:t>
            </w:r>
          </w:p>
          <w:p w14:paraId="674A33A8">
            <w:pPr>
              <w:rPr>
                <w:rFonts w:ascii="宋体" w:hAnsi="宋体"/>
                <w:sz w:val="24"/>
                <w:szCs w:val="24"/>
              </w:rPr>
            </w:pPr>
          </w:p>
          <w:p w14:paraId="49E368EA">
            <w:pPr>
              <w:rPr>
                <w:rFonts w:ascii="宋体" w:hAnsi="宋体"/>
                <w:sz w:val="24"/>
                <w:szCs w:val="24"/>
              </w:rPr>
            </w:pPr>
          </w:p>
          <w:p w14:paraId="7EAE2F96">
            <w:pPr>
              <w:rPr>
                <w:rFonts w:ascii="宋体" w:hAnsi="宋体"/>
                <w:sz w:val="24"/>
                <w:szCs w:val="24"/>
              </w:rPr>
            </w:pPr>
          </w:p>
          <w:p w14:paraId="322E63A0">
            <w:pPr>
              <w:rPr>
                <w:rFonts w:ascii="宋体" w:hAnsi="宋体"/>
                <w:sz w:val="24"/>
                <w:szCs w:val="24"/>
              </w:rPr>
            </w:pPr>
          </w:p>
          <w:p w14:paraId="0D1F9B1C">
            <w:pPr>
              <w:rPr>
                <w:rFonts w:ascii="宋体" w:hAnsi="宋体"/>
                <w:sz w:val="24"/>
                <w:szCs w:val="24"/>
              </w:rPr>
            </w:pPr>
          </w:p>
          <w:p w14:paraId="480C8982">
            <w:pPr>
              <w:ind w:firstLine="6840" w:firstLineChars="28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单位（盖章）                                          </w:t>
            </w:r>
          </w:p>
          <w:p w14:paraId="7817E59B">
            <w:pPr>
              <w:ind w:firstLine="6720" w:firstLineChars="28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年   月   日</w:t>
            </w:r>
          </w:p>
          <w:p w14:paraId="6CE2C27F">
            <w:pPr>
              <w:ind w:firstLine="6720" w:firstLineChars="2800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43F94D7A"/>
    <w:sectPr>
      <w:footerReference r:id="rId3" w:type="default"/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ADF9B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084E0B11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18026A"/>
    <w:multiLevelType w:val="multilevel"/>
    <w:tmpl w:val="2E18026A"/>
    <w:lvl w:ilvl="0" w:tentative="0">
      <w:start w:val="1"/>
      <w:numFmt w:val="japaneseCounting"/>
      <w:lvlText w:val="%1、"/>
      <w:lvlJc w:val="left"/>
      <w:pPr>
        <w:tabs>
          <w:tab w:val="left" w:pos="870"/>
        </w:tabs>
        <w:ind w:left="870" w:hanging="87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867DF47"/>
    <w:multiLevelType w:val="singleLevel"/>
    <w:tmpl w:val="5867DF47"/>
    <w:lvl w:ilvl="0" w:tentative="0">
      <w:start w:val="2"/>
      <w:numFmt w:val="chineseCounting"/>
      <w:suff w:val="nothing"/>
      <w:lvlText w:val="（%1）"/>
      <w:lvlJc w:val="left"/>
      <w:pPr>
        <w:ind w:left="210" w:firstLine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NDg2NmExYmFlNzZmMWY3NTMyZDI1ZDg3NWFkNjkifQ=="/>
  </w:docVars>
  <w:rsids>
    <w:rsidRoot w:val="00F61B1B"/>
    <w:rsid w:val="000004B3"/>
    <w:rsid w:val="000E53C4"/>
    <w:rsid w:val="000E565C"/>
    <w:rsid w:val="000F6255"/>
    <w:rsid w:val="00115820"/>
    <w:rsid w:val="001543F8"/>
    <w:rsid w:val="001D5207"/>
    <w:rsid w:val="002B0642"/>
    <w:rsid w:val="00356CB9"/>
    <w:rsid w:val="003601CF"/>
    <w:rsid w:val="00396028"/>
    <w:rsid w:val="00437BB9"/>
    <w:rsid w:val="0046220C"/>
    <w:rsid w:val="004A3470"/>
    <w:rsid w:val="004A5A86"/>
    <w:rsid w:val="00543DB8"/>
    <w:rsid w:val="005C593D"/>
    <w:rsid w:val="00617E64"/>
    <w:rsid w:val="00765383"/>
    <w:rsid w:val="00790866"/>
    <w:rsid w:val="007E02B2"/>
    <w:rsid w:val="0082794C"/>
    <w:rsid w:val="008517CA"/>
    <w:rsid w:val="00867329"/>
    <w:rsid w:val="00956FC7"/>
    <w:rsid w:val="00A800BA"/>
    <w:rsid w:val="00A816A2"/>
    <w:rsid w:val="00B12488"/>
    <w:rsid w:val="00B25E0D"/>
    <w:rsid w:val="00B571D3"/>
    <w:rsid w:val="00B918A9"/>
    <w:rsid w:val="00C848A7"/>
    <w:rsid w:val="00CA2552"/>
    <w:rsid w:val="00CA5900"/>
    <w:rsid w:val="00D949B9"/>
    <w:rsid w:val="00DF6190"/>
    <w:rsid w:val="00F06B75"/>
    <w:rsid w:val="00F42D5F"/>
    <w:rsid w:val="00F61B1B"/>
    <w:rsid w:val="00F66D9D"/>
    <w:rsid w:val="00FE2E59"/>
    <w:rsid w:val="1BCE03AB"/>
    <w:rsid w:val="2950618D"/>
    <w:rsid w:val="3949339B"/>
    <w:rsid w:val="4C676A82"/>
    <w:rsid w:val="6417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Char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290</Words>
  <Characters>518</Characters>
  <Lines>9</Lines>
  <Paragraphs>2</Paragraphs>
  <TotalTime>0</TotalTime>
  <ScaleCrop>false</ScaleCrop>
  <LinksUpToDate>false</LinksUpToDate>
  <CharactersWithSpaces>534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2023-03-08T07:08:00Z</dcterms:created>
  <dc:creator>HP</dc:creator>
  <cp:lastModifiedBy>企业用户_247272643</cp:lastModifiedBy>
  <dcterms:modified xsi:type="dcterms:W3CDTF">2024-11-12T02:27:42Z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23A0586CCB7A4A63960E5D30A689C463_13</vt:lpwstr>
  </property>
</Properties>
</file>