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80A6D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</w:t>
      </w:r>
      <w:r>
        <w:rPr>
          <w:rFonts w:ascii="仿宋_GB2312" w:hAnsi="宋体" w:eastAsia="仿宋_GB2312"/>
          <w:sz w:val="28"/>
          <w:szCs w:val="28"/>
        </w:rPr>
        <w:t>-</w:t>
      </w:r>
      <w:r>
        <w:rPr>
          <w:rFonts w:hint="eastAsia" w:ascii="仿宋_GB2312" w:hAnsi="宋体" w:eastAsia="仿宋_GB2312"/>
          <w:sz w:val="28"/>
          <w:szCs w:val="28"/>
        </w:rPr>
        <w:t>1：</w:t>
      </w:r>
    </w:p>
    <w:p w14:paraId="585B4446">
      <w:pPr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202</w:t>
      </w:r>
      <w:r>
        <w:rPr>
          <w:rFonts w:hint="eastAsia" w:ascii="仿宋_GB2312" w:hAnsi="宋体" w:eastAsia="仿宋_GB2312"/>
          <w:b/>
          <w:sz w:val="36"/>
          <w:szCs w:val="36"/>
          <w:lang w:val="en-US" w:eastAsia="zh-CN"/>
        </w:rPr>
        <w:t>5</w:t>
      </w:r>
      <w:r>
        <w:rPr>
          <w:rFonts w:hint="eastAsia" w:ascii="仿宋_GB2312" w:hAnsi="宋体" w:eastAsia="仿宋_GB2312"/>
          <w:b/>
          <w:sz w:val="36"/>
          <w:szCs w:val="36"/>
        </w:rPr>
        <w:t>学年浦东新区区内支教教师</w:t>
      </w:r>
    </w:p>
    <w:p w14:paraId="285A9336">
      <w:pPr>
        <w:rPr>
          <w:rFonts w:ascii="仿宋_GB2312" w:hAnsi="宋体" w:eastAsia="仿宋_GB2312"/>
          <w:sz w:val="28"/>
          <w:szCs w:val="28"/>
        </w:rPr>
      </w:pPr>
    </w:p>
    <w:p w14:paraId="23657596">
      <w:pPr>
        <w:rPr>
          <w:rFonts w:ascii="仿宋_GB2312" w:hAnsi="宋体" w:eastAsia="仿宋_GB2312"/>
          <w:b/>
          <w:sz w:val="30"/>
          <w:szCs w:val="30"/>
        </w:rPr>
      </w:pPr>
    </w:p>
    <w:p w14:paraId="076AD185">
      <w:pPr>
        <w:ind w:firstLine="3777" w:firstLineChars="1045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考</w:t>
      </w:r>
    </w:p>
    <w:p w14:paraId="3A57B3D2">
      <w:pPr>
        <w:ind w:firstLine="3777" w:firstLineChars="1045"/>
        <w:rPr>
          <w:rFonts w:ascii="仿宋_GB2312" w:hAnsi="宋体" w:eastAsia="仿宋_GB2312"/>
          <w:b/>
          <w:sz w:val="36"/>
          <w:szCs w:val="36"/>
        </w:rPr>
      </w:pPr>
    </w:p>
    <w:p w14:paraId="29CECAAE">
      <w:pPr>
        <w:ind w:firstLine="3777" w:firstLineChars="1045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核</w:t>
      </w:r>
    </w:p>
    <w:p w14:paraId="6603E701">
      <w:pPr>
        <w:ind w:firstLine="3777" w:firstLineChars="1045"/>
        <w:rPr>
          <w:rFonts w:ascii="仿宋_GB2312" w:hAnsi="宋体" w:eastAsia="仿宋_GB2312"/>
          <w:b/>
          <w:sz w:val="36"/>
          <w:szCs w:val="36"/>
        </w:rPr>
      </w:pPr>
    </w:p>
    <w:p w14:paraId="56A5C8C6">
      <w:pPr>
        <w:ind w:firstLine="3784" w:firstLineChars="1047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材</w:t>
      </w:r>
    </w:p>
    <w:p w14:paraId="65794FC7">
      <w:pPr>
        <w:ind w:firstLine="3784" w:firstLineChars="1047"/>
        <w:rPr>
          <w:rFonts w:ascii="仿宋_GB2312" w:hAnsi="宋体" w:eastAsia="仿宋_GB2312"/>
          <w:b/>
          <w:sz w:val="36"/>
          <w:szCs w:val="36"/>
        </w:rPr>
      </w:pPr>
    </w:p>
    <w:p w14:paraId="4864BBEC">
      <w:pPr>
        <w:ind w:firstLine="3777" w:firstLineChars="1045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料</w:t>
      </w:r>
    </w:p>
    <w:p w14:paraId="4E73797A">
      <w:pPr>
        <w:rPr>
          <w:rFonts w:ascii="仿宋_GB2312" w:hAnsi="宋体" w:eastAsia="仿宋_GB2312"/>
          <w:sz w:val="36"/>
          <w:szCs w:val="36"/>
        </w:rPr>
      </w:pPr>
    </w:p>
    <w:p w14:paraId="094DCC85">
      <w:pPr>
        <w:rPr>
          <w:rFonts w:ascii="仿宋_GB2312" w:hAnsi="宋体" w:eastAsia="仿宋_GB2312"/>
          <w:sz w:val="28"/>
          <w:szCs w:val="28"/>
        </w:rPr>
      </w:pPr>
    </w:p>
    <w:p w14:paraId="32B1C414">
      <w:pPr>
        <w:rPr>
          <w:rFonts w:ascii="仿宋_GB2312" w:hAnsi="宋体" w:eastAsia="仿宋_GB2312"/>
          <w:sz w:val="28"/>
          <w:szCs w:val="28"/>
        </w:rPr>
      </w:pPr>
    </w:p>
    <w:p w14:paraId="2242DDE0">
      <w:pPr>
        <w:rPr>
          <w:rFonts w:ascii="仿宋_GB2312" w:hAnsi="宋体" w:eastAsia="仿宋_GB2312"/>
          <w:sz w:val="28"/>
          <w:szCs w:val="28"/>
        </w:rPr>
      </w:pPr>
    </w:p>
    <w:p w14:paraId="2CC1BCA9">
      <w:pPr>
        <w:rPr>
          <w:rFonts w:ascii="仿宋_GB2312" w:hAnsi="宋体" w:eastAsia="仿宋_GB2312"/>
          <w:sz w:val="28"/>
          <w:szCs w:val="28"/>
        </w:rPr>
      </w:pPr>
    </w:p>
    <w:p w14:paraId="6C305CEA">
      <w:pPr>
        <w:tabs>
          <w:tab w:val="left" w:pos="1815"/>
        </w:tabs>
        <w:ind w:firstLine="2240" w:firstLineChars="800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支教教师姓名：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</w:p>
    <w:p w14:paraId="2DBC0D18">
      <w:pPr>
        <w:tabs>
          <w:tab w:val="left" w:pos="1815"/>
        </w:tabs>
        <w:ind w:firstLine="2800" w:firstLineChars="10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派出学校：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11F26F69">
      <w:pPr>
        <w:tabs>
          <w:tab w:val="left" w:pos="1815"/>
        </w:tabs>
        <w:ind w:firstLine="2800" w:firstLineChars="10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接收学校：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18F4D5CE">
      <w:pPr>
        <w:tabs>
          <w:tab w:val="left" w:pos="1815"/>
        </w:tabs>
        <w:ind w:firstLine="2800" w:firstLineChars="1000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填表时间：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 xml:space="preserve"> 月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 w14:paraId="3332EF1B">
      <w:pPr>
        <w:spacing w:line="36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br w:type="page"/>
      </w:r>
      <w:r>
        <w:rPr>
          <w:rFonts w:hint="eastAsia" w:ascii="仿宋_GB2312" w:hAnsi="宋体" w:eastAsia="仿宋_GB2312"/>
          <w:sz w:val="28"/>
          <w:szCs w:val="28"/>
        </w:rPr>
        <w:t>（本页由支教教师本人填写）</w:t>
      </w:r>
    </w:p>
    <w:p w14:paraId="1C6535F1">
      <w:pPr>
        <w:spacing w:line="360" w:lineRule="auto"/>
        <w:jc w:val="center"/>
        <w:rPr>
          <w:rFonts w:ascii="黑体" w:hAnsi="黑体" w:eastAsia="黑体" w:cs="黑体"/>
          <w:bCs/>
          <w:sz w:val="32"/>
        </w:rPr>
      </w:pPr>
      <w:r>
        <w:rPr>
          <w:rFonts w:hint="eastAsia" w:ascii="黑体" w:hAnsi="黑体" w:eastAsia="黑体" w:cs="黑体"/>
          <w:bCs/>
          <w:sz w:val="32"/>
        </w:rPr>
        <w:t>区内支教教师专业发展自我评估表</w:t>
      </w:r>
    </w:p>
    <w:p w14:paraId="32F7E1B8">
      <w:pPr>
        <w:spacing w:line="360" w:lineRule="auto"/>
        <w:jc w:val="center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（      学年）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735"/>
        <w:gridCol w:w="1413"/>
        <w:gridCol w:w="1416"/>
        <w:gridCol w:w="1414"/>
        <w:gridCol w:w="698"/>
        <w:gridCol w:w="716"/>
        <w:gridCol w:w="1415"/>
      </w:tblGrid>
      <w:tr w14:paraId="6123D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65E6124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413" w:type="dxa"/>
          </w:tcPr>
          <w:p w14:paraId="1A160D82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</w:tcPr>
          <w:p w14:paraId="59BDC4F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 别</w:t>
            </w:r>
          </w:p>
        </w:tc>
        <w:tc>
          <w:tcPr>
            <w:tcW w:w="1414" w:type="dxa"/>
          </w:tcPr>
          <w:p w14:paraId="19EE8986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</w:tcPr>
          <w:p w14:paraId="42DB1D8D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5" w:type="dxa"/>
          </w:tcPr>
          <w:p w14:paraId="29E620C1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98A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20332C15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3" w:type="dxa"/>
          </w:tcPr>
          <w:p w14:paraId="47D4DE4F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</w:tcPr>
          <w:p w14:paraId="06D1803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  族</w:t>
            </w:r>
          </w:p>
        </w:tc>
        <w:tc>
          <w:tcPr>
            <w:tcW w:w="1414" w:type="dxa"/>
          </w:tcPr>
          <w:p w14:paraId="17BAC95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</w:tcPr>
          <w:p w14:paraId="25654E92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 历</w:t>
            </w:r>
          </w:p>
        </w:tc>
        <w:tc>
          <w:tcPr>
            <w:tcW w:w="1415" w:type="dxa"/>
          </w:tcPr>
          <w:p w14:paraId="4AAA9F82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3C4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257898C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称</w:t>
            </w:r>
          </w:p>
        </w:tc>
        <w:tc>
          <w:tcPr>
            <w:tcW w:w="1413" w:type="dxa"/>
          </w:tcPr>
          <w:p w14:paraId="6376ABEF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</w:tcPr>
          <w:p w14:paraId="2E0F9A3D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务</w:t>
            </w:r>
          </w:p>
        </w:tc>
        <w:tc>
          <w:tcPr>
            <w:tcW w:w="1414" w:type="dxa"/>
          </w:tcPr>
          <w:p w14:paraId="081D2361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</w:tcPr>
          <w:p w14:paraId="4A49F28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任教学科</w:t>
            </w:r>
          </w:p>
        </w:tc>
        <w:tc>
          <w:tcPr>
            <w:tcW w:w="1415" w:type="dxa"/>
          </w:tcPr>
          <w:p w14:paraId="53AC7A20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CBD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2AC85CD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E-MAIL</w:t>
            </w:r>
          </w:p>
        </w:tc>
        <w:tc>
          <w:tcPr>
            <w:tcW w:w="2829" w:type="dxa"/>
            <w:gridSpan w:val="2"/>
          </w:tcPr>
          <w:p w14:paraId="5F127CA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</w:tcPr>
          <w:p w14:paraId="34764E1D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手机号码</w:t>
            </w:r>
          </w:p>
        </w:tc>
        <w:tc>
          <w:tcPr>
            <w:tcW w:w="2829" w:type="dxa"/>
            <w:gridSpan w:val="3"/>
          </w:tcPr>
          <w:p w14:paraId="44DE991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09D9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543AFC6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派出学校</w:t>
            </w:r>
          </w:p>
        </w:tc>
        <w:tc>
          <w:tcPr>
            <w:tcW w:w="2829" w:type="dxa"/>
            <w:gridSpan w:val="2"/>
          </w:tcPr>
          <w:p w14:paraId="699DC00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</w:tcPr>
          <w:p w14:paraId="32EE2DF8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接收学校</w:t>
            </w:r>
          </w:p>
        </w:tc>
        <w:tc>
          <w:tcPr>
            <w:tcW w:w="2829" w:type="dxa"/>
            <w:gridSpan w:val="3"/>
          </w:tcPr>
          <w:p w14:paraId="57B1D8E8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0F75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22" w:type="dxa"/>
            <w:gridSpan w:val="8"/>
            <w:vAlign w:val="center"/>
          </w:tcPr>
          <w:p w14:paraId="48FA288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自我评估</w:t>
            </w:r>
          </w:p>
        </w:tc>
      </w:tr>
      <w:tr w14:paraId="3CA6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15" w:type="dxa"/>
            <w:vAlign w:val="center"/>
          </w:tcPr>
          <w:p w14:paraId="642FD502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序号</w:t>
            </w:r>
          </w:p>
        </w:tc>
        <w:tc>
          <w:tcPr>
            <w:tcW w:w="3564" w:type="dxa"/>
            <w:gridSpan w:val="3"/>
            <w:vAlign w:val="center"/>
          </w:tcPr>
          <w:p w14:paraId="74442136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自评项目</w:t>
            </w:r>
          </w:p>
        </w:tc>
        <w:tc>
          <w:tcPr>
            <w:tcW w:w="2112" w:type="dxa"/>
            <w:gridSpan w:val="2"/>
            <w:vAlign w:val="center"/>
          </w:tcPr>
          <w:p w14:paraId="02FFDBC4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分值</w:t>
            </w:r>
          </w:p>
        </w:tc>
        <w:tc>
          <w:tcPr>
            <w:tcW w:w="2131" w:type="dxa"/>
            <w:gridSpan w:val="2"/>
            <w:vAlign w:val="center"/>
          </w:tcPr>
          <w:p w14:paraId="494FB651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得分</w:t>
            </w:r>
          </w:p>
        </w:tc>
      </w:tr>
      <w:tr w14:paraId="5FE1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15" w:type="dxa"/>
            <w:vAlign w:val="center"/>
          </w:tcPr>
          <w:p w14:paraId="3CC4F76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3564" w:type="dxa"/>
            <w:gridSpan w:val="3"/>
            <w:vAlign w:val="center"/>
          </w:tcPr>
          <w:p w14:paraId="290D16E6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支教工作方案的制定与达成</w:t>
            </w:r>
          </w:p>
        </w:tc>
        <w:tc>
          <w:tcPr>
            <w:tcW w:w="2112" w:type="dxa"/>
            <w:gridSpan w:val="2"/>
            <w:vAlign w:val="center"/>
          </w:tcPr>
          <w:p w14:paraId="6BA7C8B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</w:t>
            </w:r>
          </w:p>
        </w:tc>
        <w:tc>
          <w:tcPr>
            <w:tcW w:w="2131" w:type="dxa"/>
            <w:gridSpan w:val="2"/>
            <w:vAlign w:val="center"/>
          </w:tcPr>
          <w:p w14:paraId="077BFFD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BABE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15" w:type="dxa"/>
            <w:vAlign w:val="center"/>
          </w:tcPr>
          <w:p w14:paraId="29C00BB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3564" w:type="dxa"/>
            <w:gridSpan w:val="3"/>
            <w:vAlign w:val="center"/>
          </w:tcPr>
          <w:p w14:paraId="75C21A8A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在接收学校带教教师过程</w:t>
            </w:r>
          </w:p>
        </w:tc>
        <w:tc>
          <w:tcPr>
            <w:tcW w:w="2112" w:type="dxa"/>
            <w:gridSpan w:val="2"/>
            <w:vAlign w:val="center"/>
          </w:tcPr>
          <w:p w14:paraId="2F9B15E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2131" w:type="dxa"/>
            <w:gridSpan w:val="2"/>
            <w:vAlign w:val="center"/>
          </w:tcPr>
          <w:p w14:paraId="446A0F0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8D5D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15" w:type="dxa"/>
            <w:vAlign w:val="center"/>
          </w:tcPr>
          <w:p w14:paraId="2F26FBB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3564" w:type="dxa"/>
            <w:gridSpan w:val="3"/>
            <w:vAlign w:val="center"/>
          </w:tcPr>
          <w:p w14:paraId="5E05BDEF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教研组工作能力提升</w:t>
            </w:r>
          </w:p>
        </w:tc>
        <w:tc>
          <w:tcPr>
            <w:tcW w:w="2112" w:type="dxa"/>
            <w:gridSpan w:val="2"/>
            <w:vAlign w:val="center"/>
          </w:tcPr>
          <w:p w14:paraId="46BCB74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</w:t>
            </w:r>
          </w:p>
        </w:tc>
        <w:tc>
          <w:tcPr>
            <w:tcW w:w="2131" w:type="dxa"/>
            <w:gridSpan w:val="2"/>
            <w:vAlign w:val="center"/>
          </w:tcPr>
          <w:p w14:paraId="2B84015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8C4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15" w:type="dxa"/>
            <w:vAlign w:val="center"/>
          </w:tcPr>
          <w:p w14:paraId="3F14C40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3564" w:type="dxa"/>
            <w:gridSpan w:val="3"/>
            <w:vAlign w:val="center"/>
          </w:tcPr>
          <w:p w14:paraId="21E1558C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带教成果</w:t>
            </w:r>
          </w:p>
        </w:tc>
        <w:tc>
          <w:tcPr>
            <w:tcW w:w="2112" w:type="dxa"/>
            <w:gridSpan w:val="2"/>
            <w:vAlign w:val="center"/>
          </w:tcPr>
          <w:p w14:paraId="68BEB95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2131" w:type="dxa"/>
            <w:gridSpan w:val="2"/>
            <w:vAlign w:val="center"/>
          </w:tcPr>
          <w:p w14:paraId="0E1080F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010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6" w:hRule="atLeast"/>
        </w:trPr>
        <w:tc>
          <w:tcPr>
            <w:tcW w:w="8522" w:type="dxa"/>
            <w:gridSpan w:val="8"/>
            <w:tcBorders>
              <w:bottom w:val="single" w:color="auto" w:sz="4" w:space="0"/>
            </w:tcBorders>
          </w:tcPr>
          <w:p w14:paraId="49B1C32D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一、支教工作方案</w:t>
            </w:r>
          </w:p>
          <w:p w14:paraId="522D7F6F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二、支教工作和专业发展情况总结</w:t>
            </w:r>
          </w:p>
          <w:p w14:paraId="4C86D3BD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（可附页）</w:t>
            </w:r>
          </w:p>
          <w:p w14:paraId="017F1D0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677EBB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DB77FF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CE7E00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42070C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2519BF8">
            <w:pPr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439A1F4D">
      <w:pPr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br w:type="page"/>
      </w:r>
      <w:r>
        <w:rPr>
          <w:rFonts w:ascii="仿宋_GB2312" w:hAnsi="宋体" w:eastAsia="仿宋_GB2312"/>
          <w:sz w:val="28"/>
          <w:szCs w:val="28"/>
        </w:rPr>
        <w:tab/>
      </w:r>
      <w:bookmarkStart w:id="0" w:name="_GoBack"/>
      <w:bookmarkEnd w:id="0"/>
      <w:r>
        <w:rPr>
          <w:rFonts w:hint="eastAsia" w:ascii="仿宋_GB2312" w:hAnsi="宋体" w:eastAsia="仿宋_GB2312"/>
          <w:sz w:val="28"/>
          <w:szCs w:val="28"/>
        </w:rPr>
        <w:t>（本页由接收学校考核小组填写）</w:t>
      </w:r>
    </w:p>
    <w:p w14:paraId="38E1A95D"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区内支教教师年度工作考核表</w:t>
      </w:r>
    </w:p>
    <w:p w14:paraId="12DC9AB5">
      <w:pPr>
        <w:spacing w:line="360" w:lineRule="auto"/>
        <w:jc w:val="center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（      学年）</w:t>
      </w:r>
    </w:p>
    <w:tbl>
      <w:tblPr>
        <w:tblStyle w:val="4"/>
        <w:tblW w:w="861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492"/>
        <w:gridCol w:w="3624"/>
        <w:gridCol w:w="2316"/>
        <w:gridCol w:w="1476"/>
      </w:tblGrid>
      <w:tr w14:paraId="2D5CA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703" w:type="dxa"/>
          </w:tcPr>
          <w:p w14:paraId="304ACA71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4116" w:type="dxa"/>
            <w:gridSpan w:val="2"/>
            <w:vAlign w:val="center"/>
          </w:tcPr>
          <w:p w14:paraId="40D01B9E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评价项目</w:t>
            </w:r>
          </w:p>
        </w:tc>
        <w:tc>
          <w:tcPr>
            <w:tcW w:w="2316" w:type="dxa"/>
            <w:vAlign w:val="center"/>
          </w:tcPr>
          <w:p w14:paraId="4B5C9DBA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分值</w:t>
            </w:r>
          </w:p>
        </w:tc>
        <w:tc>
          <w:tcPr>
            <w:tcW w:w="1476" w:type="dxa"/>
            <w:vAlign w:val="center"/>
          </w:tcPr>
          <w:p w14:paraId="69C67067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得分</w:t>
            </w:r>
          </w:p>
        </w:tc>
      </w:tr>
      <w:tr w14:paraId="64ED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703" w:type="dxa"/>
            <w:vAlign w:val="center"/>
          </w:tcPr>
          <w:p w14:paraId="7271E7FB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4116" w:type="dxa"/>
            <w:gridSpan w:val="2"/>
            <w:vAlign w:val="center"/>
          </w:tcPr>
          <w:p w14:paraId="58FF1DE3">
            <w:pPr>
              <w:spacing w:line="48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工作方案的制定与达成</w:t>
            </w:r>
          </w:p>
        </w:tc>
        <w:tc>
          <w:tcPr>
            <w:tcW w:w="2316" w:type="dxa"/>
            <w:vAlign w:val="center"/>
          </w:tcPr>
          <w:p w14:paraId="6C6A2A85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1476" w:type="dxa"/>
            <w:vAlign w:val="center"/>
          </w:tcPr>
          <w:p w14:paraId="2CAB4BF6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121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3" w:type="dxa"/>
            <w:vAlign w:val="center"/>
          </w:tcPr>
          <w:p w14:paraId="2F81FF14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4116" w:type="dxa"/>
            <w:gridSpan w:val="2"/>
            <w:vAlign w:val="center"/>
          </w:tcPr>
          <w:p w14:paraId="2376CEF8">
            <w:pPr>
              <w:spacing w:line="48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在接收学校带教过程</w:t>
            </w:r>
          </w:p>
        </w:tc>
        <w:tc>
          <w:tcPr>
            <w:tcW w:w="2316" w:type="dxa"/>
            <w:vAlign w:val="center"/>
          </w:tcPr>
          <w:p w14:paraId="02005012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</w:t>
            </w:r>
          </w:p>
        </w:tc>
        <w:tc>
          <w:tcPr>
            <w:tcW w:w="1476" w:type="dxa"/>
            <w:vAlign w:val="center"/>
          </w:tcPr>
          <w:p w14:paraId="4C9A3CD6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4F5E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3" w:type="dxa"/>
            <w:vAlign w:val="center"/>
          </w:tcPr>
          <w:p w14:paraId="161DA5A4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4116" w:type="dxa"/>
            <w:gridSpan w:val="2"/>
            <w:vAlign w:val="center"/>
          </w:tcPr>
          <w:p w14:paraId="4BFA709A">
            <w:pPr>
              <w:spacing w:line="48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开设校级公开课情况</w:t>
            </w:r>
          </w:p>
        </w:tc>
        <w:tc>
          <w:tcPr>
            <w:tcW w:w="2316" w:type="dxa"/>
            <w:vAlign w:val="center"/>
          </w:tcPr>
          <w:p w14:paraId="1F1D2B29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1476" w:type="dxa"/>
            <w:vAlign w:val="center"/>
          </w:tcPr>
          <w:p w14:paraId="26A3B51C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007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3" w:type="dxa"/>
            <w:vAlign w:val="center"/>
          </w:tcPr>
          <w:p w14:paraId="6CC2A976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4116" w:type="dxa"/>
            <w:gridSpan w:val="2"/>
            <w:vAlign w:val="center"/>
          </w:tcPr>
          <w:p w14:paraId="5A75E255">
            <w:pPr>
              <w:spacing w:line="48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在接收学校参与教研组活动情况</w:t>
            </w:r>
          </w:p>
        </w:tc>
        <w:tc>
          <w:tcPr>
            <w:tcW w:w="2316" w:type="dxa"/>
            <w:vAlign w:val="center"/>
          </w:tcPr>
          <w:p w14:paraId="46FC42EF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</w:t>
            </w:r>
          </w:p>
        </w:tc>
        <w:tc>
          <w:tcPr>
            <w:tcW w:w="1476" w:type="dxa"/>
            <w:vAlign w:val="center"/>
          </w:tcPr>
          <w:p w14:paraId="33FA8744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460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703" w:type="dxa"/>
            <w:vAlign w:val="center"/>
          </w:tcPr>
          <w:p w14:paraId="3FEF8433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4116" w:type="dxa"/>
            <w:gridSpan w:val="2"/>
            <w:vAlign w:val="center"/>
          </w:tcPr>
          <w:p w14:paraId="2B60C234">
            <w:pPr>
              <w:spacing w:line="48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带教成果</w:t>
            </w:r>
          </w:p>
        </w:tc>
        <w:tc>
          <w:tcPr>
            <w:tcW w:w="2316" w:type="dxa"/>
            <w:vAlign w:val="center"/>
          </w:tcPr>
          <w:p w14:paraId="52AB2EC8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</w:t>
            </w:r>
          </w:p>
        </w:tc>
        <w:tc>
          <w:tcPr>
            <w:tcW w:w="1476" w:type="dxa"/>
            <w:vAlign w:val="center"/>
          </w:tcPr>
          <w:p w14:paraId="4904956D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A95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4819" w:type="dxa"/>
            <w:gridSpan w:val="3"/>
            <w:vAlign w:val="center"/>
          </w:tcPr>
          <w:p w14:paraId="4715D14B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综合评定</w:t>
            </w:r>
          </w:p>
          <w:p w14:paraId="33410EE5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（教师自我评估和学校评估得分总和）</w:t>
            </w:r>
          </w:p>
        </w:tc>
        <w:tc>
          <w:tcPr>
            <w:tcW w:w="2316" w:type="dxa"/>
            <w:vAlign w:val="center"/>
          </w:tcPr>
          <w:p w14:paraId="1734653F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100</w:t>
            </w:r>
          </w:p>
        </w:tc>
        <w:tc>
          <w:tcPr>
            <w:tcW w:w="1476" w:type="dxa"/>
            <w:vAlign w:val="center"/>
          </w:tcPr>
          <w:p w14:paraId="55166A89">
            <w:pPr>
              <w:spacing w:line="480" w:lineRule="auto"/>
              <w:ind w:firstLine="240" w:firstLineChars="10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1B1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3" w:hRule="atLeast"/>
        </w:trPr>
        <w:tc>
          <w:tcPr>
            <w:tcW w:w="1195" w:type="dxa"/>
            <w:gridSpan w:val="2"/>
            <w:vAlign w:val="center"/>
          </w:tcPr>
          <w:p w14:paraId="753AC7C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学校意见</w:t>
            </w:r>
          </w:p>
        </w:tc>
        <w:tc>
          <w:tcPr>
            <w:tcW w:w="7416" w:type="dxa"/>
            <w:gridSpan w:val="3"/>
            <w:vAlign w:val="center"/>
          </w:tcPr>
          <w:p w14:paraId="496AC5CC">
            <w:pPr>
              <w:rPr>
                <w:rFonts w:ascii="仿宋" w:hAnsi="仿宋" w:eastAsia="仿宋" w:cs="仿宋"/>
                <w:sz w:val="24"/>
              </w:rPr>
            </w:pPr>
          </w:p>
          <w:p w14:paraId="405758FC">
            <w:pPr>
              <w:rPr>
                <w:rFonts w:ascii="仿宋" w:hAnsi="仿宋" w:eastAsia="仿宋" w:cs="仿宋"/>
                <w:sz w:val="24"/>
              </w:rPr>
            </w:pPr>
          </w:p>
          <w:p w14:paraId="1BB3F6F8">
            <w:pPr>
              <w:rPr>
                <w:rFonts w:ascii="仿宋" w:hAnsi="仿宋" w:eastAsia="仿宋" w:cs="仿宋"/>
                <w:sz w:val="24"/>
              </w:rPr>
            </w:pPr>
          </w:p>
          <w:p w14:paraId="086ACAE4">
            <w:pPr>
              <w:rPr>
                <w:rFonts w:ascii="仿宋" w:hAnsi="仿宋" w:eastAsia="仿宋" w:cs="仿宋"/>
                <w:sz w:val="24"/>
              </w:rPr>
            </w:pPr>
          </w:p>
          <w:p w14:paraId="059EC506">
            <w:pPr>
              <w:rPr>
                <w:rFonts w:ascii="仿宋" w:hAnsi="仿宋" w:eastAsia="仿宋" w:cs="仿宋"/>
                <w:sz w:val="24"/>
              </w:rPr>
            </w:pPr>
          </w:p>
          <w:p w14:paraId="40D8E711">
            <w:pPr>
              <w:rPr>
                <w:rFonts w:ascii="仿宋" w:hAnsi="仿宋" w:eastAsia="仿宋" w:cs="仿宋"/>
                <w:sz w:val="24"/>
              </w:rPr>
            </w:pPr>
          </w:p>
          <w:p w14:paraId="61926F28">
            <w:pPr>
              <w:rPr>
                <w:rFonts w:ascii="仿宋" w:hAnsi="仿宋" w:eastAsia="仿宋" w:cs="仿宋"/>
                <w:sz w:val="24"/>
              </w:rPr>
            </w:pPr>
          </w:p>
          <w:p w14:paraId="5748A131">
            <w:pPr>
              <w:rPr>
                <w:rFonts w:ascii="仿宋" w:hAnsi="仿宋" w:eastAsia="仿宋" w:cs="仿宋"/>
                <w:sz w:val="24"/>
              </w:rPr>
            </w:pPr>
          </w:p>
          <w:p w14:paraId="7DCD13A7">
            <w:pPr>
              <w:rPr>
                <w:rFonts w:ascii="仿宋" w:hAnsi="仿宋" w:eastAsia="仿宋" w:cs="仿宋"/>
                <w:sz w:val="24"/>
              </w:rPr>
            </w:pPr>
          </w:p>
          <w:p w14:paraId="1D9CEE63">
            <w:pPr>
              <w:rPr>
                <w:rFonts w:ascii="仿宋" w:hAnsi="仿宋" w:eastAsia="仿宋" w:cs="仿宋"/>
                <w:sz w:val="24"/>
              </w:rPr>
            </w:pPr>
          </w:p>
          <w:p w14:paraId="3AAEA00F">
            <w:pPr>
              <w:ind w:firstLine="4200" w:firstLineChars="175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（接收学校盖章）</w:t>
            </w:r>
          </w:p>
          <w:p w14:paraId="48C57987">
            <w:pPr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月   日</w:t>
            </w:r>
          </w:p>
        </w:tc>
      </w:tr>
    </w:tbl>
    <w:p w14:paraId="1BC6B231">
      <w:r>
        <w:rPr>
          <w:rFonts w:hint="eastAsia"/>
        </w:rPr>
        <w:t>本考核材料一式</w:t>
      </w:r>
      <w:r>
        <w:rPr>
          <w:rFonts w:hint="eastAsia"/>
          <w:lang w:eastAsia="zh-CN"/>
        </w:rPr>
        <w:t>两</w:t>
      </w:r>
      <w:r>
        <w:rPr>
          <w:rFonts w:hint="eastAsia"/>
        </w:rPr>
        <w:t>份，支教教师派出单位、支教教师个人档案各留存一份。</w:t>
      </w:r>
    </w:p>
    <w:p w14:paraId="615D213D"/>
    <w:p w14:paraId="23C1F17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70"/>
    <w:rsid w:val="000C6770"/>
    <w:rsid w:val="00173627"/>
    <w:rsid w:val="00417078"/>
    <w:rsid w:val="00544700"/>
    <w:rsid w:val="00C54946"/>
    <w:rsid w:val="00C70165"/>
    <w:rsid w:val="00D36765"/>
    <w:rsid w:val="00F41D70"/>
    <w:rsid w:val="44FB69AA"/>
    <w:rsid w:val="5D337159"/>
    <w:rsid w:val="79B3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377</Words>
  <Characters>400</Characters>
  <Lines>5</Lines>
  <Paragraphs>1</Paragraphs>
  <TotalTime>22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2023-08-01T03:33:00Z</dcterms:created>
  <dc:creator>lenovo</dc:creator>
  <cp:lastModifiedBy>Gyj</cp:lastModifiedBy>
  <dcterms:modified xsi:type="dcterms:W3CDTF">2026-06-04T03:05:20Z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eyJoZGlkIjoiZTkxMGMzNzc0MmRkMGVhMWM1MTg1NWY3MzFhOWU2ZDAiLCJ1c2VySWQiOiI0NjAyNjU5OTYifQ==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6142BEB7A3654E59894B7AD4BFF87F85_12</vt:lpwstr>
  </property>
</Properties>
</file>