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98" w:rsidRDefault="00B968CB">
      <w:pPr>
        <w:rPr>
          <w:rFonts w:ascii="黑体" w:eastAsia="黑体" w:hAnsi="黑体"/>
          <w:b/>
          <w:kern w:val="56"/>
          <w:sz w:val="28"/>
        </w:rPr>
      </w:pPr>
      <w:r>
        <w:rPr>
          <w:rFonts w:ascii="黑体" w:eastAsia="黑体" w:hAnsi="黑体"/>
          <w:b/>
          <w:kern w:val="56"/>
          <w:sz w:val="28"/>
        </w:rPr>
        <w:t>附件</w:t>
      </w:r>
      <w:r w:rsidR="0078175A">
        <w:rPr>
          <w:rFonts w:ascii="黑体" w:eastAsia="黑体" w:hAnsi="黑体"/>
          <w:b/>
          <w:kern w:val="56"/>
          <w:sz w:val="28"/>
        </w:rPr>
        <w:t>3</w:t>
      </w:r>
      <w:r>
        <w:rPr>
          <w:rFonts w:ascii="黑体" w:eastAsia="黑体" w:hAnsi="黑体"/>
          <w:b/>
          <w:kern w:val="56"/>
          <w:sz w:val="28"/>
        </w:rPr>
        <w:t>:</w:t>
      </w:r>
    </w:p>
    <w:p w:rsidR="00E03C98" w:rsidRDefault="005C5EFD" w:rsidP="007821D8">
      <w:pPr>
        <w:jc w:val="center"/>
        <w:rPr>
          <w:rFonts w:ascii="黑体" w:eastAsia="黑体" w:hAnsi="黑体"/>
          <w:b/>
          <w:kern w:val="56"/>
          <w:sz w:val="28"/>
        </w:rPr>
      </w:pPr>
      <w:r w:rsidRPr="005C5EFD">
        <w:rPr>
          <w:rFonts w:ascii="黑体" w:eastAsia="黑体" w:hAnsi="黑体" w:hint="eastAsia"/>
          <w:b/>
          <w:kern w:val="56"/>
          <w:sz w:val="28"/>
        </w:rPr>
        <w:t>免修人员排除或撤销误排除</w:t>
      </w:r>
      <w:r w:rsidR="006F2A9C">
        <w:rPr>
          <w:rFonts w:ascii="黑体" w:eastAsia="黑体" w:hAnsi="黑体"/>
          <w:b/>
          <w:kern w:val="56"/>
          <w:sz w:val="28"/>
        </w:rPr>
        <w:t>和</w:t>
      </w:r>
      <w:r w:rsidR="00B968CB">
        <w:rPr>
          <w:rFonts w:ascii="黑体" w:eastAsia="黑体" w:hAnsi="黑体"/>
          <w:b/>
          <w:kern w:val="56"/>
          <w:sz w:val="28"/>
        </w:rPr>
        <w:t>实践应用</w:t>
      </w:r>
      <w:r w:rsidR="00B968CB">
        <w:rPr>
          <w:rFonts w:ascii="黑体" w:eastAsia="黑体" w:hAnsi="黑体" w:hint="eastAsia"/>
          <w:b/>
          <w:kern w:val="56"/>
          <w:sz w:val="28"/>
        </w:rPr>
        <w:t>课程</w:t>
      </w:r>
      <w:r w:rsidR="00B968CB">
        <w:rPr>
          <w:rFonts w:ascii="黑体" w:eastAsia="黑体" w:hAnsi="黑体"/>
          <w:b/>
          <w:kern w:val="56"/>
          <w:sz w:val="28"/>
        </w:rPr>
        <w:t>材料提交</w:t>
      </w:r>
      <w:r w:rsidR="00B968CB">
        <w:rPr>
          <w:rFonts w:ascii="黑体" w:eastAsia="黑体" w:hAnsi="黑体" w:hint="eastAsia"/>
          <w:b/>
          <w:kern w:val="56"/>
          <w:sz w:val="28"/>
        </w:rPr>
        <w:t>操作</w:t>
      </w:r>
      <w:r w:rsidR="00B968CB">
        <w:rPr>
          <w:rFonts w:ascii="黑体" w:eastAsia="黑体" w:hAnsi="黑体"/>
          <w:b/>
          <w:kern w:val="56"/>
          <w:sz w:val="28"/>
        </w:rPr>
        <w:t>指南</w:t>
      </w:r>
    </w:p>
    <w:p w:rsidR="00E03C98" w:rsidRDefault="00E03C98">
      <w:pPr>
        <w:rPr>
          <w:rFonts w:ascii="黑体" w:eastAsia="黑体" w:hAnsi="黑体"/>
          <w:b/>
          <w:kern w:val="56"/>
          <w:sz w:val="28"/>
        </w:rPr>
      </w:pPr>
    </w:p>
    <w:p w:rsidR="00E03C98" w:rsidRDefault="00B968CB">
      <w:pPr>
        <w:spacing w:line="360" w:lineRule="auto"/>
        <w:rPr>
          <w:rFonts w:ascii="黑体" w:eastAsia="黑体" w:hAnsi="黑体"/>
          <w:b/>
          <w:kern w:val="56"/>
          <w:sz w:val="24"/>
        </w:rPr>
      </w:pPr>
      <w:r>
        <w:rPr>
          <w:rFonts w:ascii="黑体" w:eastAsia="黑体" w:hAnsi="黑体" w:hint="eastAsia"/>
          <w:b/>
          <w:kern w:val="56"/>
          <w:sz w:val="24"/>
        </w:rPr>
        <w:t>一</w:t>
      </w:r>
      <w:r>
        <w:rPr>
          <w:rFonts w:ascii="黑体" w:eastAsia="黑体" w:hAnsi="黑体"/>
          <w:b/>
          <w:kern w:val="56"/>
          <w:sz w:val="24"/>
        </w:rPr>
        <w:t>、</w:t>
      </w:r>
      <w:r>
        <w:rPr>
          <w:rFonts w:ascii="黑体" w:eastAsia="黑体" w:hAnsi="黑体" w:hint="eastAsia"/>
          <w:b/>
          <w:kern w:val="56"/>
          <w:sz w:val="24"/>
        </w:rPr>
        <w:t>免修人</w:t>
      </w:r>
      <w:r>
        <w:rPr>
          <w:rFonts w:ascii="黑体" w:eastAsia="黑体" w:hAnsi="黑体"/>
          <w:b/>
          <w:kern w:val="56"/>
          <w:sz w:val="24"/>
        </w:rPr>
        <w:t>员排除操作指南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1.在</w:t>
      </w:r>
      <w:r>
        <w:rPr>
          <w:rFonts w:ascii="仿宋" w:eastAsia="仿宋" w:hAnsi="仿宋"/>
          <w:b/>
          <w:kern w:val="56"/>
          <w:sz w:val="24"/>
        </w:rPr>
        <w:t>浏览器中输入平台网址（</w:t>
      </w:r>
      <w:hyperlink r:id="rId8" w:history="1">
        <w:r>
          <w:rPr>
            <w:rStyle w:val="a6"/>
            <w:rFonts w:ascii="仿宋" w:eastAsia="仿宋" w:hAnsi="仿宋"/>
            <w:b/>
            <w:kern w:val="56"/>
            <w:sz w:val="24"/>
          </w:rPr>
          <w:t>https://jsgl.21shte.net/portal/login.html</w:t>
        </w:r>
      </w:hyperlink>
      <w:r>
        <w:rPr>
          <w:rFonts w:ascii="仿宋" w:eastAsia="仿宋" w:hAnsi="仿宋"/>
          <w:b/>
          <w:kern w:val="56"/>
          <w:sz w:val="24"/>
        </w:rPr>
        <w:t>）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2.</w:t>
      </w:r>
      <w:r>
        <w:rPr>
          <w:rFonts w:ascii="仿宋" w:eastAsia="仿宋" w:hAnsi="仿宋"/>
          <w:b/>
          <w:kern w:val="56"/>
          <w:sz w:val="24"/>
        </w:rPr>
        <w:t>点击“</w:t>
      </w:r>
      <w:r>
        <w:rPr>
          <w:rFonts w:ascii="仿宋" w:eastAsia="仿宋" w:hAnsi="仿宋" w:hint="eastAsia"/>
          <w:b/>
          <w:kern w:val="56"/>
          <w:sz w:val="24"/>
        </w:rPr>
        <w:t>用户登</w:t>
      </w:r>
      <w:r>
        <w:rPr>
          <w:rFonts w:ascii="仿宋" w:eastAsia="仿宋" w:hAnsi="仿宋"/>
          <w:b/>
          <w:kern w:val="56"/>
          <w:sz w:val="24"/>
        </w:rPr>
        <w:t>录”</w:t>
      </w:r>
      <w:r>
        <w:rPr>
          <w:rFonts w:ascii="仿宋" w:eastAsia="仿宋" w:hAnsi="仿宋" w:hint="eastAsia"/>
          <w:b/>
          <w:kern w:val="56"/>
          <w:sz w:val="24"/>
        </w:rPr>
        <w:t>，</w:t>
      </w:r>
      <w:r>
        <w:rPr>
          <w:rFonts w:ascii="仿宋" w:eastAsia="仿宋" w:hAnsi="仿宋"/>
          <w:b/>
          <w:kern w:val="56"/>
          <w:sz w:val="24"/>
        </w:rPr>
        <w:t>进入登录页面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4503AD88" wp14:editId="39251898">
            <wp:extent cx="5150485" cy="3082925"/>
            <wp:effectExtent l="0" t="0" r="0" b="3175"/>
            <wp:docPr id="1" name="图片 1" descr="C:\Users\ADMINI~1\AppData\Local\Temp\16106065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161060653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0344" cy="30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jc w:val="left"/>
      </w:pPr>
      <w:r>
        <w:rPr>
          <w:rFonts w:ascii="仿宋" w:eastAsia="仿宋" w:hAnsi="仿宋"/>
          <w:b/>
          <w:kern w:val="56"/>
          <w:sz w:val="24"/>
        </w:rPr>
        <w:t>3</w:t>
      </w:r>
      <w:r>
        <w:rPr>
          <w:rFonts w:ascii="仿宋" w:eastAsia="仿宋" w:hAnsi="仿宋" w:hint="eastAsia"/>
          <w:b/>
          <w:kern w:val="56"/>
          <w:sz w:val="24"/>
        </w:rPr>
        <w:t>.输入用户</w:t>
      </w:r>
      <w:r>
        <w:rPr>
          <w:rFonts w:ascii="仿宋" w:eastAsia="仿宋" w:hAnsi="仿宋"/>
          <w:b/>
          <w:kern w:val="56"/>
          <w:sz w:val="24"/>
        </w:rPr>
        <w:t>名</w:t>
      </w:r>
      <w:r>
        <w:rPr>
          <w:rFonts w:ascii="仿宋" w:eastAsia="仿宋" w:hAnsi="仿宋" w:hint="eastAsia"/>
          <w:b/>
          <w:kern w:val="56"/>
          <w:sz w:val="24"/>
        </w:rPr>
        <w:t>密码</w:t>
      </w:r>
      <w:r>
        <w:rPr>
          <w:rFonts w:ascii="仿宋" w:eastAsia="仿宋" w:hAnsi="仿宋"/>
          <w:b/>
          <w:kern w:val="56"/>
          <w:sz w:val="24"/>
        </w:rPr>
        <w:t>，登录平台</w:t>
      </w:r>
      <w:r>
        <w:rPr>
          <w:rFonts w:ascii="仿宋" w:eastAsia="仿宋" w:hAnsi="仿宋" w:hint="eastAsia"/>
          <w:b/>
          <w:kern w:val="56"/>
          <w:sz w:val="24"/>
        </w:rPr>
        <w:t>；</w:t>
      </w:r>
      <w:r>
        <w:rPr>
          <w:noProof/>
        </w:rPr>
        <w:drawing>
          <wp:inline distT="0" distB="0" distL="0" distR="0" wp14:anchorId="5F2D3F0E" wp14:editId="65D8F2FF">
            <wp:extent cx="5155565" cy="3000375"/>
            <wp:effectExtent l="0" t="0" r="6985" b="0"/>
            <wp:docPr id="3" name="图片 3" descr="C:\Users\ADMINI~1\AppData\Local\Temp\16106065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6106065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643" cy="300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lastRenderedPageBreak/>
        <w:t>4.</w:t>
      </w:r>
      <w:r>
        <w:rPr>
          <w:rFonts w:ascii="仿宋" w:eastAsia="仿宋" w:hAnsi="仿宋" w:hint="eastAsia"/>
          <w:b/>
          <w:kern w:val="56"/>
          <w:sz w:val="24"/>
        </w:rPr>
        <w:t>登录</w:t>
      </w:r>
      <w:r>
        <w:rPr>
          <w:rFonts w:ascii="仿宋" w:eastAsia="仿宋" w:hAnsi="仿宋"/>
          <w:b/>
          <w:kern w:val="56"/>
          <w:sz w:val="24"/>
        </w:rPr>
        <w:t>能力提升工程</w:t>
      </w:r>
      <w:r>
        <w:rPr>
          <w:rFonts w:ascii="仿宋" w:eastAsia="仿宋" w:hAnsi="仿宋" w:hint="eastAsia"/>
          <w:b/>
          <w:kern w:val="56"/>
          <w:sz w:val="24"/>
        </w:rPr>
        <w:t>学习培训</w:t>
      </w:r>
      <w:r>
        <w:rPr>
          <w:rFonts w:ascii="仿宋" w:eastAsia="仿宋" w:hAnsi="仿宋"/>
          <w:b/>
          <w:kern w:val="56"/>
          <w:sz w:val="24"/>
        </w:rPr>
        <w:t>平台；</w:t>
      </w: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 w:hint="eastAsia"/>
          <w:kern w:val="56"/>
          <w:sz w:val="24"/>
        </w:rPr>
        <w:t>点</w:t>
      </w:r>
      <w:r>
        <w:rPr>
          <w:rFonts w:ascii="仿宋" w:eastAsia="仿宋" w:hAnsi="仿宋"/>
          <w:kern w:val="56"/>
          <w:sz w:val="24"/>
        </w:rPr>
        <w:t>击</w:t>
      </w:r>
      <w:r>
        <w:rPr>
          <w:rFonts w:ascii="仿宋" w:eastAsia="仿宋" w:hAnsi="仿宋" w:hint="eastAsia"/>
          <w:kern w:val="56"/>
          <w:sz w:val="24"/>
        </w:rPr>
        <w:t>页</w:t>
      </w:r>
      <w:r>
        <w:rPr>
          <w:rFonts w:ascii="仿宋" w:eastAsia="仿宋" w:hAnsi="仿宋"/>
          <w:kern w:val="56"/>
          <w:sz w:val="24"/>
        </w:rPr>
        <w:t>面底</w:t>
      </w:r>
      <w:r>
        <w:rPr>
          <w:rFonts w:ascii="仿宋" w:eastAsia="仿宋" w:hAnsi="仿宋" w:hint="eastAsia"/>
          <w:kern w:val="56"/>
          <w:sz w:val="24"/>
        </w:rPr>
        <w:t>部</w:t>
      </w:r>
      <w:r>
        <w:rPr>
          <w:rFonts w:ascii="仿宋" w:eastAsia="仿宋" w:hAnsi="仿宋"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上</w:t>
      </w:r>
      <w:r>
        <w:rPr>
          <w:rFonts w:ascii="仿宋" w:eastAsia="仿宋" w:hAnsi="仿宋"/>
          <w:b/>
          <w:kern w:val="56"/>
          <w:sz w:val="24"/>
        </w:rPr>
        <w:t>海市中小学（幼儿园）</w:t>
      </w:r>
      <w:r>
        <w:rPr>
          <w:rFonts w:ascii="仿宋" w:eastAsia="仿宋" w:hAnsi="仿宋" w:hint="eastAsia"/>
          <w:b/>
          <w:kern w:val="56"/>
          <w:sz w:val="24"/>
        </w:rPr>
        <w:t>教师</w:t>
      </w:r>
      <w:r>
        <w:rPr>
          <w:rFonts w:ascii="仿宋" w:eastAsia="仿宋" w:hAnsi="仿宋"/>
          <w:b/>
          <w:kern w:val="56"/>
          <w:sz w:val="24"/>
        </w:rPr>
        <w:t>信息技术应用能力提升工程平台</w:t>
      </w:r>
      <w:r>
        <w:rPr>
          <w:rFonts w:ascii="仿宋" w:eastAsia="仿宋" w:hAnsi="仿宋"/>
          <w:kern w:val="56"/>
          <w:sz w:val="24"/>
        </w:rPr>
        <w:t>】</w:t>
      </w:r>
      <w:r>
        <w:rPr>
          <w:rFonts w:ascii="仿宋" w:eastAsia="仿宋" w:hAnsi="仿宋" w:hint="eastAsia"/>
          <w:kern w:val="56"/>
          <w:sz w:val="24"/>
        </w:rPr>
        <w:t>，进</w:t>
      </w:r>
      <w:r>
        <w:rPr>
          <w:rFonts w:ascii="仿宋" w:eastAsia="仿宋" w:hAnsi="仿宋"/>
          <w:kern w:val="56"/>
          <w:sz w:val="24"/>
        </w:rPr>
        <w:t>入能力提升工程平台</w:t>
      </w:r>
      <w:r>
        <w:rPr>
          <w:rFonts w:ascii="仿宋" w:eastAsia="仿宋" w:hAnsi="仿宋" w:hint="eastAsia"/>
          <w:kern w:val="56"/>
          <w:sz w:val="24"/>
        </w:rPr>
        <w:t>。</w:t>
      </w:r>
    </w:p>
    <w:p w:rsidR="00880D0F" w:rsidRDefault="00880D0F">
      <w:pPr>
        <w:spacing w:line="360" w:lineRule="auto"/>
        <w:rPr>
          <w:rFonts w:ascii="仿宋" w:eastAsia="仿宋" w:hAnsi="仿宋" w:hint="eastAsia"/>
          <w:kern w:val="56"/>
          <w:sz w:val="24"/>
        </w:rPr>
      </w:pPr>
      <w:r w:rsidRPr="00880D0F">
        <w:rPr>
          <w:rFonts w:ascii="仿宋" w:eastAsia="仿宋" w:hAnsi="仿宋"/>
          <w:noProof/>
          <w:kern w:val="56"/>
          <w:sz w:val="24"/>
        </w:rPr>
        <w:drawing>
          <wp:inline distT="0" distB="0" distL="0" distR="0">
            <wp:extent cx="5276850" cy="4131840"/>
            <wp:effectExtent l="0" t="0" r="0" b="2540"/>
            <wp:docPr id="10" name="图片 10" descr="C:\Users\ADMINI~1\AppData\Local\Temp\162391457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23914579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E03C98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kern w:val="56"/>
          <w:sz w:val="24"/>
        </w:rPr>
        <w:t>点击右上角</w:t>
      </w:r>
      <w:r>
        <w:rPr>
          <w:rFonts w:ascii="仿宋" w:eastAsia="仿宋" w:hAnsi="仿宋" w:hint="eastAsia"/>
          <w:kern w:val="56"/>
          <w:sz w:val="24"/>
        </w:rPr>
        <w:t>【前</w:t>
      </w:r>
      <w:r>
        <w:rPr>
          <w:rFonts w:ascii="仿宋" w:eastAsia="仿宋" w:hAnsi="仿宋"/>
          <w:kern w:val="56"/>
          <w:sz w:val="24"/>
        </w:rPr>
        <w:t>往能力提升工程</w:t>
      </w:r>
      <w:r>
        <w:rPr>
          <w:rFonts w:ascii="仿宋" w:eastAsia="仿宋" w:hAnsi="仿宋" w:hint="eastAsia"/>
          <w:kern w:val="56"/>
          <w:sz w:val="24"/>
        </w:rPr>
        <w:t>1.0</w:t>
      </w:r>
      <w:r>
        <w:rPr>
          <w:rFonts w:ascii="仿宋" w:eastAsia="仿宋" w:hAnsi="仿宋"/>
          <w:kern w:val="56"/>
          <w:sz w:val="24"/>
        </w:rPr>
        <w:t>】</w:t>
      </w:r>
      <w:r>
        <w:rPr>
          <w:rFonts w:ascii="仿宋" w:eastAsia="仿宋" w:hAnsi="仿宋" w:hint="eastAsia"/>
          <w:kern w:val="56"/>
          <w:sz w:val="24"/>
        </w:rPr>
        <w:t>，切</w:t>
      </w:r>
      <w:r>
        <w:rPr>
          <w:rFonts w:ascii="仿宋" w:eastAsia="仿宋" w:hAnsi="仿宋"/>
          <w:kern w:val="56"/>
          <w:sz w:val="24"/>
        </w:rPr>
        <w:t>换至</w:t>
      </w:r>
      <w:r>
        <w:rPr>
          <w:rFonts w:ascii="仿宋" w:eastAsia="仿宋" w:hAnsi="仿宋" w:hint="eastAsia"/>
          <w:kern w:val="56"/>
          <w:sz w:val="24"/>
        </w:rPr>
        <w:t>能力</w:t>
      </w:r>
      <w:r>
        <w:rPr>
          <w:rFonts w:ascii="仿宋" w:eastAsia="仿宋" w:hAnsi="仿宋"/>
          <w:kern w:val="56"/>
          <w:sz w:val="24"/>
        </w:rPr>
        <w:t>提升工程</w:t>
      </w:r>
      <w:r>
        <w:rPr>
          <w:rFonts w:ascii="仿宋" w:eastAsia="仿宋" w:hAnsi="仿宋" w:hint="eastAsia"/>
          <w:kern w:val="56"/>
          <w:sz w:val="24"/>
        </w:rPr>
        <w:t>1.0平</w:t>
      </w:r>
      <w:r>
        <w:rPr>
          <w:rFonts w:ascii="仿宋" w:eastAsia="仿宋" w:hAnsi="仿宋"/>
          <w:kern w:val="56"/>
          <w:sz w:val="24"/>
        </w:rPr>
        <w:t>台</w:t>
      </w:r>
      <w:r>
        <w:rPr>
          <w:rFonts w:ascii="仿宋" w:eastAsia="仿宋" w:hAnsi="仿宋" w:hint="eastAsia"/>
          <w:kern w:val="56"/>
          <w:sz w:val="24"/>
        </w:rPr>
        <w:t>；</w:t>
      </w:r>
    </w:p>
    <w:p w:rsidR="00880D0F" w:rsidRDefault="00880D0F">
      <w:pPr>
        <w:spacing w:line="360" w:lineRule="auto"/>
        <w:rPr>
          <w:rFonts w:ascii="仿宋" w:eastAsia="仿宋" w:hAnsi="仿宋" w:hint="eastAsia"/>
          <w:kern w:val="56"/>
          <w:sz w:val="24"/>
        </w:rPr>
      </w:pPr>
      <w:r w:rsidRPr="00880D0F">
        <w:rPr>
          <w:rFonts w:ascii="仿宋" w:eastAsia="仿宋" w:hAnsi="仿宋"/>
          <w:noProof/>
          <w:kern w:val="56"/>
          <w:sz w:val="24"/>
        </w:rPr>
        <w:drawing>
          <wp:inline distT="0" distB="0" distL="0" distR="0">
            <wp:extent cx="5276850" cy="2453428"/>
            <wp:effectExtent l="0" t="0" r="0" b="4445"/>
            <wp:docPr id="12" name="图片 12" descr="C:\Users\ADMINI~1\AppData\Local\Temp\16239146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23914629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CB" w:rsidRDefault="009613CB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4F7659" w:rsidRDefault="004F7659">
      <w:pPr>
        <w:spacing w:line="360" w:lineRule="auto"/>
        <w:jc w:val="left"/>
        <w:rPr>
          <w:rFonts w:ascii="仿宋" w:eastAsia="仿宋" w:hAnsi="仿宋"/>
          <w:b/>
          <w:kern w:val="56"/>
          <w:sz w:val="24"/>
        </w:rPr>
      </w:pPr>
    </w:p>
    <w:p w:rsidR="00511471" w:rsidRDefault="00B968CB">
      <w:pPr>
        <w:spacing w:line="360" w:lineRule="auto"/>
        <w:jc w:val="left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5</w:t>
      </w:r>
      <w:r>
        <w:rPr>
          <w:rFonts w:ascii="仿宋" w:eastAsia="仿宋" w:hAnsi="仿宋" w:hint="eastAsia"/>
          <w:b/>
          <w:kern w:val="56"/>
          <w:sz w:val="24"/>
        </w:rPr>
        <w:t>.切</w:t>
      </w:r>
      <w:r>
        <w:rPr>
          <w:rFonts w:ascii="仿宋" w:eastAsia="仿宋" w:hAnsi="仿宋"/>
          <w:b/>
          <w:kern w:val="56"/>
          <w:sz w:val="24"/>
        </w:rPr>
        <w:t>换管理员身份——</w:t>
      </w:r>
      <w:r w:rsidR="00AC5C6E">
        <w:rPr>
          <w:rFonts w:ascii="仿宋" w:eastAsia="仿宋" w:hAnsi="仿宋" w:hint="eastAsia"/>
          <w:b/>
          <w:kern w:val="56"/>
          <w:sz w:val="24"/>
        </w:rPr>
        <w:t>学</w:t>
      </w:r>
      <w:r>
        <w:rPr>
          <w:rFonts w:ascii="仿宋" w:eastAsia="仿宋" w:hAnsi="仿宋"/>
          <w:b/>
          <w:kern w:val="56"/>
          <w:sz w:val="24"/>
        </w:rPr>
        <w:t>校管理员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511471">
      <w:pPr>
        <w:spacing w:line="360" w:lineRule="auto"/>
        <w:jc w:val="left"/>
        <w:rPr>
          <w:rFonts w:ascii="仿宋" w:eastAsia="仿宋" w:hAnsi="仿宋"/>
          <w:kern w:val="56"/>
          <w:sz w:val="24"/>
        </w:rPr>
      </w:pPr>
      <w:r w:rsidRPr="00511471">
        <w:rPr>
          <w:rFonts w:ascii="仿宋" w:eastAsia="仿宋" w:hAnsi="仿宋"/>
          <w:noProof/>
          <w:kern w:val="56"/>
          <w:sz w:val="24"/>
        </w:rPr>
        <w:drawing>
          <wp:inline distT="0" distB="0" distL="0" distR="0">
            <wp:extent cx="5276850" cy="2469622"/>
            <wp:effectExtent l="0" t="0" r="0" b="6985"/>
            <wp:docPr id="23" name="图片 23" descr="C:\Users\ADMINI~1\AppData\Local\Temp\162391469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23914693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6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6.</w:t>
      </w:r>
      <w:r>
        <w:rPr>
          <w:rFonts w:ascii="仿宋" w:eastAsia="仿宋" w:hAnsi="仿宋"/>
          <w:b/>
          <w:kern w:val="56"/>
          <w:sz w:val="24"/>
        </w:rPr>
        <w:t>进入</w:t>
      </w:r>
      <w:r>
        <w:rPr>
          <w:rFonts w:ascii="仿宋" w:eastAsia="仿宋" w:hAnsi="仿宋" w:hint="eastAsia"/>
          <w:b/>
          <w:kern w:val="56"/>
          <w:sz w:val="24"/>
        </w:rPr>
        <w:t>【我</w:t>
      </w:r>
      <w:r>
        <w:rPr>
          <w:rFonts w:ascii="仿宋" w:eastAsia="仿宋" w:hAnsi="仿宋"/>
          <w:b/>
          <w:kern w:val="56"/>
          <w:sz w:val="24"/>
        </w:rPr>
        <w:t>的工作台</w:t>
      </w:r>
      <w:r>
        <w:rPr>
          <w:rFonts w:ascii="仿宋" w:eastAsia="仿宋" w:hAnsi="仿宋" w:hint="eastAsia"/>
          <w:b/>
          <w:kern w:val="56"/>
          <w:sz w:val="24"/>
        </w:rPr>
        <w:t>】</w:t>
      </w:r>
      <w:r>
        <w:rPr>
          <w:rFonts w:ascii="仿宋" w:eastAsia="仿宋" w:hAnsi="仿宋"/>
          <w:b/>
          <w:kern w:val="56"/>
          <w:sz w:val="24"/>
        </w:rPr>
        <w:t>，点击</w:t>
      </w:r>
      <w:r>
        <w:rPr>
          <w:rFonts w:ascii="仿宋" w:eastAsia="仿宋" w:hAnsi="仿宋" w:hint="eastAsia"/>
          <w:b/>
          <w:kern w:val="56"/>
          <w:sz w:val="24"/>
        </w:rPr>
        <w:t>【</w:t>
      </w:r>
      <w:r>
        <w:rPr>
          <w:rFonts w:ascii="仿宋" w:eastAsia="仿宋" w:hAnsi="仿宋"/>
          <w:b/>
          <w:kern w:val="56"/>
          <w:sz w:val="24"/>
        </w:rPr>
        <w:t>管理</w:t>
      </w:r>
      <w:r>
        <w:rPr>
          <w:rFonts w:ascii="仿宋" w:eastAsia="仿宋" w:hAnsi="仿宋" w:hint="eastAsia"/>
          <w:b/>
          <w:kern w:val="56"/>
          <w:sz w:val="24"/>
        </w:rPr>
        <w:t>类】</w:t>
      </w:r>
      <w:r>
        <w:rPr>
          <w:rFonts w:ascii="仿宋" w:eastAsia="仿宋" w:hAnsi="仿宋"/>
          <w:b/>
          <w:kern w:val="56"/>
          <w:sz w:val="24"/>
        </w:rPr>
        <w:t>——</w:t>
      </w:r>
      <w:r>
        <w:rPr>
          <w:rFonts w:ascii="仿宋" w:eastAsia="仿宋" w:hAnsi="仿宋" w:hint="eastAsia"/>
          <w:b/>
          <w:kern w:val="56"/>
          <w:sz w:val="24"/>
        </w:rPr>
        <w:t>【人员</w:t>
      </w:r>
      <w:r>
        <w:rPr>
          <w:rFonts w:ascii="仿宋" w:eastAsia="仿宋" w:hAnsi="仿宋"/>
          <w:b/>
          <w:kern w:val="56"/>
          <w:sz w:val="24"/>
        </w:rPr>
        <w:t>同步管理</w:t>
      </w:r>
      <w:r>
        <w:rPr>
          <w:rFonts w:ascii="仿宋" w:eastAsia="仿宋" w:hAnsi="仿宋" w:hint="eastAsia"/>
          <w:b/>
          <w:kern w:val="56"/>
          <w:sz w:val="24"/>
        </w:rPr>
        <w:t>】；</w:t>
      </w:r>
    </w:p>
    <w:p w:rsidR="00511471" w:rsidRDefault="00511471">
      <w:pPr>
        <w:spacing w:line="360" w:lineRule="auto"/>
        <w:rPr>
          <w:rFonts w:ascii="仿宋" w:eastAsia="仿宋" w:hAnsi="仿宋" w:hint="eastAsia"/>
          <w:b/>
          <w:kern w:val="56"/>
          <w:sz w:val="24"/>
        </w:rPr>
      </w:pPr>
      <w:r w:rsidRPr="00511471"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>
            <wp:extent cx="5276850" cy="3469245"/>
            <wp:effectExtent l="0" t="0" r="0" b="0"/>
            <wp:docPr id="24" name="图片 24" descr="C:\Users\ADMINI~1\AppData\Local\Temp\16239147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62391473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6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7.选择</w:t>
      </w:r>
      <w:r>
        <w:rPr>
          <w:rFonts w:ascii="仿宋" w:eastAsia="仿宋" w:hAnsi="仿宋"/>
          <w:b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人</w:t>
      </w:r>
      <w:r>
        <w:rPr>
          <w:rFonts w:ascii="仿宋" w:eastAsia="仿宋" w:hAnsi="仿宋"/>
          <w:b/>
          <w:kern w:val="56"/>
          <w:sz w:val="24"/>
        </w:rPr>
        <w:t>员排</w:t>
      </w:r>
      <w:r>
        <w:rPr>
          <w:rFonts w:ascii="仿宋" w:eastAsia="仿宋" w:hAnsi="仿宋" w:hint="eastAsia"/>
          <w:b/>
          <w:kern w:val="56"/>
          <w:sz w:val="24"/>
        </w:rPr>
        <w:t>除</w:t>
      </w:r>
      <w:r>
        <w:rPr>
          <w:rFonts w:ascii="仿宋" w:eastAsia="仿宋" w:hAnsi="仿宋"/>
          <w:b/>
          <w:kern w:val="56"/>
          <w:sz w:val="24"/>
        </w:rPr>
        <w:t>】</w:t>
      </w:r>
      <w:r>
        <w:rPr>
          <w:rFonts w:ascii="仿宋" w:eastAsia="仿宋" w:hAnsi="仿宋" w:hint="eastAsia"/>
          <w:b/>
          <w:kern w:val="56"/>
          <w:sz w:val="24"/>
        </w:rPr>
        <w:t>，</w:t>
      </w:r>
      <w:r>
        <w:rPr>
          <w:rFonts w:ascii="仿宋" w:eastAsia="仿宋" w:hAnsi="仿宋"/>
          <w:b/>
          <w:kern w:val="56"/>
          <w:sz w:val="24"/>
        </w:rPr>
        <w:t>排除相关人员（</w:t>
      </w:r>
      <w:r w:rsidR="007F55B3" w:rsidRPr="007F55B3">
        <w:rPr>
          <w:rFonts w:ascii="仿宋" w:eastAsia="仿宋" w:hAnsi="仿宋" w:hint="eastAsia"/>
          <w:b/>
          <w:kern w:val="56"/>
          <w:sz w:val="24"/>
        </w:rPr>
        <w:t>2018年12月31日前退休的本校教师、所有“十三五”非培训对象、已调离本校的教师</w:t>
      </w:r>
      <w:r>
        <w:rPr>
          <w:rFonts w:ascii="仿宋" w:eastAsia="仿宋" w:hAnsi="仿宋"/>
          <w:b/>
          <w:kern w:val="56"/>
          <w:sz w:val="24"/>
        </w:rPr>
        <w:t>）</w:t>
      </w:r>
      <w:r>
        <w:rPr>
          <w:rFonts w:ascii="仿宋" w:eastAsia="仿宋" w:hAnsi="仿宋" w:hint="eastAsia"/>
          <w:b/>
          <w:kern w:val="56"/>
          <w:sz w:val="24"/>
        </w:rPr>
        <w:t>。</w:t>
      </w:r>
    </w:p>
    <w:p w:rsidR="00441C17" w:rsidRPr="005C5EFD" w:rsidRDefault="00441C17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5C5EFD">
        <w:rPr>
          <w:rFonts w:ascii="仿宋" w:eastAsia="仿宋" w:hAnsi="仿宋" w:hint="eastAsia"/>
          <w:b/>
          <w:kern w:val="56"/>
          <w:sz w:val="24"/>
        </w:rPr>
        <w:t>（1</w:t>
      </w:r>
      <w:r w:rsidRPr="005C5EFD">
        <w:rPr>
          <w:rFonts w:ascii="仿宋" w:eastAsia="仿宋" w:hAnsi="仿宋"/>
          <w:b/>
          <w:kern w:val="56"/>
          <w:sz w:val="24"/>
        </w:rPr>
        <w:t>）</w:t>
      </w:r>
      <w:r w:rsidR="008876E5">
        <w:rPr>
          <w:rFonts w:ascii="仿宋" w:eastAsia="仿宋" w:hAnsi="仿宋" w:hint="eastAsia"/>
          <w:b/>
          <w:kern w:val="56"/>
          <w:sz w:val="24"/>
        </w:rPr>
        <w:t>人</w:t>
      </w:r>
      <w:r w:rsidR="008876E5">
        <w:rPr>
          <w:rFonts w:ascii="仿宋" w:eastAsia="仿宋" w:hAnsi="仿宋"/>
          <w:b/>
          <w:kern w:val="56"/>
          <w:sz w:val="24"/>
        </w:rPr>
        <w:t>员</w:t>
      </w:r>
      <w:r w:rsidRPr="005C5EFD">
        <w:rPr>
          <w:rFonts w:ascii="仿宋" w:eastAsia="仿宋" w:hAnsi="仿宋" w:hint="eastAsia"/>
          <w:b/>
          <w:kern w:val="56"/>
          <w:sz w:val="24"/>
        </w:rPr>
        <w:t>排</w:t>
      </w:r>
      <w:r w:rsidRPr="005C5EFD">
        <w:rPr>
          <w:rFonts w:ascii="仿宋" w:eastAsia="仿宋" w:hAnsi="仿宋"/>
          <w:b/>
          <w:kern w:val="56"/>
          <w:sz w:val="24"/>
        </w:rPr>
        <w:t>除</w:t>
      </w:r>
    </w:p>
    <w:p w:rsidR="00441C17" w:rsidRPr="00441C17" w:rsidRDefault="00441C17" w:rsidP="00441C17">
      <w:pPr>
        <w:spacing w:line="360" w:lineRule="auto"/>
        <w:ind w:firstLineChars="200" w:firstLine="480"/>
        <w:rPr>
          <w:rFonts w:ascii="仿宋" w:eastAsia="仿宋" w:hAnsi="仿宋" w:hint="eastAsia"/>
          <w:kern w:val="56"/>
          <w:sz w:val="24"/>
        </w:rPr>
      </w:pPr>
      <w:r w:rsidRPr="00441C17">
        <w:rPr>
          <w:rFonts w:ascii="仿宋" w:eastAsia="仿宋" w:hAnsi="仿宋" w:hint="eastAsia"/>
          <w:kern w:val="56"/>
          <w:sz w:val="24"/>
        </w:rPr>
        <w:t>若</w:t>
      </w:r>
      <w:r w:rsidRPr="00441C17">
        <w:rPr>
          <w:rFonts w:ascii="仿宋" w:eastAsia="仿宋" w:hAnsi="仿宋"/>
          <w:kern w:val="56"/>
          <w:sz w:val="24"/>
        </w:rPr>
        <w:t>需要排除</w:t>
      </w:r>
      <w:r w:rsidRPr="00441C17">
        <w:rPr>
          <w:rFonts w:ascii="仿宋" w:eastAsia="仿宋" w:hAnsi="仿宋" w:hint="eastAsia"/>
          <w:kern w:val="56"/>
          <w:sz w:val="24"/>
        </w:rPr>
        <w:t>“十</w:t>
      </w:r>
      <w:r w:rsidRPr="00441C17">
        <w:rPr>
          <w:rFonts w:ascii="仿宋" w:eastAsia="仿宋" w:hAnsi="仿宋"/>
          <w:kern w:val="56"/>
          <w:sz w:val="24"/>
        </w:rPr>
        <w:t>三五”非培训对象</w:t>
      </w:r>
      <w:r w:rsidRPr="00441C17">
        <w:rPr>
          <w:rFonts w:ascii="仿宋" w:eastAsia="仿宋" w:hAnsi="仿宋" w:hint="eastAsia"/>
          <w:kern w:val="56"/>
          <w:sz w:val="24"/>
        </w:rPr>
        <w:t>或</w:t>
      </w:r>
      <w:r w:rsidRPr="00441C17">
        <w:rPr>
          <w:rFonts w:ascii="仿宋" w:eastAsia="仿宋" w:hAnsi="仿宋"/>
          <w:kern w:val="56"/>
          <w:sz w:val="24"/>
        </w:rPr>
        <w:t>已调离本校的教师，</w:t>
      </w:r>
      <w:r w:rsidRPr="00441C17">
        <w:rPr>
          <w:rFonts w:ascii="仿宋" w:eastAsia="仿宋" w:hAnsi="仿宋" w:hint="eastAsia"/>
          <w:kern w:val="56"/>
          <w:sz w:val="24"/>
        </w:rPr>
        <w:t>可</w:t>
      </w:r>
      <w:r w:rsidR="00607153">
        <w:rPr>
          <w:rFonts w:ascii="仿宋" w:eastAsia="仿宋" w:hAnsi="仿宋" w:hint="eastAsia"/>
          <w:kern w:val="56"/>
          <w:sz w:val="24"/>
        </w:rPr>
        <w:t>点</w:t>
      </w:r>
      <w:r w:rsidR="00607153">
        <w:rPr>
          <w:rFonts w:ascii="仿宋" w:eastAsia="仿宋" w:hAnsi="仿宋"/>
          <w:kern w:val="56"/>
          <w:sz w:val="24"/>
        </w:rPr>
        <w:t>击“</w:t>
      </w:r>
      <w:r w:rsidR="00607153">
        <w:rPr>
          <w:rFonts w:ascii="仿宋" w:eastAsia="仿宋" w:hAnsi="仿宋" w:hint="eastAsia"/>
          <w:kern w:val="56"/>
          <w:sz w:val="24"/>
        </w:rPr>
        <w:t>人</w:t>
      </w:r>
      <w:r w:rsidR="00607153">
        <w:rPr>
          <w:rFonts w:ascii="仿宋" w:eastAsia="仿宋" w:hAnsi="仿宋"/>
          <w:kern w:val="56"/>
          <w:sz w:val="24"/>
        </w:rPr>
        <w:t>员排</w:t>
      </w:r>
      <w:r w:rsidR="00607153">
        <w:rPr>
          <w:rFonts w:ascii="仿宋" w:eastAsia="仿宋" w:hAnsi="仿宋"/>
          <w:kern w:val="56"/>
          <w:sz w:val="24"/>
        </w:rPr>
        <w:lastRenderedPageBreak/>
        <w:t>除”</w:t>
      </w:r>
      <w:r w:rsidR="00607153">
        <w:rPr>
          <w:rFonts w:ascii="仿宋" w:eastAsia="仿宋" w:hAnsi="仿宋" w:hint="eastAsia"/>
          <w:kern w:val="56"/>
          <w:sz w:val="24"/>
        </w:rPr>
        <w:t>，</w:t>
      </w:r>
      <w:r w:rsidR="00607153">
        <w:rPr>
          <w:rFonts w:ascii="仿宋" w:eastAsia="仿宋" w:hAnsi="仿宋"/>
          <w:kern w:val="56"/>
          <w:sz w:val="24"/>
        </w:rPr>
        <w:t>在搜索框</w:t>
      </w:r>
      <w:r w:rsidRPr="00441C17">
        <w:rPr>
          <w:rFonts w:ascii="仿宋" w:eastAsia="仿宋" w:hAnsi="仿宋"/>
          <w:kern w:val="56"/>
          <w:sz w:val="24"/>
        </w:rPr>
        <w:t>输入姓名或师训号进行搜索，</w:t>
      </w:r>
      <w:r w:rsidRPr="00441C17">
        <w:rPr>
          <w:rFonts w:ascii="仿宋" w:eastAsia="仿宋" w:hAnsi="仿宋" w:hint="eastAsia"/>
          <w:kern w:val="56"/>
          <w:sz w:val="24"/>
        </w:rPr>
        <w:t>然</w:t>
      </w:r>
      <w:r w:rsidRPr="00441C17">
        <w:rPr>
          <w:rFonts w:ascii="仿宋" w:eastAsia="仿宋" w:hAnsi="仿宋"/>
          <w:kern w:val="56"/>
          <w:sz w:val="24"/>
        </w:rPr>
        <w:t>后点击操作“</w:t>
      </w:r>
      <w:r w:rsidRPr="00441C17">
        <w:rPr>
          <w:rFonts w:ascii="仿宋" w:eastAsia="仿宋" w:hAnsi="仿宋" w:hint="eastAsia"/>
          <w:kern w:val="56"/>
          <w:sz w:val="24"/>
        </w:rPr>
        <w:t>排</w:t>
      </w:r>
      <w:r w:rsidRPr="00441C17">
        <w:rPr>
          <w:rFonts w:ascii="仿宋" w:eastAsia="仿宋" w:hAnsi="仿宋"/>
          <w:kern w:val="56"/>
          <w:sz w:val="24"/>
        </w:rPr>
        <w:t>除”</w:t>
      </w:r>
    </w:p>
    <w:p w:rsidR="00441C17" w:rsidRDefault="00441C17">
      <w:pPr>
        <w:spacing w:line="360" w:lineRule="auto"/>
        <w:rPr>
          <w:rFonts w:ascii="仿宋" w:eastAsia="仿宋" w:hAnsi="仿宋" w:hint="eastAsia"/>
          <w:b/>
          <w:kern w:val="56"/>
          <w:sz w:val="24"/>
        </w:rPr>
      </w:pPr>
      <w:r w:rsidRPr="00441C17"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>
            <wp:extent cx="5276850" cy="2153768"/>
            <wp:effectExtent l="0" t="0" r="0" b="0"/>
            <wp:docPr id="26" name="图片 26" descr="C:\Users\ADMINI~1\AppData\Local\Temp\162391479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623914794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441C17" w:rsidRPr="005C5EFD" w:rsidRDefault="00441C17" w:rsidP="00441C17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5C5EFD">
        <w:rPr>
          <w:rFonts w:ascii="仿宋" w:eastAsia="仿宋" w:hAnsi="仿宋" w:hint="eastAsia"/>
          <w:b/>
          <w:kern w:val="56"/>
          <w:sz w:val="24"/>
        </w:rPr>
        <w:t>（</w:t>
      </w:r>
      <w:r w:rsidRPr="005C5EFD">
        <w:rPr>
          <w:rFonts w:ascii="仿宋" w:eastAsia="仿宋" w:hAnsi="仿宋"/>
          <w:b/>
          <w:kern w:val="56"/>
          <w:sz w:val="24"/>
        </w:rPr>
        <w:t>2</w:t>
      </w:r>
      <w:r w:rsidRPr="005C5EFD">
        <w:rPr>
          <w:rFonts w:ascii="仿宋" w:eastAsia="仿宋" w:hAnsi="仿宋"/>
          <w:b/>
          <w:kern w:val="56"/>
          <w:sz w:val="24"/>
        </w:rPr>
        <w:t>）</w:t>
      </w:r>
      <w:r w:rsidRPr="005C5EFD">
        <w:rPr>
          <w:rFonts w:ascii="仿宋" w:eastAsia="仿宋" w:hAnsi="仿宋" w:hint="eastAsia"/>
          <w:b/>
          <w:kern w:val="56"/>
          <w:sz w:val="24"/>
        </w:rPr>
        <w:t>撤销</w:t>
      </w:r>
      <w:r w:rsidR="00221555">
        <w:rPr>
          <w:rFonts w:ascii="仿宋" w:eastAsia="仿宋" w:hAnsi="仿宋" w:hint="eastAsia"/>
          <w:b/>
          <w:kern w:val="56"/>
          <w:sz w:val="24"/>
        </w:rPr>
        <w:t>误</w:t>
      </w:r>
      <w:r w:rsidR="00221555">
        <w:rPr>
          <w:rFonts w:ascii="仿宋" w:eastAsia="仿宋" w:hAnsi="仿宋"/>
          <w:b/>
          <w:kern w:val="56"/>
          <w:sz w:val="24"/>
        </w:rPr>
        <w:t>排</w:t>
      </w:r>
      <w:r w:rsidR="00221555">
        <w:rPr>
          <w:rFonts w:ascii="仿宋" w:eastAsia="仿宋" w:hAnsi="仿宋" w:hint="eastAsia"/>
          <w:b/>
          <w:kern w:val="56"/>
          <w:sz w:val="24"/>
        </w:rPr>
        <w:t>除</w:t>
      </w:r>
    </w:p>
    <w:p w:rsidR="00713566" w:rsidRDefault="00441C17" w:rsidP="00441C17">
      <w:pPr>
        <w:spacing w:line="360" w:lineRule="auto"/>
        <w:ind w:firstLineChars="200" w:firstLine="480"/>
        <w:rPr>
          <w:rFonts w:ascii="仿宋" w:eastAsia="仿宋" w:hAnsi="仿宋"/>
          <w:kern w:val="56"/>
          <w:sz w:val="24"/>
        </w:rPr>
      </w:pPr>
      <w:r w:rsidRPr="00441C17">
        <w:rPr>
          <w:rFonts w:ascii="仿宋" w:eastAsia="仿宋" w:hAnsi="仿宋" w:hint="eastAsia"/>
          <w:kern w:val="56"/>
          <w:sz w:val="24"/>
        </w:rPr>
        <w:t>若</w:t>
      </w:r>
      <w:r w:rsidRPr="00441C17">
        <w:rPr>
          <w:rFonts w:ascii="仿宋" w:eastAsia="仿宋" w:hAnsi="仿宋"/>
          <w:kern w:val="56"/>
          <w:sz w:val="24"/>
        </w:rPr>
        <w:t>需要</w:t>
      </w:r>
      <w:r>
        <w:rPr>
          <w:rFonts w:ascii="仿宋" w:eastAsia="仿宋" w:hAnsi="仿宋" w:hint="eastAsia"/>
          <w:kern w:val="56"/>
          <w:sz w:val="24"/>
        </w:rPr>
        <w:t>撤销误</w:t>
      </w:r>
      <w:r>
        <w:rPr>
          <w:rFonts w:ascii="仿宋" w:eastAsia="仿宋" w:hAnsi="仿宋"/>
          <w:kern w:val="56"/>
          <w:sz w:val="24"/>
        </w:rPr>
        <w:t>排</w:t>
      </w:r>
      <w:r w:rsidRPr="00441C17">
        <w:rPr>
          <w:rFonts w:ascii="仿宋" w:eastAsia="仿宋" w:hAnsi="仿宋"/>
          <w:kern w:val="56"/>
          <w:sz w:val="24"/>
        </w:rPr>
        <w:t>除</w:t>
      </w:r>
      <w:r>
        <w:rPr>
          <w:rFonts w:ascii="仿宋" w:eastAsia="仿宋" w:hAnsi="仿宋" w:hint="eastAsia"/>
          <w:kern w:val="56"/>
          <w:sz w:val="24"/>
        </w:rPr>
        <w:t>的</w:t>
      </w:r>
      <w:r>
        <w:rPr>
          <w:rFonts w:ascii="仿宋" w:eastAsia="仿宋" w:hAnsi="仿宋"/>
          <w:kern w:val="56"/>
          <w:sz w:val="24"/>
        </w:rPr>
        <w:t>教师，比如</w:t>
      </w:r>
      <w:r>
        <w:rPr>
          <w:rFonts w:ascii="仿宋" w:eastAsia="仿宋" w:hAnsi="仿宋" w:hint="eastAsia"/>
          <w:kern w:val="56"/>
          <w:sz w:val="24"/>
        </w:rPr>
        <w:t>2018、2019、2020年见习</w:t>
      </w:r>
      <w:r>
        <w:rPr>
          <w:rFonts w:ascii="仿宋" w:eastAsia="仿宋" w:hAnsi="仿宋"/>
          <w:kern w:val="56"/>
          <w:sz w:val="24"/>
        </w:rPr>
        <w:t>教师，</w:t>
      </w:r>
      <w:r>
        <w:rPr>
          <w:rFonts w:ascii="仿宋" w:eastAsia="仿宋" w:hAnsi="仿宋" w:hint="eastAsia"/>
          <w:kern w:val="56"/>
          <w:sz w:val="24"/>
        </w:rPr>
        <w:t>或</w:t>
      </w:r>
      <w:r>
        <w:rPr>
          <w:rFonts w:ascii="仿宋" w:eastAsia="仿宋" w:hAnsi="仿宋"/>
          <w:kern w:val="56"/>
          <w:sz w:val="24"/>
        </w:rPr>
        <w:t>其它相关情况，</w:t>
      </w:r>
      <w:r w:rsidR="00713566">
        <w:rPr>
          <w:rFonts w:ascii="仿宋" w:eastAsia="仿宋" w:hAnsi="仿宋" w:hint="eastAsia"/>
          <w:kern w:val="56"/>
          <w:sz w:val="24"/>
        </w:rPr>
        <w:t>首</w:t>
      </w:r>
      <w:r w:rsidR="00713566">
        <w:rPr>
          <w:rFonts w:ascii="仿宋" w:eastAsia="仿宋" w:hAnsi="仿宋"/>
          <w:kern w:val="56"/>
          <w:sz w:val="24"/>
        </w:rPr>
        <w:t>先可查看“</w:t>
      </w:r>
      <w:r w:rsidR="00713566">
        <w:rPr>
          <w:rFonts w:ascii="仿宋" w:eastAsia="仿宋" w:hAnsi="仿宋" w:hint="eastAsia"/>
          <w:kern w:val="56"/>
          <w:sz w:val="24"/>
        </w:rPr>
        <w:t>已排</w:t>
      </w:r>
      <w:r w:rsidR="00713566">
        <w:rPr>
          <w:rFonts w:ascii="仿宋" w:eastAsia="仿宋" w:hAnsi="仿宋"/>
          <w:kern w:val="56"/>
          <w:sz w:val="24"/>
        </w:rPr>
        <w:t>除人</w:t>
      </w:r>
      <w:r w:rsidR="00713566">
        <w:rPr>
          <w:rFonts w:ascii="仿宋" w:eastAsia="仿宋" w:hAnsi="仿宋" w:hint="eastAsia"/>
          <w:kern w:val="56"/>
          <w:sz w:val="24"/>
        </w:rPr>
        <w:t>员</w:t>
      </w:r>
      <w:r w:rsidR="00713566">
        <w:rPr>
          <w:rFonts w:ascii="仿宋" w:eastAsia="仿宋" w:hAnsi="仿宋"/>
          <w:kern w:val="56"/>
          <w:sz w:val="24"/>
        </w:rPr>
        <w:t>列表”</w:t>
      </w:r>
      <w:r w:rsidR="00713566">
        <w:rPr>
          <w:rFonts w:ascii="仿宋" w:eastAsia="仿宋" w:hAnsi="仿宋" w:hint="eastAsia"/>
          <w:kern w:val="56"/>
          <w:sz w:val="24"/>
        </w:rPr>
        <w:t>，看</w:t>
      </w:r>
      <w:r w:rsidR="00713566">
        <w:rPr>
          <w:rFonts w:ascii="仿宋" w:eastAsia="仿宋" w:hAnsi="仿宋"/>
          <w:kern w:val="56"/>
          <w:sz w:val="24"/>
        </w:rPr>
        <w:t>是否</w:t>
      </w:r>
      <w:r w:rsidR="00713566">
        <w:rPr>
          <w:rFonts w:ascii="仿宋" w:eastAsia="仿宋" w:hAnsi="仿宋" w:hint="eastAsia"/>
          <w:kern w:val="56"/>
          <w:sz w:val="24"/>
        </w:rPr>
        <w:t>属</w:t>
      </w:r>
      <w:r w:rsidR="00713566">
        <w:rPr>
          <w:rFonts w:ascii="仿宋" w:eastAsia="仿宋" w:hAnsi="仿宋"/>
          <w:kern w:val="56"/>
          <w:sz w:val="24"/>
        </w:rPr>
        <w:t>于</w:t>
      </w:r>
      <w:r w:rsidR="00713566">
        <w:rPr>
          <w:rFonts w:ascii="仿宋" w:eastAsia="仿宋" w:hAnsi="仿宋" w:hint="eastAsia"/>
          <w:kern w:val="56"/>
          <w:sz w:val="24"/>
        </w:rPr>
        <w:t>“</w:t>
      </w:r>
      <w:r w:rsidR="00713566">
        <w:rPr>
          <w:rFonts w:ascii="仿宋" w:eastAsia="仿宋" w:hAnsi="仿宋"/>
          <w:kern w:val="56"/>
          <w:sz w:val="24"/>
        </w:rPr>
        <w:t>十三五</w:t>
      </w:r>
      <w:r w:rsidR="00713566">
        <w:rPr>
          <w:rFonts w:ascii="仿宋" w:eastAsia="仿宋" w:hAnsi="仿宋" w:hint="eastAsia"/>
          <w:kern w:val="56"/>
          <w:sz w:val="24"/>
        </w:rPr>
        <w:t>”</w:t>
      </w:r>
      <w:r w:rsidR="00713566">
        <w:rPr>
          <w:rFonts w:ascii="仿宋" w:eastAsia="仿宋" w:hAnsi="仿宋"/>
          <w:kern w:val="56"/>
          <w:sz w:val="24"/>
        </w:rPr>
        <w:t>培训对象但被误排除的情况</w:t>
      </w:r>
    </w:p>
    <w:p w:rsidR="001920B7" w:rsidRDefault="00713566" w:rsidP="00713566">
      <w:pPr>
        <w:spacing w:line="360" w:lineRule="auto"/>
        <w:ind w:leftChars="200" w:left="420"/>
        <w:rPr>
          <w:rFonts w:ascii="仿宋" w:eastAsia="仿宋" w:hAnsi="仿宋"/>
          <w:kern w:val="56"/>
          <w:sz w:val="24"/>
        </w:rPr>
      </w:pPr>
      <w:r w:rsidRPr="00713566">
        <w:rPr>
          <w:rFonts w:ascii="仿宋" w:eastAsia="仿宋" w:hAnsi="仿宋"/>
          <w:noProof/>
          <w:kern w:val="56"/>
          <w:sz w:val="24"/>
        </w:rPr>
        <w:drawing>
          <wp:inline distT="0" distB="0" distL="0" distR="0">
            <wp:extent cx="5276850" cy="2431877"/>
            <wp:effectExtent l="0" t="0" r="0" b="6985"/>
            <wp:docPr id="30" name="图片 30" descr="C:\Users\ADMINI~1\AppData\Local\Temp\162391554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1623915541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3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B7" w:rsidRDefault="001920B7" w:rsidP="00713566">
      <w:pPr>
        <w:spacing w:line="360" w:lineRule="auto"/>
        <w:ind w:leftChars="200" w:left="420"/>
        <w:rPr>
          <w:rFonts w:ascii="仿宋" w:eastAsia="仿宋" w:hAnsi="仿宋"/>
          <w:kern w:val="56"/>
          <w:sz w:val="24"/>
        </w:rPr>
      </w:pPr>
    </w:p>
    <w:p w:rsidR="00441C17" w:rsidRPr="00441C17" w:rsidRDefault="00713566" w:rsidP="001920B7">
      <w:pPr>
        <w:spacing w:line="360" w:lineRule="auto"/>
        <w:ind w:firstLineChars="200" w:firstLine="480"/>
        <w:rPr>
          <w:rFonts w:ascii="仿宋" w:eastAsia="仿宋" w:hAnsi="仿宋" w:hint="eastAsia"/>
          <w:kern w:val="56"/>
          <w:sz w:val="24"/>
        </w:rPr>
      </w:pPr>
      <w:r>
        <w:rPr>
          <w:rFonts w:ascii="仿宋" w:eastAsia="仿宋" w:hAnsi="仿宋" w:hint="eastAsia"/>
          <w:kern w:val="56"/>
          <w:sz w:val="24"/>
        </w:rPr>
        <w:t>若</w:t>
      </w:r>
      <w:r>
        <w:rPr>
          <w:rFonts w:ascii="仿宋" w:eastAsia="仿宋" w:hAnsi="仿宋"/>
          <w:kern w:val="56"/>
          <w:sz w:val="24"/>
        </w:rPr>
        <w:t>发现有误排除的情况，可</w:t>
      </w:r>
      <w:r>
        <w:rPr>
          <w:rFonts w:ascii="仿宋" w:eastAsia="仿宋" w:hAnsi="仿宋" w:hint="eastAsia"/>
          <w:kern w:val="56"/>
          <w:sz w:val="24"/>
        </w:rPr>
        <w:t>通过</w:t>
      </w:r>
      <w:r>
        <w:rPr>
          <w:rFonts w:ascii="仿宋" w:eastAsia="仿宋" w:hAnsi="仿宋"/>
          <w:kern w:val="56"/>
          <w:sz w:val="24"/>
        </w:rPr>
        <w:t>点击“</w:t>
      </w:r>
      <w:r>
        <w:rPr>
          <w:rFonts w:ascii="仿宋" w:eastAsia="仿宋" w:hAnsi="仿宋" w:hint="eastAsia"/>
          <w:kern w:val="56"/>
          <w:sz w:val="24"/>
        </w:rPr>
        <w:t>人</w:t>
      </w:r>
      <w:r>
        <w:rPr>
          <w:rFonts w:ascii="仿宋" w:eastAsia="仿宋" w:hAnsi="仿宋"/>
          <w:kern w:val="56"/>
          <w:sz w:val="24"/>
        </w:rPr>
        <w:t>员排除”</w:t>
      </w:r>
      <w:r>
        <w:rPr>
          <w:rFonts w:ascii="仿宋" w:eastAsia="仿宋" w:hAnsi="仿宋" w:hint="eastAsia"/>
          <w:kern w:val="56"/>
          <w:sz w:val="24"/>
        </w:rPr>
        <w:t>，</w:t>
      </w:r>
      <w:r w:rsidR="001920B7">
        <w:rPr>
          <w:rFonts w:ascii="仿宋" w:eastAsia="仿宋" w:hAnsi="仿宋" w:hint="eastAsia"/>
          <w:kern w:val="56"/>
          <w:sz w:val="24"/>
        </w:rPr>
        <w:t>在</w:t>
      </w:r>
      <w:r w:rsidR="001920B7">
        <w:rPr>
          <w:rFonts w:ascii="仿宋" w:eastAsia="仿宋" w:hAnsi="仿宋"/>
          <w:kern w:val="56"/>
          <w:sz w:val="24"/>
        </w:rPr>
        <w:t>搜索框</w:t>
      </w:r>
      <w:r w:rsidRPr="00441C17">
        <w:rPr>
          <w:rFonts w:ascii="仿宋" w:eastAsia="仿宋" w:hAnsi="仿宋"/>
          <w:kern w:val="56"/>
          <w:sz w:val="24"/>
        </w:rPr>
        <w:t>输入姓名或师训号进行搜索</w:t>
      </w:r>
      <w:r>
        <w:rPr>
          <w:rFonts w:ascii="仿宋" w:eastAsia="仿宋" w:hAnsi="仿宋" w:hint="eastAsia"/>
          <w:kern w:val="56"/>
          <w:sz w:val="24"/>
        </w:rPr>
        <w:t>，</w:t>
      </w:r>
      <w:r w:rsidR="00A169E9">
        <w:rPr>
          <w:rFonts w:ascii="仿宋" w:eastAsia="仿宋" w:hAnsi="仿宋" w:hint="eastAsia"/>
          <w:kern w:val="56"/>
          <w:sz w:val="24"/>
        </w:rPr>
        <w:t>然</w:t>
      </w:r>
      <w:r w:rsidR="00A169E9">
        <w:rPr>
          <w:rFonts w:ascii="仿宋" w:eastAsia="仿宋" w:hAnsi="仿宋"/>
          <w:kern w:val="56"/>
          <w:sz w:val="24"/>
        </w:rPr>
        <w:t>后</w:t>
      </w:r>
      <w:r>
        <w:rPr>
          <w:rFonts w:ascii="仿宋" w:eastAsia="仿宋" w:hAnsi="仿宋" w:hint="eastAsia"/>
          <w:kern w:val="56"/>
          <w:sz w:val="24"/>
        </w:rPr>
        <w:t>在</w:t>
      </w:r>
      <w:r>
        <w:rPr>
          <w:rFonts w:ascii="仿宋" w:eastAsia="仿宋" w:hAnsi="仿宋"/>
          <w:kern w:val="56"/>
          <w:sz w:val="24"/>
        </w:rPr>
        <w:t>相应</w:t>
      </w:r>
      <w:r w:rsidR="008C07CE">
        <w:rPr>
          <w:rFonts w:ascii="仿宋" w:eastAsia="仿宋" w:hAnsi="仿宋" w:hint="eastAsia"/>
          <w:kern w:val="56"/>
          <w:sz w:val="24"/>
        </w:rPr>
        <w:t>误</w:t>
      </w:r>
      <w:r w:rsidR="008C07CE">
        <w:rPr>
          <w:rFonts w:ascii="仿宋" w:eastAsia="仿宋" w:hAnsi="仿宋"/>
          <w:kern w:val="56"/>
          <w:sz w:val="24"/>
        </w:rPr>
        <w:t>排除</w:t>
      </w:r>
      <w:bookmarkStart w:id="0" w:name="_GoBack"/>
      <w:bookmarkEnd w:id="0"/>
      <w:r>
        <w:rPr>
          <w:rFonts w:ascii="仿宋" w:eastAsia="仿宋" w:hAnsi="仿宋"/>
          <w:kern w:val="56"/>
          <w:sz w:val="24"/>
        </w:rPr>
        <w:t>人员</w:t>
      </w:r>
      <w:r>
        <w:rPr>
          <w:rFonts w:ascii="仿宋" w:eastAsia="仿宋" w:hAnsi="仿宋" w:hint="eastAsia"/>
          <w:kern w:val="56"/>
          <w:sz w:val="24"/>
        </w:rPr>
        <w:t>一</w:t>
      </w:r>
      <w:r>
        <w:rPr>
          <w:rFonts w:ascii="仿宋" w:eastAsia="仿宋" w:hAnsi="仿宋"/>
          <w:kern w:val="56"/>
          <w:sz w:val="24"/>
        </w:rPr>
        <w:t>行最右</w:t>
      </w:r>
      <w:r>
        <w:rPr>
          <w:rFonts w:ascii="仿宋" w:eastAsia="仿宋" w:hAnsi="仿宋" w:hint="eastAsia"/>
          <w:kern w:val="56"/>
          <w:sz w:val="24"/>
        </w:rPr>
        <w:t>边</w:t>
      </w:r>
      <w:r w:rsidR="00441C17">
        <w:rPr>
          <w:rFonts w:ascii="仿宋" w:eastAsia="仿宋" w:hAnsi="仿宋"/>
          <w:kern w:val="56"/>
          <w:sz w:val="24"/>
        </w:rPr>
        <w:t>点击操作“</w:t>
      </w:r>
      <w:r w:rsidR="00441C17">
        <w:rPr>
          <w:rFonts w:ascii="仿宋" w:eastAsia="仿宋" w:hAnsi="仿宋" w:hint="eastAsia"/>
          <w:kern w:val="56"/>
          <w:sz w:val="24"/>
        </w:rPr>
        <w:t>撤销</w:t>
      </w:r>
      <w:r w:rsidR="00441C17">
        <w:rPr>
          <w:rFonts w:ascii="仿宋" w:eastAsia="仿宋" w:hAnsi="仿宋"/>
          <w:kern w:val="56"/>
          <w:sz w:val="24"/>
        </w:rPr>
        <w:t>”</w:t>
      </w:r>
      <w:r w:rsidR="00441C17">
        <w:rPr>
          <w:rFonts w:ascii="仿宋" w:eastAsia="仿宋" w:hAnsi="仿宋" w:hint="eastAsia"/>
          <w:kern w:val="56"/>
          <w:sz w:val="24"/>
        </w:rPr>
        <w:t>，</w:t>
      </w:r>
      <w:r w:rsidR="00441C17">
        <w:rPr>
          <w:rFonts w:ascii="仿宋" w:eastAsia="仿宋" w:hAnsi="仿宋"/>
          <w:kern w:val="56"/>
          <w:sz w:val="24"/>
        </w:rPr>
        <w:t>即可恢复</w:t>
      </w:r>
    </w:p>
    <w:p w:rsidR="00E03C98" w:rsidRPr="00441C17" w:rsidRDefault="00A169E9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A169E9">
        <w:rPr>
          <w:rFonts w:ascii="仿宋" w:eastAsia="仿宋" w:hAnsi="仿宋"/>
          <w:b/>
          <w:noProof/>
          <w:kern w:val="56"/>
          <w:sz w:val="24"/>
        </w:rPr>
        <w:lastRenderedPageBreak/>
        <w:drawing>
          <wp:inline distT="0" distB="0" distL="0" distR="0">
            <wp:extent cx="5276850" cy="2042381"/>
            <wp:effectExtent l="0" t="0" r="0" b="0"/>
            <wp:docPr id="28" name="图片 28" descr="C:\Users\ADMINI~1\AppData\Local\Temp\162391523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1623915236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4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8"/>
        </w:rPr>
      </w:pPr>
    </w:p>
    <w:p w:rsidR="00E03C98" w:rsidRDefault="005F27FB">
      <w:pPr>
        <w:spacing w:line="360" w:lineRule="auto"/>
        <w:rPr>
          <w:rFonts w:ascii="黑体" w:eastAsia="黑体" w:hAnsi="黑体"/>
          <w:b/>
          <w:kern w:val="56"/>
          <w:sz w:val="24"/>
        </w:rPr>
      </w:pPr>
      <w:r>
        <w:rPr>
          <w:rFonts w:ascii="黑体" w:eastAsia="黑体" w:hAnsi="黑体" w:hint="eastAsia"/>
          <w:b/>
          <w:kern w:val="56"/>
          <w:sz w:val="24"/>
        </w:rPr>
        <w:t>二</w:t>
      </w:r>
      <w:r w:rsidR="00B968CB">
        <w:rPr>
          <w:rFonts w:ascii="黑体" w:eastAsia="黑体" w:hAnsi="黑体"/>
          <w:b/>
          <w:kern w:val="56"/>
          <w:sz w:val="24"/>
        </w:rPr>
        <w:t>、</w:t>
      </w:r>
      <w:r w:rsidR="00B968CB">
        <w:rPr>
          <w:rFonts w:ascii="黑体" w:eastAsia="黑体" w:hAnsi="黑体" w:hint="eastAsia"/>
          <w:b/>
          <w:kern w:val="56"/>
          <w:sz w:val="24"/>
        </w:rPr>
        <w:t>实践</w:t>
      </w:r>
      <w:r w:rsidR="00B968CB">
        <w:rPr>
          <w:rFonts w:ascii="黑体" w:eastAsia="黑体" w:hAnsi="黑体"/>
          <w:b/>
          <w:kern w:val="56"/>
          <w:sz w:val="24"/>
        </w:rPr>
        <w:t>应用</w:t>
      </w:r>
      <w:r w:rsidR="00B968CB">
        <w:rPr>
          <w:rFonts w:ascii="黑体" w:eastAsia="黑体" w:hAnsi="黑体" w:hint="eastAsia"/>
          <w:b/>
          <w:kern w:val="56"/>
          <w:sz w:val="24"/>
        </w:rPr>
        <w:t>课程</w:t>
      </w:r>
      <w:r w:rsidR="00B968CB">
        <w:rPr>
          <w:rFonts w:ascii="黑体" w:eastAsia="黑体" w:hAnsi="黑体"/>
          <w:b/>
          <w:kern w:val="56"/>
          <w:sz w:val="24"/>
        </w:rPr>
        <w:t>材料提交操作指南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1~5登录步骤与免修人</w:t>
      </w:r>
      <w:r>
        <w:rPr>
          <w:rFonts w:ascii="仿宋" w:eastAsia="仿宋" w:hAnsi="仿宋"/>
          <w:b/>
          <w:kern w:val="56"/>
          <w:sz w:val="24"/>
        </w:rPr>
        <w:t>员排</w:t>
      </w:r>
      <w:r>
        <w:rPr>
          <w:rFonts w:ascii="仿宋" w:eastAsia="仿宋" w:hAnsi="仿宋" w:hint="eastAsia"/>
          <w:b/>
          <w:kern w:val="56"/>
          <w:sz w:val="24"/>
        </w:rPr>
        <w:t>除</w:t>
      </w:r>
      <w:r>
        <w:rPr>
          <w:rFonts w:ascii="仿宋" w:eastAsia="仿宋" w:hAnsi="仿宋"/>
          <w:b/>
          <w:kern w:val="56"/>
          <w:sz w:val="24"/>
        </w:rPr>
        <w:t>操作</w:t>
      </w:r>
      <w:r>
        <w:rPr>
          <w:rFonts w:ascii="仿宋" w:eastAsia="仿宋" w:hAnsi="仿宋" w:hint="eastAsia"/>
          <w:b/>
          <w:kern w:val="56"/>
          <w:sz w:val="24"/>
        </w:rPr>
        <w:t>相</w:t>
      </w:r>
      <w:r>
        <w:rPr>
          <w:rFonts w:ascii="仿宋" w:eastAsia="仿宋" w:hAnsi="仿宋"/>
          <w:b/>
          <w:kern w:val="56"/>
          <w:sz w:val="24"/>
        </w:rPr>
        <w:t>同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6.进入【我的工作台】，点击</w:t>
      </w:r>
      <w:r>
        <w:rPr>
          <w:rFonts w:ascii="仿宋" w:eastAsia="仿宋" w:hAnsi="仿宋"/>
          <w:b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管理</w:t>
      </w:r>
      <w:r>
        <w:rPr>
          <w:rFonts w:ascii="仿宋" w:eastAsia="仿宋" w:hAnsi="仿宋"/>
          <w:b/>
          <w:kern w:val="56"/>
          <w:sz w:val="24"/>
        </w:rPr>
        <w:t>类】</w:t>
      </w:r>
      <w:r>
        <w:rPr>
          <w:rFonts w:ascii="仿宋" w:eastAsia="仿宋" w:hAnsi="仿宋" w:hint="eastAsia"/>
          <w:b/>
          <w:kern w:val="56"/>
          <w:sz w:val="24"/>
        </w:rPr>
        <w:t>——【实践</w:t>
      </w:r>
      <w:r>
        <w:rPr>
          <w:rFonts w:ascii="仿宋" w:eastAsia="仿宋" w:hAnsi="仿宋"/>
          <w:b/>
          <w:kern w:val="56"/>
          <w:sz w:val="24"/>
        </w:rPr>
        <w:t>课程管理】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noProof/>
          <w:kern w:val="56"/>
          <w:sz w:val="24"/>
        </w:rPr>
        <w:drawing>
          <wp:inline distT="0" distB="0" distL="0" distR="0" wp14:anchorId="7320F532" wp14:editId="526B70C1">
            <wp:extent cx="5274310" cy="3205480"/>
            <wp:effectExtent l="0" t="0" r="2540" b="0"/>
            <wp:docPr id="8" name="图片 8" descr="C:\Users\ADMINI~1\AppData\Local\Temp\16106899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610689935(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7.点</w:t>
      </w:r>
      <w:r>
        <w:rPr>
          <w:rFonts w:ascii="仿宋" w:eastAsia="仿宋" w:hAnsi="仿宋"/>
          <w:b/>
          <w:kern w:val="56"/>
          <w:sz w:val="24"/>
        </w:rPr>
        <w:t>击【实践课程管理】板块，点击【校本研修管理】进入界面；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noProof/>
          <w:sz w:val="9"/>
        </w:rPr>
        <w:drawing>
          <wp:inline distT="0" distB="0" distL="0" distR="0" wp14:anchorId="7ED18409" wp14:editId="46C34B00">
            <wp:extent cx="5429250" cy="1376680"/>
            <wp:effectExtent l="0" t="0" r="0" b="0"/>
            <wp:docPr id="15" name="图片 15" descr="C:\Users\lenovo\AppData\Local\Temp\155253080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lenovo\AppData\Local\Temp\1552530808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43"/>
        <w:jc w:val="left"/>
        <w:rPr>
          <w:sz w:val="20"/>
        </w:rPr>
      </w:pPr>
      <w:r>
        <w:rPr>
          <w:rFonts w:ascii="仿宋" w:eastAsia="仿宋" w:hAnsi="仿宋"/>
          <w:b/>
          <w:kern w:val="56"/>
          <w:sz w:val="24"/>
        </w:rPr>
        <w:t>8</w:t>
      </w:r>
      <w:r>
        <w:rPr>
          <w:rFonts w:ascii="仿宋" w:eastAsia="仿宋" w:hAnsi="仿宋" w:hint="eastAsia"/>
          <w:b/>
          <w:kern w:val="56"/>
          <w:sz w:val="24"/>
        </w:rPr>
        <w:t>.</w:t>
      </w:r>
      <w:r>
        <w:rPr>
          <w:rFonts w:ascii="仿宋" w:eastAsia="仿宋" w:hAnsi="仿宋"/>
          <w:b/>
          <w:kern w:val="56"/>
          <w:sz w:val="24"/>
        </w:rPr>
        <w:t xml:space="preserve"> 点击【下载模板】，输入教师信息并保存文件；</w:t>
      </w:r>
      <w:r>
        <w:rPr>
          <w:noProof/>
          <w:sz w:val="24"/>
        </w:rPr>
        <w:drawing>
          <wp:anchor distT="0" distB="0" distL="114300" distR="114300" simplePos="0" relativeHeight="251666432" behindDoc="0" locked="0" layoutInCell="1" allowOverlap="1" wp14:anchorId="4D21110C" wp14:editId="0897CF3B">
            <wp:simplePos x="0" y="0"/>
            <wp:positionH relativeFrom="column">
              <wp:posOffset>308610</wp:posOffset>
            </wp:positionH>
            <wp:positionV relativeFrom="paragraph">
              <wp:posOffset>-8265160</wp:posOffset>
            </wp:positionV>
            <wp:extent cx="5429250" cy="1493520"/>
            <wp:effectExtent l="0" t="0" r="0" b="0"/>
            <wp:wrapNone/>
            <wp:docPr id="14" name="图片 14" descr="C:\Users\lenovo\AppData\Local\Temp\155253074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enovo\AppData\Local\Temp\1552530744(1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49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2F5C40E" wp14:editId="696F1AB6">
            <wp:extent cx="3137535" cy="4047490"/>
            <wp:effectExtent l="0" t="0" r="0" b="0"/>
            <wp:docPr id="1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761" cy="40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spacing w:before="3"/>
        <w:rPr>
          <w:sz w:val="7"/>
          <w:lang w:eastAsia="zh-CN"/>
        </w:rPr>
      </w:pPr>
    </w:p>
    <w:p w:rsidR="00E03C98" w:rsidRDefault="00E03C98">
      <w:pPr>
        <w:tabs>
          <w:tab w:val="left" w:pos="481"/>
        </w:tabs>
        <w:autoSpaceDE w:val="0"/>
        <w:autoSpaceDN w:val="0"/>
        <w:spacing w:before="26" w:line="340" w:lineRule="auto"/>
        <w:ind w:right="120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26" w:line="340" w:lineRule="auto"/>
        <w:ind w:right="12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9.点击【批量导入实践记录】，上传之前保存的文件后，界面会跳转出对话框，根据以下对话框的内容依次填写（实践名称、上传实践活动方案、活动名称/日期，最后点击“提交”；</w:t>
      </w:r>
    </w:p>
    <w:p w:rsidR="00E03C98" w:rsidRDefault="00B968CB">
      <w:pPr>
        <w:spacing w:line="340" w:lineRule="auto"/>
        <w:rPr>
          <w:sz w:val="24"/>
        </w:rPr>
        <w:sectPr w:rsidR="00E03C98">
          <w:pgSz w:w="11910" w:h="16840"/>
          <w:pgMar w:top="1440" w:right="1800" w:bottom="1440" w:left="1800" w:header="720" w:footer="720" w:gutter="0"/>
          <w:cols w:space="720"/>
          <w:docGrid w:linePitch="286"/>
        </w:sectPr>
      </w:pPr>
      <w:r>
        <w:rPr>
          <w:noProof/>
          <w:sz w:val="24"/>
        </w:rPr>
        <w:drawing>
          <wp:inline distT="0" distB="0" distL="0" distR="0" wp14:anchorId="666098D9" wp14:editId="22D4A9C8">
            <wp:extent cx="5429250" cy="1266190"/>
            <wp:effectExtent l="0" t="0" r="0" b="0"/>
            <wp:docPr id="17" name="图片 17" descr="C:\Users\lenovo\AppData\Local\Temp\155253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lenovo\AppData\Local\Temp\1552530890(1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2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5382152D" wp14:editId="4073500A">
            <wp:extent cx="5429250" cy="4171950"/>
            <wp:effectExtent l="0" t="0" r="0" b="0"/>
            <wp:docPr id="18" name="图片 18" descr="C:\Users\lenovo\AppData\Local\Temp\15525311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\AppData\Local\Temp\1552531104(1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17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20"/>
        </w:rPr>
      </w:pPr>
    </w:p>
    <w:p w:rsidR="00E03C98" w:rsidRDefault="00E03C98">
      <w:pPr>
        <w:pStyle w:val="a3"/>
        <w:rPr>
          <w:sz w:val="20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173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另外，在此对话框内:</w:t>
      </w:r>
    </w:p>
    <w:p w:rsidR="00E03C98" w:rsidRDefault="00B968CB">
      <w:pPr>
        <w:tabs>
          <w:tab w:val="left" w:pos="481"/>
        </w:tabs>
        <w:spacing w:before="123"/>
        <w:ind w:left="12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anchor distT="0" distB="0" distL="0" distR="0" simplePos="0" relativeHeight="251659264" behindDoc="0" locked="0" layoutInCell="1" allowOverlap="1" wp14:anchorId="22D270AB" wp14:editId="7E390C36">
            <wp:simplePos x="0" y="0"/>
            <wp:positionH relativeFrom="page">
              <wp:posOffset>1143000</wp:posOffset>
            </wp:positionH>
            <wp:positionV relativeFrom="paragraph">
              <wp:posOffset>354330</wp:posOffset>
            </wp:positionV>
            <wp:extent cx="3841750" cy="329311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000" cy="329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b/>
          <w:kern w:val="56"/>
          <w:sz w:val="24"/>
        </w:rPr>
        <w:t>（1）</w:t>
      </w:r>
      <w:r>
        <w:rPr>
          <w:rFonts w:ascii="仿宋" w:eastAsia="仿宋" w:hAnsi="仿宋"/>
          <w:b/>
          <w:kern w:val="56"/>
          <w:sz w:val="24"/>
        </w:rPr>
        <w:t>管理员可以点击“新增课程”增加活动；</w:t>
      </w:r>
    </w:p>
    <w:p w:rsidR="00E03C98" w:rsidRDefault="00E03C98">
      <w:pPr>
        <w:rPr>
          <w:sz w:val="24"/>
        </w:rPr>
        <w:sectPr w:rsidR="00E03C98">
          <w:pgSz w:w="11910" w:h="16840"/>
          <w:pgMar w:top="15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D966761" wp14:editId="3E08E681">
            <wp:extent cx="5070475" cy="1442085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631" cy="14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spacing w:before="2"/>
        <w:rPr>
          <w:sz w:val="9"/>
        </w:rPr>
      </w:pPr>
    </w:p>
    <w:p w:rsidR="00E03C98" w:rsidRDefault="00E03C98">
      <w:pPr>
        <w:pStyle w:val="1"/>
        <w:spacing w:before="122" w:line="326" w:lineRule="auto"/>
        <w:ind w:left="540" w:firstLine="0"/>
        <w:rPr>
          <w:lang w:eastAsia="zh-CN"/>
        </w:rPr>
      </w:pPr>
    </w:p>
    <w:p w:rsidR="00E03C98" w:rsidRDefault="00B968CB">
      <w:pPr>
        <w:pStyle w:val="a3"/>
        <w:spacing w:before="6"/>
        <w:rPr>
          <w:b/>
          <w:sz w:val="9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767FBCD9" wp14:editId="1D7CD6CE">
            <wp:simplePos x="0" y="0"/>
            <wp:positionH relativeFrom="page">
              <wp:posOffset>1143000</wp:posOffset>
            </wp:positionH>
            <wp:positionV relativeFrom="paragraph">
              <wp:posOffset>103505</wp:posOffset>
            </wp:positionV>
            <wp:extent cx="5296535" cy="3401695"/>
            <wp:effectExtent l="0" t="0" r="0" b="0"/>
            <wp:wrapTopAndBottom/>
            <wp:docPr id="2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706" cy="340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pStyle w:val="a3"/>
        <w:spacing w:before="135" w:line="326" w:lineRule="auto"/>
        <w:ind w:right="80"/>
        <w:rPr>
          <w:rFonts w:ascii="仿宋" w:eastAsia="仿宋" w:hAnsi="仿宋" w:cstheme="minorBidi"/>
          <w:b/>
          <w:kern w:val="56"/>
          <w:szCs w:val="22"/>
          <w:lang w:eastAsia="zh-CN"/>
        </w:rPr>
      </w:pPr>
    </w:p>
    <w:p w:rsidR="00E03C98" w:rsidRDefault="00B968CB">
      <w:pPr>
        <w:pStyle w:val="a3"/>
        <w:spacing w:before="135" w:line="326" w:lineRule="auto"/>
        <w:ind w:right="80"/>
        <w:rPr>
          <w:rFonts w:ascii="仿宋" w:eastAsia="仿宋" w:hAnsi="仿宋" w:cstheme="minorBidi"/>
          <w:b/>
          <w:kern w:val="56"/>
          <w:szCs w:val="22"/>
          <w:lang w:eastAsia="zh-CN"/>
        </w:rPr>
      </w:pPr>
      <w:r>
        <w:rPr>
          <w:rFonts w:ascii="仿宋" w:eastAsia="仿宋" w:hAnsi="仿宋" w:cstheme="minorBidi"/>
          <w:b/>
          <w:kern w:val="56"/>
          <w:szCs w:val="22"/>
          <w:lang w:eastAsia="zh-CN"/>
        </w:rPr>
        <w:t>（2） 管理员也可以点击“批量上传研修成果”，上传教师的研修成果</w:t>
      </w:r>
      <w:r>
        <w:rPr>
          <w:rFonts w:ascii="仿宋" w:eastAsia="仿宋" w:hAnsi="仿宋" w:cstheme="minorBidi" w:hint="eastAsia"/>
          <w:b/>
          <w:kern w:val="56"/>
          <w:szCs w:val="22"/>
          <w:lang w:eastAsia="zh-CN"/>
        </w:rPr>
        <w:t>；</w:t>
      </w:r>
    </w:p>
    <w:p w:rsidR="00E03C98" w:rsidRDefault="00B968CB">
      <w:pPr>
        <w:pStyle w:val="a3"/>
        <w:spacing w:before="135" w:line="326" w:lineRule="auto"/>
        <w:ind w:right="80"/>
        <w:rPr>
          <w:lang w:eastAsia="zh-CN"/>
        </w:rPr>
      </w:pPr>
      <w:r>
        <w:rPr>
          <w:rFonts w:ascii="仿宋" w:eastAsia="仿宋" w:hAnsi="仿宋" w:cstheme="minorBidi"/>
          <w:b/>
          <w:kern w:val="56"/>
          <w:szCs w:val="22"/>
          <w:lang w:eastAsia="zh-CN"/>
        </w:rPr>
        <w:t>注意</w:t>
      </w:r>
      <w:r>
        <w:rPr>
          <w:rFonts w:ascii="仿宋" w:eastAsia="仿宋" w:hAnsi="仿宋" w:cstheme="minorBidi" w:hint="eastAsia"/>
          <w:b/>
          <w:kern w:val="56"/>
          <w:szCs w:val="22"/>
          <w:lang w:eastAsia="zh-CN"/>
        </w:rPr>
        <w:t>：要</w:t>
      </w:r>
      <w:r>
        <w:rPr>
          <w:rFonts w:ascii="仿宋" w:eastAsia="仿宋" w:hAnsi="仿宋" w:cstheme="minorBidi"/>
          <w:b/>
          <w:kern w:val="56"/>
          <w:szCs w:val="22"/>
          <w:lang w:eastAsia="zh-CN"/>
        </w:rPr>
        <w:t>将上传文件命名为</w:t>
      </w:r>
      <w:r>
        <w:rPr>
          <w:b/>
          <w:color w:val="FF0000"/>
          <w:lang w:eastAsia="zh-CN"/>
        </w:rPr>
        <w:t>教师的师训号</w:t>
      </w:r>
    </w:p>
    <w:p w:rsidR="00E03C98" w:rsidRDefault="00B968CB">
      <w:pPr>
        <w:pStyle w:val="a3"/>
        <w:spacing w:before="3"/>
        <w:rPr>
          <w:sz w:val="10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59496DFB" wp14:editId="710D2B85">
            <wp:simplePos x="0" y="0"/>
            <wp:positionH relativeFrom="page">
              <wp:posOffset>1143000</wp:posOffset>
            </wp:positionH>
            <wp:positionV relativeFrom="paragraph">
              <wp:posOffset>109855</wp:posOffset>
            </wp:positionV>
            <wp:extent cx="5218430" cy="1969135"/>
            <wp:effectExtent l="0" t="0" r="0" b="0"/>
            <wp:wrapTopAndBottom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436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rPr>
          <w:sz w:val="10"/>
        </w:rPr>
        <w:sectPr w:rsidR="00E03C98">
          <w:pgSz w:w="11910" w:h="16840"/>
          <w:pgMar w:top="15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214B7864" wp14:editId="67565D88">
            <wp:extent cx="5293995" cy="1918970"/>
            <wp:effectExtent l="0" t="0" r="0" b="0"/>
            <wp:docPr id="2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451" cy="191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26"/>
          <w:lang w:eastAsia="zh-CN"/>
        </w:rPr>
      </w:pPr>
    </w:p>
    <w:p w:rsidR="00E03C98" w:rsidRDefault="00B968CB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管理员可以对导入的研修活动在【操作】栏下进行查看/编辑/删除以及查看教师列表</w:t>
      </w:r>
      <w:r>
        <w:rPr>
          <w:rFonts w:ascii="仿宋" w:eastAsia="仿宋" w:hAnsi="仿宋" w:hint="eastAsia"/>
          <w:b/>
          <w:kern w:val="56"/>
          <w:sz w:val="24"/>
        </w:rPr>
        <w:t>。</w:t>
      </w:r>
    </w:p>
    <w:p w:rsidR="00E03C98" w:rsidRDefault="00E03C98">
      <w:pPr>
        <w:spacing w:line="326" w:lineRule="auto"/>
        <w:rPr>
          <w:sz w:val="24"/>
        </w:rPr>
        <w:sectPr w:rsidR="00E03C98">
          <w:pgSz w:w="11910" w:h="16840"/>
          <w:pgMar w:top="148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51662336" behindDoc="0" locked="0" layoutInCell="1" allowOverlap="1" wp14:anchorId="774F1600" wp14:editId="300BF7E9">
            <wp:simplePos x="0" y="0"/>
            <wp:positionH relativeFrom="page">
              <wp:posOffset>1143000</wp:posOffset>
            </wp:positionH>
            <wp:positionV relativeFrom="paragraph">
              <wp:posOffset>640080</wp:posOffset>
            </wp:positionV>
            <wp:extent cx="5248910" cy="304038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95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56326D80" wp14:editId="679FA8C1">
            <wp:simplePos x="0" y="0"/>
            <wp:positionH relativeFrom="page">
              <wp:posOffset>1143000</wp:posOffset>
            </wp:positionH>
            <wp:positionV relativeFrom="paragraph">
              <wp:posOffset>3839845</wp:posOffset>
            </wp:positionV>
            <wp:extent cx="5194935" cy="333311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933" cy="333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zh-CN"/>
        </w:rPr>
        <w:drawing>
          <wp:inline distT="0" distB="0" distL="0" distR="0" wp14:anchorId="7319EB79" wp14:editId="446B685C">
            <wp:extent cx="5262880" cy="56515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075" cy="56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14"/>
        </w:rPr>
      </w:pPr>
    </w:p>
    <w:p w:rsidR="00E03C98" w:rsidRDefault="00E03C98">
      <w:pPr>
        <w:rPr>
          <w:sz w:val="14"/>
        </w:rPr>
        <w:sectPr w:rsidR="00E03C98">
          <w:pgSz w:w="11910" w:h="16840"/>
          <w:pgMar w:top="14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78F5E5F" wp14:editId="02245143">
            <wp:extent cx="5230495" cy="1560195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570" cy="156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管理员还可以进行“研修成果退回审核”，点击进入，在【操作】栏中可以进行“审核”。</w:t>
      </w:r>
    </w:p>
    <w:p w:rsidR="00E03C98" w:rsidRDefault="00E03C98">
      <w:pPr>
        <w:pStyle w:val="a3"/>
        <w:rPr>
          <w:sz w:val="20"/>
          <w:lang w:eastAsia="zh-CN"/>
        </w:rPr>
      </w:pPr>
    </w:p>
    <w:p w:rsidR="00E03C98" w:rsidRDefault="00B968CB">
      <w:pPr>
        <w:pStyle w:val="a3"/>
        <w:spacing w:before="2"/>
        <w:rPr>
          <w:sz w:val="18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464E1649" wp14:editId="3CB9C909">
            <wp:simplePos x="0" y="0"/>
            <wp:positionH relativeFrom="page">
              <wp:posOffset>1143000</wp:posOffset>
            </wp:positionH>
            <wp:positionV relativeFrom="paragraph">
              <wp:posOffset>175260</wp:posOffset>
            </wp:positionV>
            <wp:extent cx="5228590" cy="92138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375" cy="92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5408" behindDoc="0" locked="0" layoutInCell="1" allowOverlap="1" wp14:anchorId="3E6238EF" wp14:editId="592EFA6B">
            <wp:simplePos x="0" y="0"/>
            <wp:positionH relativeFrom="page">
              <wp:posOffset>1143000</wp:posOffset>
            </wp:positionH>
            <wp:positionV relativeFrom="paragraph">
              <wp:posOffset>1189355</wp:posOffset>
            </wp:positionV>
            <wp:extent cx="5181600" cy="125984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17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pStyle w:val="a3"/>
        <w:spacing w:before="12"/>
        <w:rPr>
          <w:sz w:val="5"/>
          <w:lang w:eastAsia="zh-CN"/>
        </w:rPr>
      </w:pPr>
    </w:p>
    <w:p w:rsidR="00E03C98" w:rsidRDefault="00E03C98"/>
    <w:sectPr w:rsidR="00E03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EE3" w:rsidRDefault="004C0EE3" w:rsidP="007821D8">
      <w:r>
        <w:separator/>
      </w:r>
    </w:p>
  </w:endnote>
  <w:endnote w:type="continuationSeparator" w:id="0">
    <w:p w:rsidR="004C0EE3" w:rsidRDefault="004C0EE3" w:rsidP="0078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EE3" w:rsidRDefault="004C0EE3" w:rsidP="007821D8">
      <w:r>
        <w:separator/>
      </w:r>
    </w:p>
  </w:footnote>
  <w:footnote w:type="continuationSeparator" w:id="0">
    <w:p w:rsidR="004C0EE3" w:rsidRDefault="004C0EE3" w:rsidP="0078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86DE7"/>
    <w:multiLevelType w:val="hybridMultilevel"/>
    <w:tmpl w:val="397E0ABC"/>
    <w:lvl w:ilvl="0" w:tplc="F2ECE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734DC5"/>
    <w:multiLevelType w:val="hybridMultilevel"/>
    <w:tmpl w:val="BCE08418"/>
    <w:lvl w:ilvl="0" w:tplc="1C74CE7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7325B6"/>
    <w:multiLevelType w:val="hybridMultilevel"/>
    <w:tmpl w:val="5EFC7AEE"/>
    <w:lvl w:ilvl="0" w:tplc="CAD4B3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E43E6"/>
    <w:rsid w:val="00124A76"/>
    <w:rsid w:val="0013513A"/>
    <w:rsid w:val="001837E0"/>
    <w:rsid w:val="00184C24"/>
    <w:rsid w:val="001920B7"/>
    <w:rsid w:val="001A56AC"/>
    <w:rsid w:val="001A6EF3"/>
    <w:rsid w:val="001C71BB"/>
    <w:rsid w:val="001C7C39"/>
    <w:rsid w:val="00211EC6"/>
    <w:rsid w:val="002203DA"/>
    <w:rsid w:val="00221555"/>
    <w:rsid w:val="002226EC"/>
    <w:rsid w:val="00233A64"/>
    <w:rsid w:val="00243178"/>
    <w:rsid w:val="00265478"/>
    <w:rsid w:val="00293951"/>
    <w:rsid w:val="002B3B68"/>
    <w:rsid w:val="002D3315"/>
    <w:rsid w:val="00303AF9"/>
    <w:rsid w:val="00316614"/>
    <w:rsid w:val="003A7000"/>
    <w:rsid w:val="003A7645"/>
    <w:rsid w:val="003B02C5"/>
    <w:rsid w:val="003B5DF7"/>
    <w:rsid w:val="00411B16"/>
    <w:rsid w:val="0042322B"/>
    <w:rsid w:val="004339A2"/>
    <w:rsid w:val="00441C17"/>
    <w:rsid w:val="00446DD4"/>
    <w:rsid w:val="00450B53"/>
    <w:rsid w:val="00460724"/>
    <w:rsid w:val="00474E14"/>
    <w:rsid w:val="00493CF8"/>
    <w:rsid w:val="004A5FEB"/>
    <w:rsid w:val="004B2426"/>
    <w:rsid w:val="004B6E75"/>
    <w:rsid w:val="004B7CAE"/>
    <w:rsid w:val="004C0EE3"/>
    <w:rsid w:val="004F7659"/>
    <w:rsid w:val="00503479"/>
    <w:rsid w:val="00511471"/>
    <w:rsid w:val="00530007"/>
    <w:rsid w:val="00537831"/>
    <w:rsid w:val="00590EDE"/>
    <w:rsid w:val="005A0378"/>
    <w:rsid w:val="005A1DAF"/>
    <w:rsid w:val="005C1CC6"/>
    <w:rsid w:val="005C5EFD"/>
    <w:rsid w:val="005C6C9C"/>
    <w:rsid w:val="005E037A"/>
    <w:rsid w:val="005E0765"/>
    <w:rsid w:val="005F27FB"/>
    <w:rsid w:val="00607153"/>
    <w:rsid w:val="00611A5D"/>
    <w:rsid w:val="006145BE"/>
    <w:rsid w:val="00624DBC"/>
    <w:rsid w:val="00664B19"/>
    <w:rsid w:val="00665C5D"/>
    <w:rsid w:val="00665D1C"/>
    <w:rsid w:val="006679A5"/>
    <w:rsid w:val="006B097F"/>
    <w:rsid w:val="006C7D73"/>
    <w:rsid w:val="006D4E4E"/>
    <w:rsid w:val="006D6248"/>
    <w:rsid w:val="006F2A9C"/>
    <w:rsid w:val="00713566"/>
    <w:rsid w:val="007465EE"/>
    <w:rsid w:val="00753F4B"/>
    <w:rsid w:val="007565A9"/>
    <w:rsid w:val="00766A9D"/>
    <w:rsid w:val="00771010"/>
    <w:rsid w:val="0078175A"/>
    <w:rsid w:val="007821D8"/>
    <w:rsid w:val="007C5F9A"/>
    <w:rsid w:val="007D0FD2"/>
    <w:rsid w:val="007D28AF"/>
    <w:rsid w:val="007F39F6"/>
    <w:rsid w:val="007F4EAC"/>
    <w:rsid w:val="007F55B3"/>
    <w:rsid w:val="007F79E3"/>
    <w:rsid w:val="008310B4"/>
    <w:rsid w:val="00836A6C"/>
    <w:rsid w:val="00840202"/>
    <w:rsid w:val="00862683"/>
    <w:rsid w:val="0086284F"/>
    <w:rsid w:val="008632B2"/>
    <w:rsid w:val="00880D0F"/>
    <w:rsid w:val="008876E5"/>
    <w:rsid w:val="008921E9"/>
    <w:rsid w:val="008938B7"/>
    <w:rsid w:val="008A5C82"/>
    <w:rsid w:val="008B0AB5"/>
    <w:rsid w:val="008C07CE"/>
    <w:rsid w:val="0092646D"/>
    <w:rsid w:val="00926EC4"/>
    <w:rsid w:val="00945DA9"/>
    <w:rsid w:val="009613CB"/>
    <w:rsid w:val="00982A4F"/>
    <w:rsid w:val="00A169E9"/>
    <w:rsid w:val="00A534B0"/>
    <w:rsid w:val="00AC5C6E"/>
    <w:rsid w:val="00AC5EAF"/>
    <w:rsid w:val="00AE26AF"/>
    <w:rsid w:val="00B1033B"/>
    <w:rsid w:val="00B15DD9"/>
    <w:rsid w:val="00B51D03"/>
    <w:rsid w:val="00B53FAB"/>
    <w:rsid w:val="00B76DFE"/>
    <w:rsid w:val="00B87820"/>
    <w:rsid w:val="00B968CB"/>
    <w:rsid w:val="00B9794C"/>
    <w:rsid w:val="00BA094D"/>
    <w:rsid w:val="00BB4040"/>
    <w:rsid w:val="00BC21A7"/>
    <w:rsid w:val="00C03158"/>
    <w:rsid w:val="00C079FF"/>
    <w:rsid w:val="00C40F6A"/>
    <w:rsid w:val="00C52843"/>
    <w:rsid w:val="00C54BB9"/>
    <w:rsid w:val="00C67F3A"/>
    <w:rsid w:val="00D0124C"/>
    <w:rsid w:val="00D05CAE"/>
    <w:rsid w:val="00D74111"/>
    <w:rsid w:val="00DA33AE"/>
    <w:rsid w:val="00DE4FE4"/>
    <w:rsid w:val="00E03C98"/>
    <w:rsid w:val="00E7268C"/>
    <w:rsid w:val="00E9003A"/>
    <w:rsid w:val="00E943C9"/>
    <w:rsid w:val="00EA0782"/>
    <w:rsid w:val="00ED43FB"/>
    <w:rsid w:val="00ED5FD2"/>
    <w:rsid w:val="00F06098"/>
    <w:rsid w:val="00F13043"/>
    <w:rsid w:val="00F16039"/>
    <w:rsid w:val="00F74E85"/>
    <w:rsid w:val="00FB2EF7"/>
    <w:rsid w:val="00FE04F2"/>
    <w:rsid w:val="6810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55BC639-F09A-4D04-9B8B-0FF0E89C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80"/>
      <w:ind w:left="1260" w:right="64" w:hanging="72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56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8">
    <w:name w:val="Balloon Text"/>
    <w:basedOn w:val="a"/>
    <w:link w:val="Char2"/>
    <w:uiPriority w:val="99"/>
    <w:semiHidden/>
    <w:unhideWhenUsed/>
    <w:rsid w:val="007821D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821D8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A56AC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hyperlink" Target="https://jsgl.21shte.net/portal/login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119</cp:revision>
  <dcterms:created xsi:type="dcterms:W3CDTF">2021-01-14T07:17:00Z</dcterms:created>
  <dcterms:modified xsi:type="dcterms:W3CDTF">2021-06-17T07:44:00Z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