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B8E885">
      <w:pPr>
        <w:spacing w:line="360" w:lineRule="auto"/>
        <w:ind w:firstLine="560" w:firstLineChars="200"/>
        <w:rPr>
          <w:rFonts w:hint="eastAsia" w:ascii="仿宋_GB2312" w:hAnsi="仿宋体" w:eastAsia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体" w:eastAsia="仿宋_GB2312"/>
          <w:color w:val="auto"/>
          <w:sz w:val="28"/>
          <w:szCs w:val="28"/>
          <w:lang w:eastAsia="zh-CN"/>
        </w:rPr>
        <w:t>附件</w:t>
      </w:r>
      <w:r>
        <w:rPr>
          <w:rFonts w:hint="eastAsia" w:ascii="仿宋_GB2312" w:hAnsi="仿宋体" w:eastAsia="仿宋_GB2312"/>
          <w:color w:val="auto"/>
          <w:sz w:val="28"/>
          <w:szCs w:val="28"/>
          <w:lang w:val="en-US" w:eastAsia="zh-CN"/>
        </w:rPr>
        <w:t>2</w:t>
      </w:r>
    </w:p>
    <w:p w14:paraId="4DBBD282">
      <w:pPr>
        <w:rPr>
          <w:color w:val="auto"/>
        </w:rPr>
      </w:pPr>
      <w:r>
        <w:rPr>
          <w:color w:val="auto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100965</wp:posOffset>
                </wp:positionV>
                <wp:extent cx="1828800" cy="891540"/>
                <wp:effectExtent l="0" t="0" r="0" b="762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4"/>
                              <w:tblW w:w="0" w:type="auto"/>
                              <w:tblInd w:w="0" w:type="dxa"/>
                              <w:tblBorders>
                                <w:top w:val="single" w:color="auto" w:sz="4" w:space="0"/>
                                <w:left w:val="single" w:color="auto" w:sz="4" w:space="0"/>
                                <w:bottom w:val="single" w:color="auto" w:sz="4" w:space="0"/>
                                <w:right w:val="single" w:color="auto" w:sz="4" w:space="0"/>
                                <w:insideH w:val="single" w:color="auto" w:sz="4" w:space="0"/>
                                <w:insideV w:val="single" w:color="auto" w:sz="4" w:space="0"/>
                              </w:tblBorders>
                              <w:tblLayout w:type="autofit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1326"/>
                              <w:gridCol w:w="1326"/>
                            </w:tblGrid>
                            <w:tr w14:paraId="51B195C1"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454" w:hRule="atLeast"/>
                              </w:trPr>
                              <w:tc>
                                <w:tcPr>
                                  <w:tcW w:w="1326" w:type="dxa"/>
                                  <w:noWrap w:val="0"/>
                                  <w:vAlign w:val="center"/>
                                </w:tcPr>
                                <w:p w14:paraId="45728B13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年度</w:t>
                                  </w:r>
                                </w:p>
                              </w:tc>
                              <w:tc>
                                <w:tcPr>
                                  <w:tcW w:w="1326" w:type="dxa"/>
                                  <w:noWrap w:val="0"/>
                                  <w:vAlign w:val="top"/>
                                </w:tcPr>
                                <w:p w14:paraId="658B3CA5">
                                  <w:pPr>
                                    <w:rPr>
                                      <w:rFonts w:hint="default" w:eastAsia="宋体"/>
                                      <w:b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lang w:val="en-US" w:eastAsia="zh-CN"/>
                                    </w:rPr>
                                    <w:t>2026</w:t>
                                  </w:r>
                                </w:p>
                              </w:tc>
                            </w:tr>
                            <w:tr w14:paraId="2643AAC6"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460" w:hRule="atLeast"/>
                              </w:trPr>
                              <w:tc>
                                <w:tcPr>
                                  <w:tcW w:w="1326" w:type="dxa"/>
                                  <w:noWrap w:val="0"/>
                                  <w:vAlign w:val="center"/>
                                </w:tcPr>
                                <w:p w14:paraId="62AE0246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编号</w:t>
                                  </w:r>
                                </w:p>
                              </w:tc>
                              <w:tc>
                                <w:tcPr>
                                  <w:tcW w:w="1326" w:type="dxa"/>
                                  <w:noWrap w:val="0"/>
                                  <w:vAlign w:val="top"/>
                                </w:tcPr>
                                <w:p w14:paraId="4D3765B5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D4B59FB">
                            <w:r>
                              <w:rPr>
                                <w:rFonts w:hint="eastAsia"/>
                              </w:rPr>
                              <w:t xml:space="preserve">                                     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pt;margin-top:7.95pt;height:70.2pt;width:144pt;z-index:251659264;mso-width-relative:page;mso-height-relative:page;" fillcolor="#FFFFFF" filled="t" stroked="f" coordsize="21600,21600" o:gfxdata="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IKYBBbUAAAABwEAAA8AAAAAAAAAAQAgAAAAIgAAAGRycy9kb3ducmV2LnhtbFBL&#10;AQIUABQAAAAIAIdO4kCQDEIrwQEAAHcDAAAOAAAAAAAAAAEAIAAAACMBAABkcnMvZTJvRG9jLnht&#10;bFBLBQYAAAAABgAGAFkBAABW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tbl>
                      <w:tblPr>
                        <w:tblStyle w:val="4"/>
                        <w:tblW w:w="0" w:type="auto"/>
                        <w:tblInd w:w="0" w:type="dxa"/>
                        <w:tblBorders>
                          <w:top w:val="single" w:color="auto" w:sz="4" w:space="0"/>
                          <w:left w:val="single" w:color="auto" w:sz="4" w:space="0"/>
                          <w:bottom w:val="single" w:color="auto" w:sz="4" w:space="0"/>
                          <w:right w:val="single" w:color="auto" w:sz="4" w:space="0"/>
                          <w:insideH w:val="single" w:color="auto" w:sz="4" w:space="0"/>
                          <w:insideV w:val="single" w:color="auto" w:sz="4" w:space="0"/>
                        </w:tblBorders>
                        <w:tblLayout w:type="autofit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1326"/>
                        <w:gridCol w:w="1326"/>
                      </w:tblGrid>
                      <w:tr w14:paraId="51B195C1"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454" w:hRule="atLeast"/>
                        </w:trPr>
                        <w:tc>
                          <w:tcPr>
                            <w:tcW w:w="1326" w:type="dxa"/>
                            <w:noWrap w:val="0"/>
                            <w:vAlign w:val="center"/>
                          </w:tcPr>
                          <w:p w14:paraId="45728B13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年度</w:t>
                            </w:r>
                          </w:p>
                        </w:tc>
                        <w:tc>
                          <w:tcPr>
                            <w:tcW w:w="1326" w:type="dxa"/>
                            <w:noWrap w:val="0"/>
                            <w:vAlign w:val="top"/>
                          </w:tcPr>
                          <w:p w14:paraId="658B3CA5">
                            <w:pPr>
                              <w:rPr>
                                <w:rFonts w:hint="default" w:eastAsia="宋体"/>
                                <w:b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lang w:val="en-US" w:eastAsia="zh-CN"/>
                              </w:rPr>
                              <w:t>2026</w:t>
                            </w:r>
                          </w:p>
                        </w:tc>
                      </w:tr>
                      <w:tr w14:paraId="2643AAC6"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460" w:hRule="atLeast"/>
                        </w:trPr>
                        <w:tc>
                          <w:tcPr>
                            <w:tcW w:w="1326" w:type="dxa"/>
                            <w:noWrap w:val="0"/>
                            <w:vAlign w:val="center"/>
                          </w:tcPr>
                          <w:p w14:paraId="62AE0246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编号</w:t>
                            </w:r>
                          </w:p>
                        </w:tc>
                        <w:tc>
                          <w:tcPr>
                            <w:tcW w:w="1326" w:type="dxa"/>
                            <w:noWrap w:val="0"/>
                            <w:vAlign w:val="top"/>
                          </w:tcPr>
                          <w:p w14:paraId="4D3765B5">
                            <w:pPr>
                              <w:rPr>
                                <w:b/>
                              </w:rPr>
                            </w:pPr>
                          </w:p>
                        </w:tc>
                      </w:tr>
                    </w:tbl>
                    <w:p w14:paraId="1D4B59FB">
                      <w:r>
                        <w:rPr>
                          <w:rFonts w:hint="eastAsia"/>
                        </w:rPr>
                        <w:t xml:space="preserve">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015BE511">
      <w:pPr>
        <w:rPr>
          <w:color w:val="auto"/>
        </w:rPr>
      </w:pPr>
      <w:r>
        <w:rPr>
          <w:rFonts w:hint="eastAsia"/>
          <w:color w:val="auto"/>
        </w:rPr>
        <w:t>-</w:t>
      </w:r>
    </w:p>
    <w:p w14:paraId="4AF85AA7">
      <w:pPr>
        <w:rPr>
          <w:color w:val="auto"/>
        </w:rPr>
      </w:pPr>
    </w:p>
    <w:p w14:paraId="4AB20324">
      <w:pPr>
        <w:rPr>
          <w:color w:val="auto"/>
        </w:rPr>
      </w:pPr>
    </w:p>
    <w:p w14:paraId="41F32AB1">
      <w:pPr>
        <w:rPr>
          <w:color w:val="auto"/>
        </w:rPr>
      </w:pPr>
    </w:p>
    <w:p w14:paraId="40D570BE">
      <w:pPr>
        <w:adjustRightInd w:val="0"/>
        <w:snapToGrid w:val="0"/>
        <w:spacing w:line="480" w:lineRule="auto"/>
        <w:rPr>
          <w:color w:val="auto"/>
        </w:rPr>
      </w:pPr>
    </w:p>
    <w:p w14:paraId="65627913">
      <w:pPr>
        <w:adjustRightInd w:val="0"/>
        <w:snapToGrid w:val="0"/>
        <w:spacing w:line="360" w:lineRule="auto"/>
        <w:jc w:val="center"/>
        <w:rPr>
          <w:rFonts w:ascii="黑体" w:hAnsi="华文中宋" w:eastAsia="黑体"/>
          <w:b/>
          <w:color w:val="auto"/>
          <w:spacing w:val="42"/>
          <w:sz w:val="52"/>
          <w:szCs w:val="52"/>
        </w:rPr>
      </w:pPr>
      <w:r>
        <w:rPr>
          <w:rFonts w:hint="eastAsia" w:ascii="黑体" w:hAnsi="华文中宋" w:eastAsia="黑体"/>
          <w:b/>
          <w:color w:val="auto"/>
          <w:sz w:val="52"/>
          <w:szCs w:val="52"/>
        </w:rPr>
        <w:t>浦东新区教育科学研究</w:t>
      </w:r>
      <w:r>
        <w:rPr>
          <w:rFonts w:hint="eastAsia" w:ascii="黑体" w:hAnsi="华文中宋" w:eastAsia="黑体"/>
          <w:b/>
          <w:color w:val="auto"/>
          <w:spacing w:val="42"/>
          <w:sz w:val="52"/>
          <w:szCs w:val="52"/>
        </w:rPr>
        <w:t>课题</w:t>
      </w:r>
    </w:p>
    <w:p w14:paraId="23194588">
      <w:pPr>
        <w:jc w:val="center"/>
        <w:rPr>
          <w:rFonts w:hint="eastAsia" w:eastAsia="黑体"/>
          <w:b/>
          <w:color w:val="auto"/>
          <w:spacing w:val="200"/>
          <w:sz w:val="52"/>
          <w:szCs w:val="52"/>
        </w:rPr>
      </w:pPr>
      <w:r>
        <w:rPr>
          <w:rFonts w:hint="eastAsia" w:eastAsia="黑体"/>
          <w:b/>
          <w:color w:val="auto"/>
          <w:spacing w:val="200"/>
          <w:sz w:val="52"/>
          <w:szCs w:val="52"/>
        </w:rPr>
        <w:t>申请书</w:t>
      </w:r>
    </w:p>
    <w:p w14:paraId="36E19460">
      <w:pPr>
        <w:ind w:firstLine="1400" w:firstLineChars="500"/>
        <w:rPr>
          <w:rFonts w:hint="eastAsia" w:eastAsia="黑体"/>
          <w:b/>
          <w:color w:val="auto"/>
          <w:spacing w:val="200"/>
          <w:sz w:val="52"/>
          <w:szCs w:val="52"/>
        </w:rPr>
      </w:pPr>
      <w:r>
        <w:rPr>
          <w:rFonts w:hint="eastAsia"/>
          <w:color w:val="auto"/>
          <w:sz w:val="28"/>
          <w:szCs w:val="28"/>
        </w:rPr>
        <w:t>（</w:t>
      </w:r>
      <w:r>
        <w:rPr>
          <w:rFonts w:hint="eastAsia"/>
          <w:color w:val="auto"/>
          <w:sz w:val="28"/>
          <w:szCs w:val="28"/>
          <w:lang w:eastAsia="zh-CN"/>
        </w:rPr>
        <w:t>□</w:t>
      </w:r>
      <w:r>
        <w:rPr>
          <w:rFonts w:hint="eastAsia"/>
          <w:color w:val="auto"/>
          <w:sz w:val="28"/>
          <w:szCs w:val="28"/>
        </w:rPr>
        <w:t xml:space="preserve">指南申报      </w:t>
      </w:r>
      <w:r>
        <w:rPr>
          <w:rFonts w:hint="eastAsia"/>
          <w:color w:val="auto"/>
          <w:sz w:val="28"/>
          <w:szCs w:val="28"/>
          <w:lang w:eastAsia="zh-CN"/>
        </w:rPr>
        <w:t>□</w:t>
      </w:r>
      <w:r>
        <w:rPr>
          <w:rFonts w:hint="eastAsia"/>
          <w:color w:val="auto"/>
          <w:sz w:val="28"/>
          <w:szCs w:val="28"/>
        </w:rPr>
        <w:t>非指南申报</w:t>
      </w:r>
      <w:r>
        <w:rPr>
          <w:rFonts w:hint="eastAsia"/>
          <w:color w:val="auto"/>
          <w:sz w:val="28"/>
          <w:szCs w:val="28"/>
          <w:lang w:val="en-US" w:eastAsia="zh-CN"/>
        </w:rPr>
        <w:t xml:space="preserve">  </w:t>
      </w:r>
      <w:r>
        <w:rPr>
          <w:rFonts w:hint="eastAsia"/>
          <w:color w:val="auto"/>
          <w:sz w:val="28"/>
          <w:szCs w:val="28"/>
        </w:rPr>
        <w:t>）</w:t>
      </w:r>
    </w:p>
    <w:p w14:paraId="02079558">
      <w:pPr>
        <w:spacing w:line="420" w:lineRule="exact"/>
        <w:jc w:val="center"/>
        <w:rPr>
          <w:rFonts w:eastAsia="黑体"/>
          <w:color w:val="auto"/>
          <w:spacing w:val="200"/>
          <w:sz w:val="72"/>
        </w:rPr>
      </w:pPr>
    </w:p>
    <w:p w14:paraId="6A6B524D">
      <w:pPr>
        <w:spacing w:line="420" w:lineRule="exact"/>
        <w:jc w:val="center"/>
        <w:rPr>
          <w:rFonts w:eastAsia="黑体"/>
          <w:color w:val="auto"/>
          <w:spacing w:val="200"/>
          <w:sz w:val="72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3"/>
        <w:gridCol w:w="2293"/>
        <w:gridCol w:w="2294"/>
        <w:gridCol w:w="2294"/>
      </w:tblGrid>
      <w:tr w14:paraId="5259F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293" w:type="dxa"/>
            <w:noWrap w:val="0"/>
            <w:vAlign w:val="center"/>
          </w:tcPr>
          <w:p w14:paraId="2DB36A15">
            <w:pPr>
              <w:spacing w:line="420" w:lineRule="exact"/>
              <w:jc w:val="center"/>
              <w:rPr>
                <w:rFonts w:hint="eastAsia" w:ascii="宋体" w:hAnsi="宋体" w:eastAsia="宋体"/>
                <w:b/>
                <w:color w:val="auto"/>
                <w:sz w:val="28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color w:val="auto"/>
                <w:sz w:val="28"/>
                <w:vertAlign w:val="baseline"/>
                <w:lang w:eastAsia="zh-CN"/>
              </w:rPr>
              <w:t>课题名称</w:t>
            </w:r>
          </w:p>
        </w:tc>
        <w:tc>
          <w:tcPr>
            <w:tcW w:w="6881" w:type="dxa"/>
            <w:gridSpan w:val="3"/>
            <w:noWrap w:val="0"/>
            <w:vAlign w:val="center"/>
          </w:tcPr>
          <w:p w14:paraId="029DF0B0">
            <w:pPr>
              <w:spacing w:line="420" w:lineRule="exact"/>
              <w:jc w:val="both"/>
              <w:rPr>
                <w:rFonts w:hint="default" w:ascii="宋体" w:hAnsi="宋体" w:eastAsia="宋体"/>
                <w:b/>
                <w:color w:val="auto"/>
                <w:sz w:val="28"/>
                <w:vertAlign w:val="baseline"/>
                <w:lang w:val="en-US" w:eastAsia="zh-CN"/>
              </w:rPr>
            </w:pPr>
          </w:p>
        </w:tc>
      </w:tr>
      <w:tr w14:paraId="55C73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293" w:type="dxa"/>
            <w:noWrap w:val="0"/>
            <w:vAlign w:val="center"/>
          </w:tcPr>
          <w:p w14:paraId="3ACD1727">
            <w:pPr>
              <w:spacing w:line="420" w:lineRule="exact"/>
              <w:jc w:val="center"/>
              <w:rPr>
                <w:rFonts w:hint="eastAsia" w:ascii="宋体" w:hAnsi="宋体" w:eastAsia="宋体"/>
                <w:b/>
                <w:color w:val="auto"/>
                <w:sz w:val="28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color w:val="auto"/>
                <w:sz w:val="28"/>
                <w:vertAlign w:val="baseline"/>
                <w:lang w:eastAsia="zh-CN"/>
              </w:rPr>
              <w:t>课题负责人</w:t>
            </w:r>
          </w:p>
        </w:tc>
        <w:tc>
          <w:tcPr>
            <w:tcW w:w="2293" w:type="dxa"/>
            <w:noWrap w:val="0"/>
            <w:vAlign w:val="center"/>
          </w:tcPr>
          <w:p w14:paraId="6F2F3B06">
            <w:pPr>
              <w:spacing w:line="420" w:lineRule="exact"/>
              <w:jc w:val="center"/>
              <w:rPr>
                <w:rFonts w:hint="eastAsia" w:ascii="宋体" w:hAnsi="宋体" w:eastAsia="宋体"/>
                <w:b/>
                <w:color w:val="auto"/>
                <w:sz w:val="28"/>
                <w:vertAlign w:val="baseline"/>
                <w:lang w:val="en-US" w:eastAsia="zh-CN"/>
              </w:rPr>
            </w:pPr>
          </w:p>
        </w:tc>
        <w:tc>
          <w:tcPr>
            <w:tcW w:w="2294" w:type="dxa"/>
            <w:noWrap w:val="0"/>
            <w:vAlign w:val="center"/>
          </w:tcPr>
          <w:p w14:paraId="0CC890B0">
            <w:pPr>
              <w:spacing w:line="420" w:lineRule="exact"/>
              <w:jc w:val="center"/>
              <w:rPr>
                <w:rFonts w:hint="eastAsia" w:ascii="宋体" w:hAnsi="宋体" w:eastAsia="宋体"/>
                <w:b/>
                <w:color w:val="auto"/>
                <w:sz w:val="28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color w:val="auto"/>
                <w:sz w:val="28"/>
                <w:vertAlign w:val="baseline"/>
                <w:lang w:eastAsia="zh-CN"/>
              </w:rPr>
              <w:t>个人联系电话</w:t>
            </w:r>
          </w:p>
        </w:tc>
        <w:tc>
          <w:tcPr>
            <w:tcW w:w="2294" w:type="dxa"/>
            <w:noWrap w:val="0"/>
            <w:vAlign w:val="center"/>
          </w:tcPr>
          <w:p w14:paraId="3C0AF26E">
            <w:pPr>
              <w:spacing w:line="420" w:lineRule="exact"/>
              <w:jc w:val="center"/>
              <w:rPr>
                <w:rFonts w:hint="default" w:ascii="宋体" w:hAnsi="宋体" w:eastAsia="宋体"/>
                <w:b/>
                <w:color w:val="auto"/>
                <w:sz w:val="28"/>
                <w:vertAlign w:val="baseline"/>
                <w:lang w:val="en-US" w:eastAsia="zh-CN"/>
              </w:rPr>
            </w:pPr>
          </w:p>
        </w:tc>
      </w:tr>
      <w:tr w14:paraId="1DD81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293" w:type="dxa"/>
            <w:noWrap w:val="0"/>
            <w:vAlign w:val="center"/>
          </w:tcPr>
          <w:p w14:paraId="3B538A24">
            <w:pPr>
              <w:spacing w:line="420" w:lineRule="exact"/>
              <w:jc w:val="center"/>
              <w:rPr>
                <w:rFonts w:hint="eastAsia" w:ascii="宋体" w:hAnsi="宋体" w:eastAsia="宋体"/>
                <w:b/>
                <w:color w:val="auto"/>
                <w:sz w:val="28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color w:val="auto"/>
                <w:sz w:val="28"/>
                <w:vertAlign w:val="baseline"/>
                <w:lang w:eastAsia="zh-CN"/>
              </w:rPr>
              <w:t>课题负责人单位</w:t>
            </w:r>
          </w:p>
        </w:tc>
        <w:tc>
          <w:tcPr>
            <w:tcW w:w="2293" w:type="dxa"/>
            <w:noWrap w:val="0"/>
            <w:vAlign w:val="center"/>
          </w:tcPr>
          <w:p w14:paraId="7D575A4C">
            <w:pPr>
              <w:spacing w:line="420" w:lineRule="exact"/>
              <w:jc w:val="both"/>
              <w:rPr>
                <w:rFonts w:hint="default" w:ascii="宋体" w:hAnsi="宋体" w:eastAsia="宋体"/>
                <w:b/>
                <w:color w:val="auto"/>
                <w:sz w:val="28"/>
                <w:vertAlign w:val="baseline"/>
                <w:lang w:val="en-US" w:eastAsia="zh-CN"/>
              </w:rPr>
            </w:pPr>
          </w:p>
        </w:tc>
        <w:tc>
          <w:tcPr>
            <w:tcW w:w="2294" w:type="dxa"/>
            <w:noWrap w:val="0"/>
            <w:vAlign w:val="center"/>
          </w:tcPr>
          <w:p w14:paraId="51A067A5">
            <w:pPr>
              <w:spacing w:line="420" w:lineRule="exact"/>
              <w:jc w:val="center"/>
              <w:rPr>
                <w:rFonts w:hint="eastAsia" w:ascii="宋体" w:hAnsi="宋体"/>
                <w:b/>
                <w:color w:val="auto"/>
                <w:sz w:val="28"/>
                <w:vertAlign w:val="baseline"/>
              </w:rPr>
            </w:pPr>
            <w:r>
              <w:rPr>
                <w:rFonts w:hint="eastAsia" w:ascii="宋体" w:hAnsi="宋体"/>
                <w:b/>
                <w:color w:val="auto"/>
                <w:sz w:val="28"/>
              </w:rPr>
              <w:t>单位联系电</w:t>
            </w:r>
            <w:bookmarkStart w:id="0" w:name="_GoBack"/>
            <w:bookmarkEnd w:id="0"/>
            <w:r>
              <w:rPr>
                <w:rFonts w:hint="eastAsia" w:ascii="宋体" w:hAnsi="宋体"/>
                <w:b/>
                <w:color w:val="auto"/>
                <w:sz w:val="28"/>
              </w:rPr>
              <w:t>话</w:t>
            </w:r>
          </w:p>
        </w:tc>
        <w:tc>
          <w:tcPr>
            <w:tcW w:w="2294" w:type="dxa"/>
            <w:noWrap w:val="0"/>
            <w:vAlign w:val="center"/>
          </w:tcPr>
          <w:p w14:paraId="4B123930">
            <w:pPr>
              <w:spacing w:line="420" w:lineRule="exact"/>
              <w:jc w:val="center"/>
              <w:rPr>
                <w:rFonts w:hint="default" w:ascii="宋体" w:hAnsi="宋体" w:eastAsia="宋体"/>
                <w:b/>
                <w:color w:val="auto"/>
                <w:sz w:val="28"/>
                <w:vertAlign w:val="baseline"/>
                <w:lang w:val="en-US" w:eastAsia="zh-CN"/>
              </w:rPr>
            </w:pPr>
          </w:p>
        </w:tc>
      </w:tr>
      <w:tr w14:paraId="03240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293" w:type="dxa"/>
            <w:noWrap w:val="0"/>
            <w:vAlign w:val="center"/>
          </w:tcPr>
          <w:p w14:paraId="20E4F9B1">
            <w:pPr>
              <w:spacing w:line="420" w:lineRule="exact"/>
              <w:jc w:val="center"/>
              <w:rPr>
                <w:rFonts w:hint="eastAsia" w:ascii="宋体" w:hAnsi="宋体"/>
                <w:b/>
                <w:color w:val="auto"/>
                <w:sz w:val="28"/>
                <w:vertAlign w:val="baseline"/>
              </w:rPr>
            </w:pPr>
            <w:r>
              <w:rPr>
                <w:rFonts w:hint="eastAsia" w:ascii="宋体" w:hAnsi="宋体"/>
                <w:b/>
                <w:color w:val="auto"/>
                <w:sz w:val="28"/>
              </w:rPr>
              <w:t>单位地址</w:t>
            </w:r>
          </w:p>
        </w:tc>
        <w:tc>
          <w:tcPr>
            <w:tcW w:w="2293" w:type="dxa"/>
            <w:noWrap w:val="0"/>
            <w:vAlign w:val="center"/>
          </w:tcPr>
          <w:p w14:paraId="55776C9C">
            <w:pPr>
              <w:spacing w:line="420" w:lineRule="exact"/>
              <w:jc w:val="both"/>
              <w:rPr>
                <w:rFonts w:hint="default" w:ascii="宋体" w:hAnsi="宋体" w:eastAsia="宋体"/>
                <w:b/>
                <w:color w:val="auto"/>
                <w:sz w:val="28"/>
                <w:vertAlign w:val="baseline"/>
                <w:lang w:val="en-US" w:eastAsia="zh-CN"/>
              </w:rPr>
            </w:pPr>
          </w:p>
        </w:tc>
        <w:tc>
          <w:tcPr>
            <w:tcW w:w="2294" w:type="dxa"/>
            <w:noWrap w:val="0"/>
            <w:vAlign w:val="center"/>
          </w:tcPr>
          <w:p w14:paraId="63442131">
            <w:pPr>
              <w:spacing w:line="420" w:lineRule="exact"/>
              <w:jc w:val="center"/>
              <w:rPr>
                <w:rFonts w:hint="eastAsia" w:ascii="宋体" w:hAnsi="宋体"/>
                <w:b/>
                <w:color w:val="auto"/>
                <w:sz w:val="28"/>
                <w:vertAlign w:val="baseline"/>
              </w:rPr>
            </w:pPr>
            <w:r>
              <w:rPr>
                <w:rFonts w:hint="eastAsia" w:ascii="宋体" w:hAnsi="宋体"/>
                <w:b/>
                <w:color w:val="auto"/>
                <w:sz w:val="28"/>
              </w:rPr>
              <w:t>单位邮政编码</w:t>
            </w:r>
          </w:p>
        </w:tc>
        <w:tc>
          <w:tcPr>
            <w:tcW w:w="2294" w:type="dxa"/>
            <w:noWrap w:val="0"/>
            <w:vAlign w:val="center"/>
          </w:tcPr>
          <w:p w14:paraId="71D2DDAC">
            <w:pPr>
              <w:spacing w:line="420" w:lineRule="exact"/>
              <w:jc w:val="center"/>
              <w:rPr>
                <w:rFonts w:hint="default" w:ascii="宋体" w:hAnsi="宋体" w:eastAsia="宋体"/>
                <w:b/>
                <w:color w:val="auto"/>
                <w:sz w:val="28"/>
                <w:vertAlign w:val="baseline"/>
                <w:lang w:val="en-US" w:eastAsia="zh-CN"/>
              </w:rPr>
            </w:pPr>
          </w:p>
        </w:tc>
      </w:tr>
      <w:tr w14:paraId="275EA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293" w:type="dxa"/>
            <w:noWrap w:val="0"/>
            <w:vAlign w:val="center"/>
          </w:tcPr>
          <w:p w14:paraId="0A7B86B9">
            <w:pPr>
              <w:spacing w:line="420" w:lineRule="exact"/>
              <w:jc w:val="center"/>
              <w:rPr>
                <w:rFonts w:hint="eastAsia" w:ascii="宋体" w:hAnsi="宋体"/>
                <w:b/>
                <w:color w:val="auto"/>
                <w:sz w:val="28"/>
                <w:vertAlign w:val="baseline"/>
              </w:rPr>
            </w:pPr>
            <w:r>
              <w:rPr>
                <w:rFonts w:hint="eastAsia" w:ascii="宋体" w:hAnsi="宋体"/>
                <w:b/>
                <w:color w:val="auto"/>
                <w:sz w:val="28"/>
              </w:rPr>
              <w:t>填表日期</w:t>
            </w:r>
          </w:p>
        </w:tc>
        <w:tc>
          <w:tcPr>
            <w:tcW w:w="6881" w:type="dxa"/>
            <w:gridSpan w:val="3"/>
            <w:noWrap w:val="0"/>
            <w:vAlign w:val="center"/>
          </w:tcPr>
          <w:p w14:paraId="6E792CC0">
            <w:pPr>
              <w:spacing w:line="420" w:lineRule="exact"/>
              <w:jc w:val="center"/>
              <w:rPr>
                <w:rFonts w:hint="eastAsia" w:ascii="宋体" w:hAnsi="宋体"/>
                <w:b/>
                <w:color w:val="auto"/>
                <w:sz w:val="28"/>
                <w:vertAlign w:val="baseline"/>
              </w:rPr>
            </w:pPr>
          </w:p>
        </w:tc>
      </w:tr>
    </w:tbl>
    <w:p w14:paraId="2D5DB5D4">
      <w:pPr>
        <w:spacing w:line="420" w:lineRule="exact"/>
        <w:rPr>
          <w:rFonts w:hint="eastAsia" w:ascii="宋体" w:hAnsi="宋体"/>
          <w:b/>
          <w:color w:val="auto"/>
          <w:sz w:val="28"/>
        </w:rPr>
      </w:pPr>
    </w:p>
    <w:p w14:paraId="7005223E">
      <w:pPr>
        <w:rPr>
          <w:rFonts w:ascii="宋体" w:hAnsi="宋体"/>
          <w:color w:val="auto"/>
          <w:sz w:val="24"/>
        </w:rPr>
      </w:pPr>
    </w:p>
    <w:p w14:paraId="4FE78C4B">
      <w:pPr>
        <w:rPr>
          <w:rFonts w:ascii="宋体" w:hAnsi="宋体"/>
          <w:color w:val="auto"/>
          <w:sz w:val="24"/>
        </w:rPr>
      </w:pPr>
    </w:p>
    <w:p w14:paraId="6B630937">
      <w:pPr>
        <w:rPr>
          <w:rFonts w:ascii="宋体" w:hAnsi="宋体"/>
          <w:color w:val="auto"/>
          <w:sz w:val="24"/>
        </w:rPr>
      </w:pPr>
    </w:p>
    <w:p w14:paraId="1D71907E">
      <w:pPr>
        <w:rPr>
          <w:rFonts w:ascii="宋体" w:hAnsi="宋体"/>
          <w:color w:val="auto"/>
          <w:sz w:val="24"/>
        </w:rPr>
      </w:pPr>
    </w:p>
    <w:p w14:paraId="0CFD8BBE">
      <w:pPr>
        <w:rPr>
          <w:rFonts w:ascii="宋体" w:hAnsi="宋体"/>
          <w:color w:val="auto"/>
          <w:sz w:val="24"/>
        </w:rPr>
      </w:pPr>
    </w:p>
    <w:p w14:paraId="333F5D11">
      <w:pPr>
        <w:rPr>
          <w:rFonts w:ascii="宋体" w:hAnsi="宋体"/>
          <w:color w:val="auto"/>
          <w:sz w:val="24"/>
        </w:rPr>
      </w:pPr>
    </w:p>
    <w:p w14:paraId="4213E02A">
      <w:pPr>
        <w:rPr>
          <w:rFonts w:ascii="宋体" w:hAnsi="宋体"/>
          <w:color w:val="auto"/>
          <w:sz w:val="24"/>
        </w:rPr>
      </w:pPr>
    </w:p>
    <w:p w14:paraId="176DFF7E">
      <w:pPr>
        <w:rPr>
          <w:rFonts w:ascii="宋体" w:hAnsi="宋体"/>
          <w:color w:val="auto"/>
          <w:sz w:val="24"/>
        </w:rPr>
      </w:pPr>
    </w:p>
    <w:p w14:paraId="7CC3435C">
      <w:pPr>
        <w:jc w:val="center"/>
        <w:rPr>
          <w:rFonts w:ascii="黑体" w:eastAsia="黑体"/>
          <w:b/>
          <w:color w:val="auto"/>
          <w:spacing w:val="36"/>
          <w:sz w:val="36"/>
        </w:rPr>
      </w:pPr>
      <w:r>
        <w:rPr>
          <w:rFonts w:hint="eastAsia" w:ascii="黑体" w:hAnsi="宋体" w:eastAsia="黑体"/>
          <w:b/>
          <w:color w:val="auto"/>
          <w:spacing w:val="36"/>
          <w:sz w:val="36"/>
        </w:rPr>
        <w:t>浦东新区教育局</w:t>
      </w:r>
    </w:p>
    <w:p w14:paraId="75C25969">
      <w:pPr>
        <w:jc w:val="center"/>
        <w:rPr>
          <w:rFonts w:eastAsia="黑体"/>
          <w:color w:val="auto"/>
          <w:spacing w:val="36"/>
          <w:sz w:val="36"/>
        </w:rPr>
      </w:pPr>
      <w:r>
        <w:rPr>
          <w:rFonts w:hint="eastAsia" w:eastAsia="黑体"/>
          <w:color w:val="auto"/>
          <w:spacing w:val="36"/>
          <w:sz w:val="36"/>
        </w:rPr>
        <w:t>202</w:t>
      </w:r>
      <w:r>
        <w:rPr>
          <w:rFonts w:hint="eastAsia" w:eastAsia="黑体"/>
          <w:color w:val="auto"/>
          <w:spacing w:val="36"/>
          <w:sz w:val="36"/>
          <w:lang w:val="en-US" w:eastAsia="zh-CN"/>
        </w:rPr>
        <w:t>6</w:t>
      </w:r>
      <w:r>
        <w:rPr>
          <w:rFonts w:hint="eastAsia" w:eastAsia="黑体"/>
          <w:color w:val="auto"/>
          <w:spacing w:val="36"/>
          <w:sz w:val="36"/>
        </w:rPr>
        <w:t>年</w:t>
      </w:r>
      <w:r>
        <w:rPr>
          <w:rFonts w:hint="eastAsia" w:eastAsia="黑体"/>
          <w:color w:val="auto"/>
          <w:spacing w:val="36"/>
          <w:sz w:val="36"/>
          <w:lang w:val="en-US" w:eastAsia="zh-CN"/>
        </w:rPr>
        <w:t>2</w:t>
      </w:r>
      <w:r>
        <w:rPr>
          <w:rFonts w:hint="eastAsia" w:eastAsia="黑体"/>
          <w:color w:val="auto"/>
          <w:spacing w:val="36"/>
          <w:sz w:val="36"/>
        </w:rPr>
        <w:t>月</w:t>
      </w:r>
    </w:p>
    <w:p w14:paraId="43A28F14">
      <w:pPr>
        <w:jc w:val="center"/>
        <w:rPr>
          <w:rFonts w:eastAsia="黑体"/>
          <w:color w:val="auto"/>
          <w:spacing w:val="36"/>
          <w:sz w:val="36"/>
        </w:rPr>
      </w:pPr>
    </w:p>
    <w:p w14:paraId="040C6714">
      <w:pPr>
        <w:jc w:val="center"/>
        <w:rPr>
          <w:rFonts w:eastAsia="黑体"/>
          <w:color w:val="auto"/>
          <w:spacing w:val="36"/>
          <w:sz w:val="36"/>
        </w:rPr>
      </w:pPr>
      <w:r>
        <w:rPr>
          <w:rFonts w:hint="eastAsia" w:eastAsia="黑体"/>
          <w:color w:val="auto"/>
          <w:spacing w:val="36"/>
          <w:sz w:val="36"/>
        </w:rPr>
        <w:t>填表须知</w:t>
      </w:r>
    </w:p>
    <w:p w14:paraId="192EDE3D">
      <w:pPr>
        <w:jc w:val="center"/>
        <w:rPr>
          <w:rFonts w:eastAsia="黑体"/>
          <w:color w:val="auto"/>
          <w:spacing w:val="36"/>
          <w:sz w:val="36"/>
        </w:rPr>
      </w:pPr>
    </w:p>
    <w:p w14:paraId="33069E7E">
      <w:pPr>
        <w:spacing w:line="240" w:lineRule="atLeast"/>
        <w:ind w:firstLine="560" w:firstLineChars="200"/>
        <w:jc w:val="left"/>
        <w:rPr>
          <w:rFonts w:hint="eastAsia" w:ascii="宋体" w:hAnsi="宋体" w:eastAsia="宋体" w:cs="Times New Roman"/>
          <w:color w:val="auto"/>
          <w:sz w:val="28"/>
          <w:szCs w:val="28"/>
        </w:rPr>
      </w:pPr>
      <w:r>
        <w:rPr>
          <w:rFonts w:hint="eastAsia" w:ascii="宋体" w:hAnsi="宋体" w:eastAsia="宋体" w:cs="Times New Roman"/>
          <w:color w:val="auto"/>
          <w:sz w:val="28"/>
          <w:szCs w:val="28"/>
          <w:lang w:eastAsia="zh-CN"/>
        </w:rPr>
        <w:t>一、</w:t>
      </w:r>
      <w:r>
        <w:rPr>
          <w:rFonts w:hint="eastAsia" w:ascii="宋体" w:hAnsi="宋体" w:eastAsia="宋体" w:cs="Times New Roman"/>
          <w:color w:val="auto"/>
          <w:sz w:val="28"/>
          <w:szCs w:val="28"/>
        </w:rPr>
        <w:t>课题申请人必须是该课题的负责人和实际主持者，并且在该课题研究中承担实质性的任务。</w:t>
      </w:r>
    </w:p>
    <w:p w14:paraId="02CDA7A6">
      <w:pPr>
        <w:numPr>
          <w:ilvl w:val="0"/>
          <w:numId w:val="0"/>
        </w:numPr>
        <w:tabs>
          <w:tab w:val="left" w:pos="870"/>
        </w:tabs>
        <w:spacing w:line="240" w:lineRule="atLeast"/>
        <w:ind w:left="0" w:firstLine="560" w:firstLineChars="200"/>
        <w:jc w:val="left"/>
        <w:rPr>
          <w:rFonts w:hint="eastAsia" w:ascii="宋体" w:hAnsi="宋体" w:eastAsia="宋体" w:cs="Times New Roman"/>
          <w:color w:val="auto"/>
          <w:spacing w:val="0"/>
          <w:sz w:val="28"/>
          <w:szCs w:val="28"/>
        </w:rPr>
      </w:pPr>
      <w:r>
        <w:rPr>
          <w:rFonts w:hint="eastAsia" w:ascii="宋体" w:hAnsi="宋体" w:eastAsia="宋体" w:cs="Times New Roman"/>
          <w:color w:val="auto"/>
          <w:spacing w:val="0"/>
          <w:sz w:val="28"/>
          <w:szCs w:val="28"/>
          <w:lang w:eastAsia="zh-CN"/>
        </w:rPr>
        <w:t>二、</w:t>
      </w:r>
      <w:r>
        <w:rPr>
          <w:rFonts w:hint="eastAsia" w:ascii="宋体" w:hAnsi="宋体" w:eastAsia="宋体" w:cs="Times New Roman"/>
          <w:color w:val="auto"/>
          <w:spacing w:val="0"/>
          <w:sz w:val="28"/>
          <w:szCs w:val="28"/>
        </w:rPr>
        <w:t>每一个课题原则上限报负责人（组长）1名，特殊情况（多个单位参加</w:t>
      </w:r>
      <w:r>
        <w:rPr>
          <w:rFonts w:hint="eastAsia" w:ascii="宋体" w:hAnsi="宋体" w:eastAsia="宋体" w:cs="Times New Roman"/>
          <w:color w:val="auto"/>
          <w:spacing w:val="0"/>
          <w:sz w:val="28"/>
          <w:szCs w:val="28"/>
          <w:lang w:eastAsia="zh-CN"/>
        </w:rPr>
        <w:t>同一</w:t>
      </w:r>
      <w:r>
        <w:rPr>
          <w:rFonts w:hint="eastAsia" w:ascii="宋体" w:hAnsi="宋体" w:eastAsia="宋体" w:cs="Times New Roman"/>
          <w:color w:val="auto"/>
          <w:spacing w:val="0"/>
          <w:sz w:val="28"/>
          <w:szCs w:val="28"/>
        </w:rPr>
        <w:t>课题研究）也不得超过2名。</w:t>
      </w:r>
    </w:p>
    <w:p w14:paraId="340E3AB3">
      <w:pPr>
        <w:numPr>
          <w:ilvl w:val="0"/>
          <w:numId w:val="0"/>
        </w:numPr>
        <w:tabs>
          <w:tab w:val="left" w:pos="870"/>
        </w:tabs>
        <w:spacing w:line="240" w:lineRule="atLeast"/>
        <w:ind w:left="0" w:firstLine="560" w:firstLineChars="200"/>
        <w:jc w:val="left"/>
        <w:rPr>
          <w:rFonts w:hint="eastAsia" w:ascii="宋体" w:hAnsi="宋体" w:eastAsia="宋体" w:cs="Times New Roman"/>
          <w:color w:val="auto"/>
          <w:spacing w:val="0"/>
          <w:sz w:val="28"/>
          <w:szCs w:val="28"/>
        </w:rPr>
      </w:pPr>
      <w:r>
        <w:rPr>
          <w:rFonts w:hint="eastAsia" w:ascii="宋体" w:hAnsi="宋体" w:eastAsia="宋体" w:cs="Times New Roman"/>
          <w:color w:val="auto"/>
          <w:spacing w:val="0"/>
          <w:sz w:val="28"/>
          <w:szCs w:val="28"/>
          <w:lang w:eastAsia="zh-CN"/>
        </w:rPr>
        <w:t>三、</w:t>
      </w:r>
      <w:r>
        <w:rPr>
          <w:rFonts w:hint="eastAsia" w:ascii="宋体" w:hAnsi="宋体" w:eastAsia="宋体" w:cs="Times New Roman"/>
          <w:color w:val="auto"/>
          <w:spacing w:val="0"/>
          <w:sz w:val="28"/>
          <w:szCs w:val="28"/>
        </w:rPr>
        <w:t>课题组的主要人员是指课题负责人之外的课题研究方案的设计人员、子课题负责人、研究人员等，人数不得超过11名。</w:t>
      </w:r>
    </w:p>
    <w:p w14:paraId="0493503B">
      <w:pPr>
        <w:numPr>
          <w:ilvl w:val="0"/>
          <w:numId w:val="0"/>
        </w:numPr>
        <w:tabs>
          <w:tab w:val="left" w:pos="870"/>
        </w:tabs>
        <w:spacing w:line="240" w:lineRule="atLeast"/>
        <w:ind w:left="0" w:firstLine="560" w:firstLineChars="200"/>
        <w:jc w:val="left"/>
        <w:rPr>
          <w:rFonts w:hint="eastAsia" w:ascii="宋体" w:hAnsi="宋体" w:eastAsia="宋体" w:cs="Times New Roman"/>
          <w:color w:val="auto"/>
          <w:spacing w:val="0"/>
          <w:sz w:val="28"/>
          <w:szCs w:val="28"/>
        </w:rPr>
      </w:pPr>
      <w:r>
        <w:rPr>
          <w:rFonts w:hint="eastAsia" w:ascii="宋体" w:hAnsi="宋体" w:eastAsia="宋体" w:cs="Times New Roman"/>
          <w:color w:val="auto"/>
          <w:spacing w:val="0"/>
          <w:sz w:val="28"/>
          <w:szCs w:val="28"/>
          <w:lang w:eastAsia="zh-CN"/>
        </w:rPr>
        <w:t>四、</w:t>
      </w:r>
      <w:r>
        <w:rPr>
          <w:rFonts w:hint="eastAsia" w:ascii="宋体" w:hAnsi="宋体" w:eastAsia="宋体" w:cs="Times New Roman"/>
          <w:color w:val="auto"/>
          <w:spacing w:val="0"/>
          <w:sz w:val="28"/>
          <w:szCs w:val="28"/>
        </w:rPr>
        <w:t>申请书须经课题负责人所在单位领导审核，签署明确意见，承担信誉保证，并加盖公章（每份都要盖红色印章，公章不能复印）后，才能报浦东新区教育科学研究管理部门。</w:t>
      </w:r>
    </w:p>
    <w:p w14:paraId="29C53301">
      <w:pPr>
        <w:numPr>
          <w:ilvl w:val="0"/>
          <w:numId w:val="0"/>
        </w:numPr>
        <w:tabs>
          <w:tab w:val="left" w:pos="870"/>
        </w:tabs>
        <w:spacing w:line="240" w:lineRule="atLeast"/>
        <w:ind w:left="0" w:firstLine="560" w:firstLineChars="200"/>
        <w:jc w:val="left"/>
        <w:rPr>
          <w:rFonts w:hint="eastAsia" w:ascii="宋体" w:hAnsi="宋体" w:eastAsia="宋体" w:cs="Times New Roman"/>
          <w:color w:val="auto"/>
          <w:spacing w:val="0"/>
          <w:sz w:val="28"/>
          <w:szCs w:val="28"/>
        </w:rPr>
      </w:pPr>
      <w:r>
        <w:rPr>
          <w:rFonts w:hint="eastAsia" w:ascii="宋体" w:hAnsi="宋体" w:eastAsia="宋体" w:cs="Times New Roman"/>
          <w:color w:val="auto"/>
          <w:spacing w:val="0"/>
          <w:sz w:val="28"/>
          <w:szCs w:val="28"/>
          <w:lang w:val="en-US" w:eastAsia="zh-CN"/>
        </w:rPr>
        <w:t>五</w:t>
      </w:r>
      <w:r>
        <w:rPr>
          <w:rFonts w:hint="eastAsia" w:ascii="宋体" w:hAnsi="宋体" w:eastAsia="宋体" w:cs="Times New Roman"/>
          <w:color w:val="auto"/>
          <w:spacing w:val="0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Times New Roman"/>
          <w:color w:val="auto"/>
          <w:spacing w:val="0"/>
          <w:sz w:val="28"/>
          <w:szCs w:val="28"/>
        </w:rPr>
        <w:t>若按照指南申报，需在封面“指南申报”前□中打√，项目名称与指南尽量保持一致；若自拟项目名称进行申报，需在封面“非指南申报”前□中打√，且项目名称应准确、简明反映研究内容，最多不超过25个汉字。</w:t>
      </w:r>
    </w:p>
    <w:p w14:paraId="6BF0A6FF">
      <w:pPr>
        <w:numPr>
          <w:ilvl w:val="0"/>
          <w:numId w:val="0"/>
        </w:numPr>
        <w:tabs>
          <w:tab w:val="left" w:pos="870"/>
        </w:tabs>
        <w:spacing w:line="240" w:lineRule="atLeast"/>
        <w:ind w:left="0" w:firstLine="560" w:firstLineChars="200"/>
        <w:jc w:val="left"/>
        <w:rPr>
          <w:rFonts w:hint="default" w:ascii="宋体" w:hAnsi="宋体" w:eastAsia="宋体" w:cs="Times New Roman"/>
          <w:color w:val="auto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pacing w:val="0"/>
          <w:sz w:val="28"/>
          <w:szCs w:val="28"/>
          <w:lang w:val="en-US" w:eastAsia="zh-CN"/>
        </w:rPr>
        <w:t>六、参照申请书内提示填写申请书，小四字体，各级标题加粗。课题申报阶段上传《</w:t>
      </w:r>
      <w:r>
        <w:rPr>
          <w:rFonts w:hint="eastAsia" w:ascii="宋体" w:hAnsi="宋体" w:eastAsia="宋体" w:cs="Times New Roman"/>
          <w:color w:val="auto"/>
          <w:spacing w:val="0"/>
          <w:sz w:val="28"/>
          <w:szCs w:val="28"/>
        </w:rPr>
        <w:t>浦东新区教育科学研究课题申请书》</w:t>
      </w:r>
      <w:r>
        <w:rPr>
          <w:rFonts w:hint="eastAsia" w:ascii="宋体" w:hAnsi="宋体" w:eastAsia="宋体" w:cs="Times New Roman"/>
          <w:color w:val="auto"/>
          <w:spacing w:val="0"/>
          <w:sz w:val="28"/>
          <w:szCs w:val="28"/>
          <w:lang w:val="en-US" w:eastAsia="zh-CN"/>
        </w:rPr>
        <w:t>PDF版本（含个人承诺书和盖章页扫描件）教师专业发展平台。立项公示后提交纸质盖章材料，一式两份，</w:t>
      </w:r>
      <w:r>
        <w:rPr>
          <w:rFonts w:hint="eastAsia" w:ascii="宋体" w:hAnsi="宋体" w:eastAsia="宋体" w:cs="Times New Roman"/>
          <w:color w:val="auto"/>
          <w:spacing w:val="0"/>
          <w:sz w:val="28"/>
          <w:szCs w:val="28"/>
        </w:rPr>
        <w:t>双面打印</w:t>
      </w:r>
      <w:r>
        <w:rPr>
          <w:rFonts w:hint="eastAsia" w:ascii="宋体" w:hAnsi="宋体" w:eastAsia="宋体" w:cs="Times New Roman"/>
          <w:color w:val="auto"/>
          <w:spacing w:val="0"/>
          <w:sz w:val="28"/>
          <w:szCs w:val="28"/>
          <w:lang w:eastAsia="zh-CN"/>
        </w:rPr>
        <w:t>。</w:t>
      </w:r>
    </w:p>
    <w:p w14:paraId="589413D3">
      <w:pPr>
        <w:numPr>
          <w:ilvl w:val="0"/>
          <w:numId w:val="0"/>
        </w:numPr>
        <w:tabs>
          <w:tab w:val="left" w:pos="870"/>
        </w:tabs>
        <w:spacing w:line="240" w:lineRule="atLeast"/>
        <w:ind w:left="0" w:firstLine="560" w:firstLineChars="200"/>
        <w:jc w:val="left"/>
        <w:rPr>
          <w:rFonts w:hint="eastAsia" w:ascii="宋体" w:hAnsi="宋体" w:eastAsia="宋体" w:cs="Times New Roman"/>
          <w:color w:val="auto"/>
          <w:spacing w:val="0"/>
          <w:sz w:val="28"/>
          <w:szCs w:val="28"/>
        </w:rPr>
      </w:pPr>
    </w:p>
    <w:p w14:paraId="1CAA9DDF">
      <w:pPr>
        <w:numPr>
          <w:ilvl w:val="0"/>
          <w:numId w:val="0"/>
        </w:numPr>
        <w:tabs>
          <w:tab w:val="left" w:pos="870"/>
        </w:tabs>
        <w:spacing w:line="240" w:lineRule="atLeast"/>
        <w:ind w:left="0" w:firstLine="560" w:firstLineChars="200"/>
        <w:jc w:val="left"/>
        <w:rPr>
          <w:rFonts w:hint="eastAsia" w:ascii="宋体" w:hAnsi="宋体" w:eastAsia="宋体" w:cs="Times New Roman"/>
          <w:color w:val="auto"/>
          <w:spacing w:val="0"/>
          <w:sz w:val="28"/>
          <w:szCs w:val="28"/>
        </w:rPr>
      </w:pPr>
    </w:p>
    <w:p w14:paraId="23A9C743">
      <w:pPr>
        <w:numPr>
          <w:ilvl w:val="0"/>
          <w:numId w:val="0"/>
        </w:numPr>
        <w:tabs>
          <w:tab w:val="left" w:pos="870"/>
        </w:tabs>
        <w:spacing w:line="240" w:lineRule="atLeast"/>
        <w:ind w:left="0" w:firstLine="560" w:firstLineChars="200"/>
        <w:jc w:val="left"/>
        <w:rPr>
          <w:rFonts w:hint="eastAsia" w:ascii="宋体" w:hAnsi="宋体" w:eastAsia="宋体" w:cs="Times New Roman"/>
          <w:color w:val="auto"/>
          <w:spacing w:val="0"/>
          <w:sz w:val="28"/>
          <w:szCs w:val="28"/>
        </w:rPr>
      </w:pP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900"/>
        <w:gridCol w:w="403"/>
        <w:gridCol w:w="857"/>
        <w:gridCol w:w="720"/>
        <w:gridCol w:w="124"/>
        <w:gridCol w:w="776"/>
        <w:gridCol w:w="75"/>
        <w:gridCol w:w="645"/>
        <w:gridCol w:w="772"/>
        <w:gridCol w:w="848"/>
        <w:gridCol w:w="360"/>
        <w:gridCol w:w="517"/>
        <w:gridCol w:w="877"/>
      </w:tblGrid>
      <w:tr w14:paraId="25543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6" w:hRule="atLeast"/>
        </w:trPr>
        <w:tc>
          <w:tcPr>
            <w:tcW w:w="648" w:type="dxa"/>
            <w:noWrap w:val="0"/>
            <w:vAlign w:val="center"/>
          </w:tcPr>
          <w:p w14:paraId="401EB555">
            <w:pPr>
              <w:spacing w:line="240" w:lineRule="atLeas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课题名称</w:t>
            </w:r>
          </w:p>
        </w:tc>
        <w:tc>
          <w:tcPr>
            <w:tcW w:w="7874" w:type="dxa"/>
            <w:gridSpan w:val="13"/>
            <w:noWrap w:val="0"/>
            <w:vAlign w:val="top"/>
          </w:tcPr>
          <w:p w14:paraId="25438C44">
            <w:pPr>
              <w:spacing w:line="240" w:lineRule="atLeast"/>
              <w:jc w:val="center"/>
              <w:rPr>
                <w:rFonts w:ascii="宋体" w:hAnsi="宋体"/>
                <w:color w:val="auto"/>
                <w:sz w:val="24"/>
              </w:rPr>
            </w:pPr>
          </w:p>
          <w:p w14:paraId="001AE014">
            <w:pPr>
              <w:spacing w:line="240" w:lineRule="atLeast"/>
              <w:jc w:val="center"/>
              <w:rPr>
                <w:rFonts w:ascii="宋体" w:hAnsi="宋体"/>
                <w:color w:val="auto"/>
                <w:sz w:val="24"/>
              </w:rPr>
            </w:pPr>
          </w:p>
          <w:p w14:paraId="7D8D6D59">
            <w:pPr>
              <w:spacing w:line="240" w:lineRule="atLeas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 w14:paraId="1A6C6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6" w:hRule="atLeast"/>
        </w:trPr>
        <w:tc>
          <w:tcPr>
            <w:tcW w:w="1548" w:type="dxa"/>
            <w:gridSpan w:val="2"/>
            <w:noWrap w:val="0"/>
            <w:vAlign w:val="center"/>
          </w:tcPr>
          <w:p w14:paraId="240A7AEE">
            <w:pPr>
              <w:spacing w:line="240" w:lineRule="atLeas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研究领域</w:t>
            </w:r>
          </w:p>
        </w:tc>
        <w:tc>
          <w:tcPr>
            <w:tcW w:w="1260" w:type="dxa"/>
            <w:gridSpan w:val="2"/>
            <w:noWrap w:val="0"/>
            <w:vAlign w:val="top"/>
          </w:tcPr>
          <w:p w14:paraId="2AACA6A5">
            <w:pPr>
              <w:spacing w:line="240" w:lineRule="atLeas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5714" w:type="dxa"/>
            <w:gridSpan w:val="10"/>
            <w:noWrap w:val="0"/>
            <w:vAlign w:val="center"/>
          </w:tcPr>
          <w:p w14:paraId="7F808A93">
            <w:pPr>
              <w:spacing w:line="240" w:lineRule="atLeast"/>
              <w:jc w:val="left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A教育基本理论　B教育管理C德育与心理D学科教学E课程研究  F教师教育  G学前教育 H职成特教育 I其他</w:t>
            </w:r>
          </w:p>
        </w:tc>
      </w:tr>
      <w:tr w14:paraId="3EC61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5" w:hRule="atLeast"/>
        </w:trPr>
        <w:tc>
          <w:tcPr>
            <w:tcW w:w="1548" w:type="dxa"/>
            <w:gridSpan w:val="2"/>
            <w:noWrap w:val="0"/>
            <w:vAlign w:val="center"/>
          </w:tcPr>
          <w:p w14:paraId="56ABD741">
            <w:pPr>
              <w:spacing w:line="240" w:lineRule="atLeas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学段类别</w:t>
            </w:r>
          </w:p>
        </w:tc>
        <w:tc>
          <w:tcPr>
            <w:tcW w:w="1260" w:type="dxa"/>
            <w:gridSpan w:val="2"/>
            <w:noWrap w:val="0"/>
            <w:vAlign w:val="top"/>
          </w:tcPr>
          <w:p w14:paraId="53A2738D">
            <w:pPr>
              <w:spacing w:line="240" w:lineRule="atLeas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5714" w:type="dxa"/>
            <w:gridSpan w:val="10"/>
            <w:noWrap w:val="0"/>
            <w:vAlign w:val="center"/>
          </w:tcPr>
          <w:p w14:paraId="2B665FD1">
            <w:pPr>
              <w:spacing w:line="240" w:lineRule="atLeast"/>
              <w:jc w:val="left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A幼儿园　B小学　C初中  D高中 E完中 F九年一贯 G十二年一贯  H职成特教 I其他</w:t>
            </w:r>
          </w:p>
        </w:tc>
      </w:tr>
      <w:tr w14:paraId="7D8DF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6" w:hRule="atLeast"/>
        </w:trPr>
        <w:tc>
          <w:tcPr>
            <w:tcW w:w="1548" w:type="dxa"/>
            <w:gridSpan w:val="2"/>
            <w:noWrap w:val="0"/>
            <w:vAlign w:val="center"/>
          </w:tcPr>
          <w:p w14:paraId="463BD122">
            <w:pPr>
              <w:spacing w:line="240" w:lineRule="atLeas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课题类别</w:t>
            </w:r>
          </w:p>
        </w:tc>
        <w:tc>
          <w:tcPr>
            <w:tcW w:w="1260" w:type="dxa"/>
            <w:gridSpan w:val="2"/>
            <w:noWrap w:val="0"/>
            <w:vAlign w:val="top"/>
          </w:tcPr>
          <w:p w14:paraId="344FB885">
            <w:pPr>
              <w:spacing w:line="240" w:lineRule="atLeas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5714" w:type="dxa"/>
            <w:gridSpan w:val="10"/>
            <w:noWrap w:val="0"/>
            <w:vAlign w:val="center"/>
          </w:tcPr>
          <w:p w14:paraId="42CC6DAB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A重点课题  B一般课题  C 规划课题  D青年课题</w:t>
            </w: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 xml:space="preserve"> </w:t>
            </w:r>
          </w:p>
          <w:p w14:paraId="754450D6">
            <w:pPr>
              <w:spacing w:line="240" w:lineRule="atLeast"/>
              <w:jc w:val="center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E 推广课题  F科技专项</w:t>
            </w:r>
          </w:p>
        </w:tc>
      </w:tr>
      <w:tr w14:paraId="1D343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atLeast"/>
        </w:trPr>
        <w:tc>
          <w:tcPr>
            <w:tcW w:w="648" w:type="dxa"/>
            <w:vMerge w:val="restart"/>
            <w:noWrap w:val="0"/>
            <w:vAlign w:val="center"/>
          </w:tcPr>
          <w:p w14:paraId="421AC477">
            <w:pPr>
              <w:spacing w:line="240" w:lineRule="atLeas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课题负责人</w:t>
            </w:r>
          </w:p>
        </w:tc>
        <w:tc>
          <w:tcPr>
            <w:tcW w:w="1303" w:type="dxa"/>
            <w:gridSpan w:val="2"/>
            <w:noWrap w:val="0"/>
            <w:vAlign w:val="center"/>
          </w:tcPr>
          <w:p w14:paraId="1D2DC621"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姓　　名</w:t>
            </w:r>
          </w:p>
        </w:tc>
        <w:tc>
          <w:tcPr>
            <w:tcW w:w="1577" w:type="dxa"/>
            <w:gridSpan w:val="2"/>
            <w:noWrap w:val="0"/>
            <w:vAlign w:val="center"/>
          </w:tcPr>
          <w:p w14:paraId="1050E814"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 w14:paraId="02ACEA53"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性别</w:t>
            </w:r>
          </w:p>
        </w:tc>
        <w:tc>
          <w:tcPr>
            <w:tcW w:w="720" w:type="dxa"/>
            <w:gridSpan w:val="2"/>
            <w:noWrap w:val="0"/>
            <w:vAlign w:val="center"/>
          </w:tcPr>
          <w:p w14:paraId="389170E7"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772" w:type="dxa"/>
            <w:noWrap w:val="0"/>
            <w:vAlign w:val="center"/>
          </w:tcPr>
          <w:p w14:paraId="42638C78"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年龄</w:t>
            </w:r>
          </w:p>
        </w:tc>
        <w:tc>
          <w:tcPr>
            <w:tcW w:w="848" w:type="dxa"/>
            <w:noWrap w:val="0"/>
            <w:vAlign w:val="center"/>
          </w:tcPr>
          <w:p w14:paraId="563EAD91"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877" w:type="dxa"/>
            <w:gridSpan w:val="2"/>
            <w:noWrap w:val="0"/>
            <w:vAlign w:val="center"/>
          </w:tcPr>
          <w:p w14:paraId="4ADB44B4"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职称</w:t>
            </w:r>
          </w:p>
        </w:tc>
        <w:tc>
          <w:tcPr>
            <w:tcW w:w="877" w:type="dxa"/>
            <w:noWrap w:val="0"/>
            <w:vAlign w:val="center"/>
          </w:tcPr>
          <w:p w14:paraId="03DB3552"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 w14:paraId="647F1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</w:trPr>
        <w:tc>
          <w:tcPr>
            <w:tcW w:w="648" w:type="dxa"/>
            <w:vMerge w:val="continue"/>
            <w:noWrap w:val="0"/>
            <w:vAlign w:val="top"/>
          </w:tcPr>
          <w:p w14:paraId="44B00E10">
            <w:pPr>
              <w:spacing w:line="240" w:lineRule="atLeas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303" w:type="dxa"/>
            <w:gridSpan w:val="2"/>
            <w:noWrap w:val="0"/>
            <w:vAlign w:val="center"/>
          </w:tcPr>
          <w:p w14:paraId="4955DB6B">
            <w:pPr>
              <w:spacing w:line="240" w:lineRule="atLeas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工作单位</w:t>
            </w:r>
          </w:p>
        </w:tc>
        <w:tc>
          <w:tcPr>
            <w:tcW w:w="3197" w:type="dxa"/>
            <w:gridSpan w:val="6"/>
            <w:noWrap w:val="0"/>
            <w:vAlign w:val="center"/>
          </w:tcPr>
          <w:p w14:paraId="35FFC718">
            <w:pPr>
              <w:spacing w:line="240" w:lineRule="atLeas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772" w:type="dxa"/>
            <w:noWrap w:val="0"/>
            <w:vAlign w:val="center"/>
          </w:tcPr>
          <w:p w14:paraId="50B6C1BF">
            <w:pPr>
              <w:spacing w:line="240" w:lineRule="atLeas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职务</w:t>
            </w:r>
          </w:p>
        </w:tc>
        <w:tc>
          <w:tcPr>
            <w:tcW w:w="2602" w:type="dxa"/>
            <w:gridSpan w:val="4"/>
            <w:noWrap w:val="0"/>
            <w:vAlign w:val="center"/>
          </w:tcPr>
          <w:p w14:paraId="2BB07637">
            <w:pPr>
              <w:spacing w:line="240" w:lineRule="atLeast"/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 w14:paraId="00C95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</w:trPr>
        <w:tc>
          <w:tcPr>
            <w:tcW w:w="648" w:type="dxa"/>
            <w:vMerge w:val="restart"/>
            <w:noWrap w:val="0"/>
            <w:vAlign w:val="center"/>
          </w:tcPr>
          <w:p w14:paraId="2F89E753">
            <w:pPr>
              <w:spacing w:line="240" w:lineRule="atLeas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课</w:t>
            </w:r>
          </w:p>
          <w:p w14:paraId="2E2BE32E">
            <w:pPr>
              <w:spacing w:line="240" w:lineRule="atLeast"/>
              <w:jc w:val="center"/>
              <w:rPr>
                <w:rFonts w:ascii="宋体" w:hAnsi="宋体"/>
                <w:color w:val="auto"/>
                <w:sz w:val="24"/>
              </w:rPr>
            </w:pPr>
          </w:p>
          <w:p w14:paraId="288218C3">
            <w:pPr>
              <w:spacing w:line="240" w:lineRule="atLeas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题</w:t>
            </w:r>
          </w:p>
          <w:p w14:paraId="2D3509F6">
            <w:pPr>
              <w:spacing w:line="240" w:lineRule="atLeast"/>
              <w:jc w:val="center"/>
              <w:rPr>
                <w:rFonts w:ascii="宋体" w:hAnsi="宋体"/>
                <w:color w:val="auto"/>
                <w:sz w:val="24"/>
              </w:rPr>
            </w:pPr>
          </w:p>
          <w:p w14:paraId="3C6950D1">
            <w:pPr>
              <w:spacing w:line="240" w:lineRule="atLeas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组</w:t>
            </w:r>
          </w:p>
          <w:p w14:paraId="083B6B9B">
            <w:pPr>
              <w:spacing w:line="240" w:lineRule="atLeast"/>
              <w:jc w:val="center"/>
              <w:rPr>
                <w:rFonts w:ascii="宋体" w:hAnsi="宋体"/>
                <w:color w:val="auto"/>
                <w:sz w:val="24"/>
              </w:rPr>
            </w:pPr>
          </w:p>
          <w:p w14:paraId="52CD58A4">
            <w:pPr>
              <w:spacing w:line="240" w:lineRule="atLeas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主</w:t>
            </w:r>
          </w:p>
          <w:p w14:paraId="738D2B89">
            <w:pPr>
              <w:spacing w:line="240" w:lineRule="atLeast"/>
              <w:jc w:val="center"/>
              <w:rPr>
                <w:rFonts w:ascii="宋体" w:hAnsi="宋体"/>
                <w:color w:val="auto"/>
                <w:sz w:val="24"/>
              </w:rPr>
            </w:pPr>
          </w:p>
          <w:p w14:paraId="06CA5D4B">
            <w:pPr>
              <w:spacing w:line="240" w:lineRule="atLeas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要</w:t>
            </w:r>
          </w:p>
          <w:p w14:paraId="23516BA7">
            <w:pPr>
              <w:spacing w:line="240" w:lineRule="atLeast"/>
              <w:jc w:val="center"/>
              <w:rPr>
                <w:rFonts w:ascii="宋体" w:hAnsi="宋体"/>
                <w:color w:val="auto"/>
                <w:sz w:val="24"/>
              </w:rPr>
            </w:pPr>
          </w:p>
          <w:p w14:paraId="4F2763C7">
            <w:pPr>
              <w:spacing w:line="240" w:lineRule="atLeas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成</w:t>
            </w:r>
          </w:p>
          <w:p w14:paraId="1BAC8CA2">
            <w:pPr>
              <w:spacing w:line="240" w:lineRule="atLeast"/>
              <w:jc w:val="center"/>
              <w:rPr>
                <w:rFonts w:ascii="宋体" w:hAnsi="宋体"/>
                <w:color w:val="auto"/>
                <w:sz w:val="24"/>
              </w:rPr>
            </w:pPr>
          </w:p>
          <w:p w14:paraId="5A2FD814">
            <w:pPr>
              <w:spacing w:line="240" w:lineRule="atLeas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员</w:t>
            </w:r>
          </w:p>
        </w:tc>
        <w:tc>
          <w:tcPr>
            <w:tcW w:w="1303" w:type="dxa"/>
            <w:gridSpan w:val="2"/>
            <w:noWrap w:val="0"/>
            <w:vAlign w:val="center"/>
          </w:tcPr>
          <w:p w14:paraId="5808DE28">
            <w:pPr>
              <w:spacing w:line="240" w:lineRule="atLeas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姓名</w:t>
            </w:r>
          </w:p>
        </w:tc>
        <w:tc>
          <w:tcPr>
            <w:tcW w:w="857" w:type="dxa"/>
            <w:noWrap w:val="0"/>
            <w:vAlign w:val="center"/>
          </w:tcPr>
          <w:p w14:paraId="01C72E60">
            <w:pPr>
              <w:spacing w:line="240" w:lineRule="atLeas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性别</w:t>
            </w:r>
          </w:p>
        </w:tc>
        <w:tc>
          <w:tcPr>
            <w:tcW w:w="844" w:type="dxa"/>
            <w:gridSpan w:val="2"/>
            <w:noWrap w:val="0"/>
            <w:vAlign w:val="center"/>
          </w:tcPr>
          <w:p w14:paraId="6796F9CE">
            <w:pPr>
              <w:spacing w:line="240" w:lineRule="atLeas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年龄</w:t>
            </w:r>
          </w:p>
        </w:tc>
        <w:tc>
          <w:tcPr>
            <w:tcW w:w="851" w:type="dxa"/>
            <w:gridSpan w:val="2"/>
            <w:noWrap w:val="0"/>
            <w:vAlign w:val="center"/>
          </w:tcPr>
          <w:p w14:paraId="516BD673">
            <w:pPr>
              <w:spacing w:line="240" w:lineRule="atLeas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职称</w:t>
            </w:r>
          </w:p>
        </w:tc>
        <w:tc>
          <w:tcPr>
            <w:tcW w:w="1417" w:type="dxa"/>
            <w:gridSpan w:val="2"/>
            <w:noWrap w:val="0"/>
            <w:vAlign w:val="center"/>
          </w:tcPr>
          <w:p w14:paraId="21D23B78">
            <w:pPr>
              <w:spacing w:line="240" w:lineRule="atLeas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工作单位</w:t>
            </w:r>
          </w:p>
        </w:tc>
        <w:tc>
          <w:tcPr>
            <w:tcW w:w="1208" w:type="dxa"/>
            <w:gridSpan w:val="2"/>
            <w:noWrap w:val="0"/>
            <w:vAlign w:val="center"/>
          </w:tcPr>
          <w:p w14:paraId="59AACD9F">
            <w:pPr>
              <w:spacing w:line="240" w:lineRule="atLeas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研究专长</w:t>
            </w:r>
          </w:p>
        </w:tc>
        <w:tc>
          <w:tcPr>
            <w:tcW w:w="1394" w:type="dxa"/>
            <w:gridSpan w:val="2"/>
            <w:noWrap w:val="0"/>
            <w:vAlign w:val="center"/>
          </w:tcPr>
          <w:p w14:paraId="17FE6357">
            <w:pPr>
              <w:spacing w:line="240" w:lineRule="atLeast"/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分工</w:t>
            </w:r>
          </w:p>
        </w:tc>
      </w:tr>
      <w:tr w14:paraId="65B04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48" w:type="dxa"/>
            <w:vMerge w:val="continue"/>
            <w:noWrap w:val="0"/>
            <w:vAlign w:val="top"/>
          </w:tcPr>
          <w:p w14:paraId="5A35C62F">
            <w:pPr>
              <w:spacing w:line="240" w:lineRule="atLeast"/>
              <w:jc w:val="left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303" w:type="dxa"/>
            <w:gridSpan w:val="2"/>
            <w:noWrap w:val="0"/>
            <w:vAlign w:val="top"/>
          </w:tcPr>
          <w:p w14:paraId="6914D518">
            <w:pPr>
              <w:spacing w:line="240" w:lineRule="atLeast"/>
              <w:jc w:val="left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857" w:type="dxa"/>
            <w:noWrap w:val="0"/>
            <w:vAlign w:val="top"/>
          </w:tcPr>
          <w:p w14:paraId="6947AF88">
            <w:pPr>
              <w:spacing w:line="240" w:lineRule="atLeast"/>
              <w:jc w:val="left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844" w:type="dxa"/>
            <w:gridSpan w:val="2"/>
            <w:noWrap w:val="0"/>
            <w:vAlign w:val="top"/>
          </w:tcPr>
          <w:p w14:paraId="66AF1C8E">
            <w:pPr>
              <w:spacing w:line="240" w:lineRule="atLeast"/>
              <w:jc w:val="left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851" w:type="dxa"/>
            <w:gridSpan w:val="2"/>
            <w:noWrap w:val="0"/>
            <w:vAlign w:val="top"/>
          </w:tcPr>
          <w:p w14:paraId="33DF11DD">
            <w:pPr>
              <w:spacing w:line="240" w:lineRule="atLeast"/>
              <w:jc w:val="left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417" w:type="dxa"/>
            <w:gridSpan w:val="2"/>
            <w:noWrap w:val="0"/>
            <w:vAlign w:val="top"/>
          </w:tcPr>
          <w:p w14:paraId="38FE9435">
            <w:pPr>
              <w:spacing w:line="240" w:lineRule="atLeast"/>
              <w:jc w:val="left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208" w:type="dxa"/>
            <w:gridSpan w:val="2"/>
            <w:noWrap w:val="0"/>
            <w:vAlign w:val="top"/>
          </w:tcPr>
          <w:p w14:paraId="1E94E061">
            <w:pPr>
              <w:spacing w:line="240" w:lineRule="atLeast"/>
              <w:jc w:val="left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394" w:type="dxa"/>
            <w:gridSpan w:val="2"/>
            <w:noWrap w:val="0"/>
            <w:vAlign w:val="top"/>
          </w:tcPr>
          <w:p w14:paraId="16CB581D">
            <w:pPr>
              <w:spacing w:line="240" w:lineRule="atLeast"/>
              <w:jc w:val="left"/>
              <w:rPr>
                <w:rFonts w:ascii="宋体" w:hAnsi="宋体"/>
                <w:color w:val="auto"/>
                <w:sz w:val="24"/>
              </w:rPr>
            </w:pPr>
          </w:p>
        </w:tc>
      </w:tr>
      <w:tr w14:paraId="0AD43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48" w:type="dxa"/>
            <w:vMerge w:val="continue"/>
            <w:noWrap w:val="0"/>
            <w:vAlign w:val="top"/>
          </w:tcPr>
          <w:p w14:paraId="29CF5D6F">
            <w:pPr>
              <w:spacing w:line="240" w:lineRule="atLeast"/>
              <w:jc w:val="left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303" w:type="dxa"/>
            <w:gridSpan w:val="2"/>
            <w:noWrap w:val="0"/>
            <w:vAlign w:val="top"/>
          </w:tcPr>
          <w:p w14:paraId="53F1D5D6">
            <w:pPr>
              <w:spacing w:line="240" w:lineRule="atLeast"/>
              <w:jc w:val="left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857" w:type="dxa"/>
            <w:noWrap w:val="0"/>
            <w:vAlign w:val="top"/>
          </w:tcPr>
          <w:p w14:paraId="58D8CC1E">
            <w:pPr>
              <w:spacing w:line="240" w:lineRule="atLeast"/>
              <w:jc w:val="left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844" w:type="dxa"/>
            <w:gridSpan w:val="2"/>
            <w:noWrap w:val="0"/>
            <w:vAlign w:val="top"/>
          </w:tcPr>
          <w:p w14:paraId="02B83093">
            <w:pPr>
              <w:spacing w:line="240" w:lineRule="atLeast"/>
              <w:jc w:val="left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851" w:type="dxa"/>
            <w:gridSpan w:val="2"/>
            <w:noWrap w:val="0"/>
            <w:vAlign w:val="top"/>
          </w:tcPr>
          <w:p w14:paraId="110AC9FB">
            <w:pPr>
              <w:spacing w:line="240" w:lineRule="atLeast"/>
              <w:jc w:val="left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417" w:type="dxa"/>
            <w:gridSpan w:val="2"/>
            <w:noWrap w:val="0"/>
            <w:vAlign w:val="top"/>
          </w:tcPr>
          <w:p w14:paraId="1A80533F">
            <w:pPr>
              <w:spacing w:line="240" w:lineRule="atLeast"/>
              <w:jc w:val="left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208" w:type="dxa"/>
            <w:gridSpan w:val="2"/>
            <w:noWrap w:val="0"/>
            <w:vAlign w:val="top"/>
          </w:tcPr>
          <w:p w14:paraId="1975536E">
            <w:pPr>
              <w:spacing w:line="240" w:lineRule="atLeast"/>
              <w:jc w:val="left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394" w:type="dxa"/>
            <w:gridSpan w:val="2"/>
            <w:noWrap w:val="0"/>
            <w:vAlign w:val="top"/>
          </w:tcPr>
          <w:p w14:paraId="75BF2430">
            <w:pPr>
              <w:spacing w:line="240" w:lineRule="atLeast"/>
              <w:jc w:val="left"/>
              <w:rPr>
                <w:rFonts w:ascii="宋体" w:hAnsi="宋体"/>
                <w:color w:val="auto"/>
                <w:sz w:val="24"/>
              </w:rPr>
            </w:pPr>
          </w:p>
        </w:tc>
      </w:tr>
      <w:tr w14:paraId="7B947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48" w:type="dxa"/>
            <w:vMerge w:val="continue"/>
            <w:noWrap w:val="0"/>
            <w:vAlign w:val="top"/>
          </w:tcPr>
          <w:p w14:paraId="3BC97397">
            <w:pPr>
              <w:spacing w:line="240" w:lineRule="atLeast"/>
              <w:jc w:val="left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303" w:type="dxa"/>
            <w:gridSpan w:val="2"/>
            <w:noWrap w:val="0"/>
            <w:vAlign w:val="top"/>
          </w:tcPr>
          <w:p w14:paraId="649E7E76">
            <w:pPr>
              <w:spacing w:line="240" w:lineRule="atLeast"/>
              <w:jc w:val="left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857" w:type="dxa"/>
            <w:noWrap w:val="0"/>
            <w:vAlign w:val="top"/>
          </w:tcPr>
          <w:p w14:paraId="67292666">
            <w:pPr>
              <w:spacing w:line="240" w:lineRule="atLeast"/>
              <w:jc w:val="left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844" w:type="dxa"/>
            <w:gridSpan w:val="2"/>
            <w:noWrap w:val="0"/>
            <w:vAlign w:val="top"/>
          </w:tcPr>
          <w:p w14:paraId="35945C2D">
            <w:pPr>
              <w:spacing w:line="240" w:lineRule="atLeast"/>
              <w:jc w:val="left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851" w:type="dxa"/>
            <w:gridSpan w:val="2"/>
            <w:noWrap w:val="0"/>
            <w:vAlign w:val="top"/>
          </w:tcPr>
          <w:p w14:paraId="1286B4F6">
            <w:pPr>
              <w:spacing w:line="240" w:lineRule="atLeast"/>
              <w:jc w:val="left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417" w:type="dxa"/>
            <w:gridSpan w:val="2"/>
            <w:noWrap w:val="0"/>
            <w:vAlign w:val="top"/>
          </w:tcPr>
          <w:p w14:paraId="29712CA0">
            <w:pPr>
              <w:spacing w:line="240" w:lineRule="atLeast"/>
              <w:jc w:val="left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208" w:type="dxa"/>
            <w:gridSpan w:val="2"/>
            <w:noWrap w:val="0"/>
            <w:vAlign w:val="top"/>
          </w:tcPr>
          <w:p w14:paraId="5A033896">
            <w:pPr>
              <w:spacing w:line="240" w:lineRule="atLeast"/>
              <w:jc w:val="left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394" w:type="dxa"/>
            <w:gridSpan w:val="2"/>
            <w:noWrap w:val="0"/>
            <w:vAlign w:val="top"/>
          </w:tcPr>
          <w:p w14:paraId="282FE190">
            <w:pPr>
              <w:spacing w:line="240" w:lineRule="atLeast"/>
              <w:jc w:val="left"/>
              <w:rPr>
                <w:rFonts w:ascii="宋体" w:hAnsi="宋体"/>
                <w:color w:val="auto"/>
                <w:sz w:val="24"/>
              </w:rPr>
            </w:pPr>
          </w:p>
        </w:tc>
      </w:tr>
      <w:tr w14:paraId="7EA7A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48" w:type="dxa"/>
            <w:vMerge w:val="continue"/>
            <w:noWrap w:val="0"/>
            <w:vAlign w:val="top"/>
          </w:tcPr>
          <w:p w14:paraId="5189941D">
            <w:pPr>
              <w:spacing w:line="240" w:lineRule="atLeast"/>
              <w:jc w:val="left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303" w:type="dxa"/>
            <w:gridSpan w:val="2"/>
            <w:noWrap w:val="0"/>
            <w:vAlign w:val="top"/>
          </w:tcPr>
          <w:p w14:paraId="73F791E7">
            <w:pPr>
              <w:spacing w:line="240" w:lineRule="atLeast"/>
              <w:jc w:val="left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857" w:type="dxa"/>
            <w:noWrap w:val="0"/>
            <w:vAlign w:val="top"/>
          </w:tcPr>
          <w:p w14:paraId="475B6443">
            <w:pPr>
              <w:spacing w:line="240" w:lineRule="atLeast"/>
              <w:jc w:val="left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844" w:type="dxa"/>
            <w:gridSpan w:val="2"/>
            <w:noWrap w:val="0"/>
            <w:vAlign w:val="top"/>
          </w:tcPr>
          <w:p w14:paraId="000F7AC2">
            <w:pPr>
              <w:spacing w:line="240" w:lineRule="atLeast"/>
              <w:jc w:val="left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851" w:type="dxa"/>
            <w:gridSpan w:val="2"/>
            <w:noWrap w:val="0"/>
            <w:vAlign w:val="top"/>
          </w:tcPr>
          <w:p w14:paraId="17318376">
            <w:pPr>
              <w:spacing w:line="240" w:lineRule="atLeast"/>
              <w:jc w:val="left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417" w:type="dxa"/>
            <w:gridSpan w:val="2"/>
            <w:noWrap w:val="0"/>
            <w:vAlign w:val="top"/>
          </w:tcPr>
          <w:p w14:paraId="4477152A">
            <w:pPr>
              <w:spacing w:line="240" w:lineRule="atLeast"/>
              <w:jc w:val="left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208" w:type="dxa"/>
            <w:gridSpan w:val="2"/>
            <w:noWrap w:val="0"/>
            <w:vAlign w:val="top"/>
          </w:tcPr>
          <w:p w14:paraId="7180109C">
            <w:pPr>
              <w:spacing w:line="240" w:lineRule="atLeast"/>
              <w:jc w:val="left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394" w:type="dxa"/>
            <w:gridSpan w:val="2"/>
            <w:noWrap w:val="0"/>
            <w:vAlign w:val="top"/>
          </w:tcPr>
          <w:p w14:paraId="493F416D">
            <w:pPr>
              <w:spacing w:line="240" w:lineRule="atLeast"/>
              <w:jc w:val="left"/>
              <w:rPr>
                <w:rFonts w:ascii="宋体" w:hAnsi="宋体"/>
                <w:color w:val="auto"/>
                <w:sz w:val="24"/>
              </w:rPr>
            </w:pPr>
          </w:p>
        </w:tc>
      </w:tr>
      <w:tr w14:paraId="2C127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atLeast"/>
        </w:trPr>
        <w:tc>
          <w:tcPr>
            <w:tcW w:w="648" w:type="dxa"/>
            <w:vMerge w:val="continue"/>
            <w:noWrap w:val="0"/>
            <w:vAlign w:val="top"/>
          </w:tcPr>
          <w:p w14:paraId="6AAEFB00">
            <w:pPr>
              <w:spacing w:line="240" w:lineRule="atLeast"/>
              <w:jc w:val="left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303" w:type="dxa"/>
            <w:gridSpan w:val="2"/>
            <w:noWrap w:val="0"/>
            <w:vAlign w:val="top"/>
          </w:tcPr>
          <w:p w14:paraId="27B68C7B">
            <w:pPr>
              <w:spacing w:line="240" w:lineRule="atLeast"/>
              <w:jc w:val="left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857" w:type="dxa"/>
            <w:noWrap w:val="0"/>
            <w:vAlign w:val="top"/>
          </w:tcPr>
          <w:p w14:paraId="28CA9D78">
            <w:pPr>
              <w:spacing w:line="240" w:lineRule="atLeast"/>
              <w:jc w:val="left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844" w:type="dxa"/>
            <w:gridSpan w:val="2"/>
            <w:noWrap w:val="0"/>
            <w:vAlign w:val="top"/>
          </w:tcPr>
          <w:p w14:paraId="2D538DF7">
            <w:pPr>
              <w:spacing w:line="240" w:lineRule="atLeast"/>
              <w:jc w:val="left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851" w:type="dxa"/>
            <w:gridSpan w:val="2"/>
            <w:noWrap w:val="0"/>
            <w:vAlign w:val="top"/>
          </w:tcPr>
          <w:p w14:paraId="6845F1FE">
            <w:pPr>
              <w:spacing w:line="240" w:lineRule="atLeast"/>
              <w:jc w:val="left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417" w:type="dxa"/>
            <w:gridSpan w:val="2"/>
            <w:noWrap w:val="0"/>
            <w:vAlign w:val="top"/>
          </w:tcPr>
          <w:p w14:paraId="2239280C">
            <w:pPr>
              <w:spacing w:line="240" w:lineRule="atLeast"/>
              <w:jc w:val="left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208" w:type="dxa"/>
            <w:gridSpan w:val="2"/>
            <w:noWrap w:val="0"/>
            <w:vAlign w:val="top"/>
          </w:tcPr>
          <w:p w14:paraId="54552FB2">
            <w:pPr>
              <w:spacing w:line="240" w:lineRule="atLeast"/>
              <w:jc w:val="left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394" w:type="dxa"/>
            <w:gridSpan w:val="2"/>
            <w:noWrap w:val="0"/>
            <w:vAlign w:val="top"/>
          </w:tcPr>
          <w:p w14:paraId="0ED2184C">
            <w:pPr>
              <w:spacing w:line="240" w:lineRule="atLeast"/>
              <w:jc w:val="left"/>
              <w:rPr>
                <w:rFonts w:ascii="宋体" w:hAnsi="宋体"/>
                <w:color w:val="auto"/>
                <w:sz w:val="24"/>
              </w:rPr>
            </w:pPr>
          </w:p>
        </w:tc>
      </w:tr>
      <w:tr w14:paraId="70B8A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48" w:type="dxa"/>
            <w:vMerge w:val="continue"/>
            <w:noWrap w:val="0"/>
            <w:vAlign w:val="top"/>
          </w:tcPr>
          <w:p w14:paraId="68CD2F69">
            <w:pPr>
              <w:spacing w:line="240" w:lineRule="atLeast"/>
              <w:jc w:val="left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303" w:type="dxa"/>
            <w:gridSpan w:val="2"/>
            <w:noWrap w:val="0"/>
            <w:vAlign w:val="top"/>
          </w:tcPr>
          <w:p w14:paraId="115B4ECB">
            <w:pPr>
              <w:spacing w:line="240" w:lineRule="atLeast"/>
              <w:jc w:val="left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857" w:type="dxa"/>
            <w:noWrap w:val="0"/>
            <w:vAlign w:val="top"/>
          </w:tcPr>
          <w:p w14:paraId="5B7AAA5E">
            <w:pPr>
              <w:spacing w:line="240" w:lineRule="atLeast"/>
              <w:jc w:val="left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844" w:type="dxa"/>
            <w:gridSpan w:val="2"/>
            <w:noWrap w:val="0"/>
            <w:vAlign w:val="top"/>
          </w:tcPr>
          <w:p w14:paraId="35C0282F">
            <w:pPr>
              <w:spacing w:line="240" w:lineRule="atLeast"/>
              <w:jc w:val="left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851" w:type="dxa"/>
            <w:gridSpan w:val="2"/>
            <w:noWrap w:val="0"/>
            <w:vAlign w:val="top"/>
          </w:tcPr>
          <w:p w14:paraId="6F5733FF">
            <w:pPr>
              <w:spacing w:line="240" w:lineRule="atLeast"/>
              <w:jc w:val="left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417" w:type="dxa"/>
            <w:gridSpan w:val="2"/>
            <w:noWrap w:val="0"/>
            <w:vAlign w:val="top"/>
          </w:tcPr>
          <w:p w14:paraId="3957E9D3">
            <w:pPr>
              <w:spacing w:line="240" w:lineRule="atLeast"/>
              <w:jc w:val="left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208" w:type="dxa"/>
            <w:gridSpan w:val="2"/>
            <w:noWrap w:val="0"/>
            <w:vAlign w:val="top"/>
          </w:tcPr>
          <w:p w14:paraId="726AEAD8">
            <w:pPr>
              <w:spacing w:line="240" w:lineRule="atLeast"/>
              <w:jc w:val="left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394" w:type="dxa"/>
            <w:gridSpan w:val="2"/>
            <w:noWrap w:val="0"/>
            <w:vAlign w:val="top"/>
          </w:tcPr>
          <w:p w14:paraId="7856A5F7">
            <w:pPr>
              <w:spacing w:line="240" w:lineRule="atLeast"/>
              <w:jc w:val="left"/>
              <w:rPr>
                <w:rFonts w:ascii="宋体" w:hAnsi="宋体"/>
                <w:color w:val="auto"/>
                <w:sz w:val="24"/>
              </w:rPr>
            </w:pPr>
          </w:p>
        </w:tc>
      </w:tr>
      <w:tr w14:paraId="057E2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48" w:type="dxa"/>
            <w:vMerge w:val="continue"/>
            <w:noWrap w:val="0"/>
            <w:vAlign w:val="top"/>
          </w:tcPr>
          <w:p w14:paraId="179B5835">
            <w:pPr>
              <w:spacing w:line="240" w:lineRule="atLeast"/>
              <w:jc w:val="left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303" w:type="dxa"/>
            <w:gridSpan w:val="2"/>
            <w:noWrap w:val="0"/>
            <w:vAlign w:val="top"/>
          </w:tcPr>
          <w:p w14:paraId="4D187F79">
            <w:pPr>
              <w:spacing w:line="240" w:lineRule="atLeast"/>
              <w:jc w:val="left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857" w:type="dxa"/>
            <w:noWrap w:val="0"/>
            <w:vAlign w:val="top"/>
          </w:tcPr>
          <w:p w14:paraId="2D251393">
            <w:pPr>
              <w:spacing w:line="240" w:lineRule="atLeast"/>
              <w:jc w:val="left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844" w:type="dxa"/>
            <w:gridSpan w:val="2"/>
            <w:noWrap w:val="0"/>
            <w:vAlign w:val="top"/>
          </w:tcPr>
          <w:p w14:paraId="69986E54">
            <w:pPr>
              <w:spacing w:line="240" w:lineRule="atLeast"/>
              <w:jc w:val="left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851" w:type="dxa"/>
            <w:gridSpan w:val="2"/>
            <w:noWrap w:val="0"/>
            <w:vAlign w:val="top"/>
          </w:tcPr>
          <w:p w14:paraId="48C872B4">
            <w:pPr>
              <w:spacing w:line="240" w:lineRule="atLeast"/>
              <w:jc w:val="left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417" w:type="dxa"/>
            <w:gridSpan w:val="2"/>
            <w:noWrap w:val="0"/>
            <w:vAlign w:val="top"/>
          </w:tcPr>
          <w:p w14:paraId="3C7FB3C1">
            <w:pPr>
              <w:spacing w:line="240" w:lineRule="atLeast"/>
              <w:jc w:val="left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208" w:type="dxa"/>
            <w:gridSpan w:val="2"/>
            <w:noWrap w:val="0"/>
            <w:vAlign w:val="top"/>
          </w:tcPr>
          <w:p w14:paraId="59A92A8D">
            <w:pPr>
              <w:spacing w:line="240" w:lineRule="atLeast"/>
              <w:jc w:val="left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394" w:type="dxa"/>
            <w:gridSpan w:val="2"/>
            <w:noWrap w:val="0"/>
            <w:vAlign w:val="top"/>
          </w:tcPr>
          <w:p w14:paraId="049F2483">
            <w:pPr>
              <w:spacing w:line="240" w:lineRule="atLeast"/>
              <w:jc w:val="left"/>
              <w:rPr>
                <w:rFonts w:ascii="宋体" w:hAnsi="宋体"/>
                <w:color w:val="auto"/>
                <w:sz w:val="24"/>
              </w:rPr>
            </w:pPr>
          </w:p>
        </w:tc>
      </w:tr>
      <w:tr w14:paraId="737B9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48" w:type="dxa"/>
            <w:vMerge w:val="continue"/>
            <w:noWrap w:val="0"/>
            <w:vAlign w:val="top"/>
          </w:tcPr>
          <w:p w14:paraId="690FF39B">
            <w:pPr>
              <w:spacing w:line="240" w:lineRule="atLeast"/>
              <w:jc w:val="left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303" w:type="dxa"/>
            <w:gridSpan w:val="2"/>
            <w:noWrap w:val="0"/>
            <w:vAlign w:val="top"/>
          </w:tcPr>
          <w:p w14:paraId="333DE8D5">
            <w:pPr>
              <w:spacing w:line="240" w:lineRule="atLeast"/>
              <w:jc w:val="left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857" w:type="dxa"/>
            <w:noWrap w:val="0"/>
            <w:vAlign w:val="top"/>
          </w:tcPr>
          <w:p w14:paraId="45F916AE">
            <w:pPr>
              <w:spacing w:line="240" w:lineRule="atLeast"/>
              <w:jc w:val="left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844" w:type="dxa"/>
            <w:gridSpan w:val="2"/>
            <w:noWrap w:val="0"/>
            <w:vAlign w:val="top"/>
          </w:tcPr>
          <w:p w14:paraId="5E439415">
            <w:pPr>
              <w:spacing w:line="240" w:lineRule="atLeast"/>
              <w:jc w:val="left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851" w:type="dxa"/>
            <w:gridSpan w:val="2"/>
            <w:noWrap w:val="0"/>
            <w:vAlign w:val="top"/>
          </w:tcPr>
          <w:p w14:paraId="20270FD4">
            <w:pPr>
              <w:spacing w:line="240" w:lineRule="atLeast"/>
              <w:jc w:val="left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417" w:type="dxa"/>
            <w:gridSpan w:val="2"/>
            <w:noWrap w:val="0"/>
            <w:vAlign w:val="top"/>
          </w:tcPr>
          <w:p w14:paraId="622B5723">
            <w:pPr>
              <w:spacing w:line="240" w:lineRule="atLeast"/>
              <w:jc w:val="left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208" w:type="dxa"/>
            <w:gridSpan w:val="2"/>
            <w:noWrap w:val="0"/>
            <w:vAlign w:val="top"/>
          </w:tcPr>
          <w:p w14:paraId="0FB300BC">
            <w:pPr>
              <w:spacing w:line="240" w:lineRule="atLeast"/>
              <w:jc w:val="left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394" w:type="dxa"/>
            <w:gridSpan w:val="2"/>
            <w:noWrap w:val="0"/>
            <w:vAlign w:val="top"/>
          </w:tcPr>
          <w:p w14:paraId="7901E9B4">
            <w:pPr>
              <w:spacing w:line="240" w:lineRule="atLeast"/>
              <w:jc w:val="left"/>
              <w:rPr>
                <w:rFonts w:ascii="宋体" w:hAnsi="宋体"/>
                <w:color w:val="auto"/>
                <w:sz w:val="24"/>
              </w:rPr>
            </w:pPr>
          </w:p>
        </w:tc>
      </w:tr>
      <w:tr w14:paraId="7CBC6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48" w:type="dxa"/>
            <w:vMerge w:val="continue"/>
            <w:noWrap w:val="0"/>
            <w:vAlign w:val="top"/>
          </w:tcPr>
          <w:p w14:paraId="7C4E06DB">
            <w:pPr>
              <w:spacing w:line="240" w:lineRule="atLeast"/>
              <w:jc w:val="left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303" w:type="dxa"/>
            <w:gridSpan w:val="2"/>
            <w:noWrap w:val="0"/>
            <w:vAlign w:val="top"/>
          </w:tcPr>
          <w:p w14:paraId="7FD2DF70">
            <w:pPr>
              <w:spacing w:line="240" w:lineRule="atLeast"/>
              <w:jc w:val="left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857" w:type="dxa"/>
            <w:noWrap w:val="0"/>
            <w:vAlign w:val="top"/>
          </w:tcPr>
          <w:p w14:paraId="38734D7A">
            <w:pPr>
              <w:spacing w:line="240" w:lineRule="atLeast"/>
              <w:jc w:val="left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844" w:type="dxa"/>
            <w:gridSpan w:val="2"/>
            <w:noWrap w:val="0"/>
            <w:vAlign w:val="top"/>
          </w:tcPr>
          <w:p w14:paraId="5CB7D558">
            <w:pPr>
              <w:spacing w:line="240" w:lineRule="atLeast"/>
              <w:jc w:val="left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851" w:type="dxa"/>
            <w:gridSpan w:val="2"/>
            <w:noWrap w:val="0"/>
            <w:vAlign w:val="top"/>
          </w:tcPr>
          <w:p w14:paraId="32BEACBB">
            <w:pPr>
              <w:spacing w:line="240" w:lineRule="atLeast"/>
              <w:jc w:val="left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417" w:type="dxa"/>
            <w:gridSpan w:val="2"/>
            <w:noWrap w:val="0"/>
            <w:vAlign w:val="top"/>
          </w:tcPr>
          <w:p w14:paraId="46A1EEB9">
            <w:pPr>
              <w:spacing w:line="240" w:lineRule="atLeast"/>
              <w:jc w:val="left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208" w:type="dxa"/>
            <w:gridSpan w:val="2"/>
            <w:noWrap w:val="0"/>
            <w:vAlign w:val="top"/>
          </w:tcPr>
          <w:p w14:paraId="529D7A2A">
            <w:pPr>
              <w:spacing w:line="240" w:lineRule="atLeast"/>
              <w:jc w:val="left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394" w:type="dxa"/>
            <w:gridSpan w:val="2"/>
            <w:noWrap w:val="0"/>
            <w:vAlign w:val="top"/>
          </w:tcPr>
          <w:p w14:paraId="6C90464F">
            <w:pPr>
              <w:spacing w:line="240" w:lineRule="atLeast"/>
              <w:jc w:val="left"/>
              <w:rPr>
                <w:rFonts w:ascii="宋体" w:hAnsi="宋体"/>
                <w:color w:val="auto"/>
                <w:sz w:val="24"/>
              </w:rPr>
            </w:pPr>
          </w:p>
        </w:tc>
      </w:tr>
      <w:tr w14:paraId="4D5FD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48" w:type="dxa"/>
            <w:vMerge w:val="continue"/>
            <w:noWrap w:val="0"/>
            <w:vAlign w:val="top"/>
          </w:tcPr>
          <w:p w14:paraId="44B688CF">
            <w:pPr>
              <w:spacing w:line="240" w:lineRule="atLeast"/>
              <w:jc w:val="left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303" w:type="dxa"/>
            <w:gridSpan w:val="2"/>
            <w:noWrap w:val="0"/>
            <w:vAlign w:val="top"/>
          </w:tcPr>
          <w:p w14:paraId="23343920">
            <w:pPr>
              <w:spacing w:line="240" w:lineRule="atLeast"/>
              <w:jc w:val="left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857" w:type="dxa"/>
            <w:noWrap w:val="0"/>
            <w:vAlign w:val="top"/>
          </w:tcPr>
          <w:p w14:paraId="36E6F915">
            <w:pPr>
              <w:spacing w:line="240" w:lineRule="atLeast"/>
              <w:jc w:val="left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844" w:type="dxa"/>
            <w:gridSpan w:val="2"/>
            <w:noWrap w:val="0"/>
            <w:vAlign w:val="top"/>
          </w:tcPr>
          <w:p w14:paraId="4CAA6C20">
            <w:pPr>
              <w:spacing w:line="240" w:lineRule="atLeast"/>
              <w:jc w:val="left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851" w:type="dxa"/>
            <w:gridSpan w:val="2"/>
            <w:noWrap w:val="0"/>
            <w:vAlign w:val="top"/>
          </w:tcPr>
          <w:p w14:paraId="7BC81A04">
            <w:pPr>
              <w:spacing w:line="240" w:lineRule="atLeast"/>
              <w:jc w:val="left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417" w:type="dxa"/>
            <w:gridSpan w:val="2"/>
            <w:noWrap w:val="0"/>
            <w:vAlign w:val="top"/>
          </w:tcPr>
          <w:p w14:paraId="2A6B9AA0">
            <w:pPr>
              <w:spacing w:line="240" w:lineRule="atLeast"/>
              <w:jc w:val="left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208" w:type="dxa"/>
            <w:gridSpan w:val="2"/>
            <w:noWrap w:val="0"/>
            <w:vAlign w:val="top"/>
          </w:tcPr>
          <w:p w14:paraId="0B613547">
            <w:pPr>
              <w:spacing w:line="240" w:lineRule="atLeast"/>
              <w:jc w:val="left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394" w:type="dxa"/>
            <w:gridSpan w:val="2"/>
            <w:noWrap w:val="0"/>
            <w:vAlign w:val="top"/>
          </w:tcPr>
          <w:p w14:paraId="611C90E4">
            <w:pPr>
              <w:spacing w:line="240" w:lineRule="atLeast"/>
              <w:jc w:val="left"/>
              <w:rPr>
                <w:rFonts w:ascii="宋体" w:hAnsi="宋体"/>
                <w:color w:val="auto"/>
                <w:sz w:val="24"/>
              </w:rPr>
            </w:pPr>
          </w:p>
        </w:tc>
      </w:tr>
      <w:tr w14:paraId="726A4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648" w:type="dxa"/>
            <w:vMerge w:val="continue"/>
            <w:noWrap w:val="0"/>
            <w:vAlign w:val="top"/>
          </w:tcPr>
          <w:p w14:paraId="251F5025">
            <w:pPr>
              <w:spacing w:line="240" w:lineRule="atLeast"/>
              <w:jc w:val="left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303" w:type="dxa"/>
            <w:gridSpan w:val="2"/>
            <w:noWrap w:val="0"/>
            <w:vAlign w:val="top"/>
          </w:tcPr>
          <w:p w14:paraId="791337B0">
            <w:pPr>
              <w:spacing w:line="240" w:lineRule="atLeast"/>
              <w:jc w:val="left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857" w:type="dxa"/>
            <w:noWrap w:val="0"/>
            <w:vAlign w:val="top"/>
          </w:tcPr>
          <w:p w14:paraId="0C58CEF2">
            <w:pPr>
              <w:spacing w:line="240" w:lineRule="atLeast"/>
              <w:jc w:val="left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844" w:type="dxa"/>
            <w:gridSpan w:val="2"/>
            <w:noWrap w:val="0"/>
            <w:vAlign w:val="top"/>
          </w:tcPr>
          <w:p w14:paraId="7B9E4FC8">
            <w:pPr>
              <w:spacing w:line="240" w:lineRule="atLeast"/>
              <w:jc w:val="left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851" w:type="dxa"/>
            <w:gridSpan w:val="2"/>
            <w:noWrap w:val="0"/>
            <w:vAlign w:val="top"/>
          </w:tcPr>
          <w:p w14:paraId="74E5D35D">
            <w:pPr>
              <w:spacing w:line="240" w:lineRule="atLeast"/>
              <w:jc w:val="left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417" w:type="dxa"/>
            <w:gridSpan w:val="2"/>
            <w:noWrap w:val="0"/>
            <w:vAlign w:val="top"/>
          </w:tcPr>
          <w:p w14:paraId="638928E8">
            <w:pPr>
              <w:spacing w:line="240" w:lineRule="atLeast"/>
              <w:jc w:val="left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208" w:type="dxa"/>
            <w:gridSpan w:val="2"/>
            <w:noWrap w:val="0"/>
            <w:vAlign w:val="top"/>
          </w:tcPr>
          <w:p w14:paraId="45ADE837">
            <w:pPr>
              <w:spacing w:line="240" w:lineRule="atLeast"/>
              <w:jc w:val="left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394" w:type="dxa"/>
            <w:gridSpan w:val="2"/>
            <w:noWrap w:val="0"/>
            <w:vAlign w:val="top"/>
          </w:tcPr>
          <w:p w14:paraId="057C4488">
            <w:pPr>
              <w:spacing w:line="240" w:lineRule="atLeast"/>
              <w:jc w:val="left"/>
              <w:rPr>
                <w:rFonts w:ascii="宋体" w:hAnsi="宋体"/>
                <w:color w:val="auto"/>
                <w:sz w:val="24"/>
              </w:rPr>
            </w:pPr>
          </w:p>
        </w:tc>
      </w:tr>
    </w:tbl>
    <w:p w14:paraId="3564FEF6">
      <w:pPr>
        <w:rPr>
          <w:rFonts w:ascii="宋体" w:hAnsi="宋体"/>
          <w:color w:val="auto"/>
          <w:spacing w:val="36"/>
          <w:sz w:val="28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5"/>
      </w:tblGrid>
      <w:tr w14:paraId="50252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55" w:type="dxa"/>
            <w:tcBorders>
              <w:bottom w:val="single" w:color="auto" w:sz="4" w:space="0"/>
            </w:tcBorders>
            <w:noWrap w:val="0"/>
            <w:vAlign w:val="top"/>
          </w:tcPr>
          <w:p w14:paraId="13B169A0">
            <w:pPr>
              <w:rPr>
                <w:rFonts w:ascii="黑体" w:hAnsi="宋体" w:eastAsia="黑体"/>
                <w:color w:val="auto"/>
                <w:spacing w:val="36"/>
                <w:sz w:val="24"/>
              </w:rPr>
            </w:pPr>
            <w:r>
              <w:rPr>
                <w:rFonts w:hint="eastAsia" w:ascii="黑体" w:hAnsi="宋体" w:eastAsia="黑体"/>
                <w:color w:val="auto"/>
                <w:spacing w:val="36"/>
                <w:sz w:val="24"/>
              </w:rPr>
              <w:t>一、立论依据</w:t>
            </w:r>
          </w:p>
          <w:p w14:paraId="30384E8C">
            <w:pPr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（本项研究</w:t>
            </w: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核心概念界定、研究</w:t>
            </w:r>
            <w:r>
              <w:rPr>
                <w:rFonts w:hint="eastAsia" w:ascii="宋体" w:hAnsi="宋体"/>
                <w:color w:val="auto"/>
                <w:sz w:val="24"/>
              </w:rPr>
              <w:t>的理论价值和实践意义，国内外研究现状分析，并附参考文献）</w:t>
            </w:r>
            <w:r>
              <w:rPr>
                <w:rFonts w:hint="eastAsia" w:ascii="宋体" w:hAnsi="宋体"/>
                <w:color w:val="auto"/>
                <w:sz w:val="24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建议2000-4000字)</w:t>
            </w:r>
          </w:p>
          <w:p w14:paraId="27024FCC">
            <w:pPr>
              <w:rPr>
                <w:rFonts w:hint="default" w:ascii="宋体" w:hAnsi="宋体" w:eastAsia="宋体" w:cs="Times New Roman"/>
                <w:color w:val="auto"/>
                <w:sz w:val="24"/>
                <w:lang w:val="en-US" w:eastAsia="zh-CN"/>
              </w:rPr>
            </w:pPr>
          </w:p>
          <w:p w14:paraId="4E3DB058">
            <w:pPr>
              <w:rPr>
                <w:rFonts w:hint="eastAsia" w:ascii="宋体" w:hAnsi="宋体" w:eastAsia="宋体" w:cs="Times New Roman"/>
                <w:color w:val="auto"/>
                <w:sz w:val="24"/>
              </w:rPr>
            </w:pPr>
          </w:p>
          <w:p w14:paraId="5F7D00CE">
            <w:pPr>
              <w:rPr>
                <w:rFonts w:hint="eastAsia" w:ascii="宋体" w:hAnsi="宋体" w:eastAsia="宋体" w:cs="Times New Roman"/>
                <w:color w:val="auto"/>
                <w:sz w:val="24"/>
              </w:rPr>
            </w:pPr>
          </w:p>
          <w:p w14:paraId="21BB6BA1">
            <w:pPr>
              <w:rPr>
                <w:rFonts w:hint="eastAsia" w:ascii="宋体" w:hAnsi="宋体" w:eastAsia="宋体" w:cs="Times New Roman"/>
                <w:color w:val="auto"/>
                <w:sz w:val="24"/>
              </w:rPr>
            </w:pPr>
          </w:p>
          <w:p w14:paraId="187A05F6">
            <w:pPr>
              <w:rPr>
                <w:rFonts w:hint="eastAsia" w:ascii="宋体" w:hAnsi="宋体" w:eastAsia="宋体" w:cs="Times New Roman"/>
                <w:color w:val="auto"/>
                <w:sz w:val="24"/>
              </w:rPr>
            </w:pPr>
          </w:p>
          <w:p w14:paraId="685A4452">
            <w:pPr>
              <w:rPr>
                <w:rFonts w:hint="eastAsia" w:ascii="宋体" w:hAnsi="宋体" w:eastAsia="宋体" w:cs="Times New Roman"/>
                <w:color w:val="auto"/>
                <w:sz w:val="24"/>
              </w:rPr>
            </w:pPr>
          </w:p>
          <w:p w14:paraId="0CB028EC">
            <w:pPr>
              <w:rPr>
                <w:rFonts w:hint="eastAsia" w:ascii="宋体" w:hAnsi="宋体" w:eastAsia="宋体" w:cs="Times New Roman"/>
                <w:color w:val="auto"/>
                <w:sz w:val="24"/>
              </w:rPr>
            </w:pPr>
          </w:p>
          <w:p w14:paraId="06CBA8CC">
            <w:pPr>
              <w:rPr>
                <w:rFonts w:hint="eastAsia" w:ascii="宋体" w:hAnsi="宋体" w:eastAsia="宋体" w:cs="Times New Roman"/>
                <w:color w:val="auto"/>
                <w:sz w:val="24"/>
              </w:rPr>
            </w:pPr>
          </w:p>
          <w:p w14:paraId="390C8279">
            <w:pPr>
              <w:rPr>
                <w:rFonts w:hint="eastAsia" w:ascii="宋体" w:hAnsi="宋体" w:eastAsia="宋体" w:cs="Times New Roman"/>
                <w:color w:val="auto"/>
                <w:sz w:val="24"/>
              </w:rPr>
            </w:pPr>
          </w:p>
          <w:p w14:paraId="17CD0C09">
            <w:pPr>
              <w:rPr>
                <w:rFonts w:hint="eastAsia" w:ascii="宋体" w:hAnsi="宋体" w:eastAsia="宋体" w:cs="Times New Roman"/>
                <w:color w:val="auto"/>
                <w:sz w:val="24"/>
              </w:rPr>
            </w:pPr>
          </w:p>
          <w:p w14:paraId="16306423">
            <w:pPr>
              <w:rPr>
                <w:rFonts w:hint="eastAsia" w:ascii="宋体" w:hAnsi="宋体" w:eastAsia="宋体" w:cs="Times New Roman"/>
                <w:color w:val="auto"/>
                <w:sz w:val="24"/>
              </w:rPr>
            </w:pPr>
          </w:p>
          <w:p w14:paraId="787B7810">
            <w:pPr>
              <w:rPr>
                <w:rFonts w:hint="eastAsia" w:ascii="宋体" w:hAnsi="宋体" w:eastAsia="宋体" w:cs="Times New Roman"/>
                <w:color w:val="auto"/>
                <w:sz w:val="24"/>
              </w:rPr>
            </w:pPr>
          </w:p>
          <w:p w14:paraId="4D448947">
            <w:pPr>
              <w:rPr>
                <w:rFonts w:hint="eastAsia" w:ascii="宋体" w:hAnsi="宋体" w:eastAsia="宋体" w:cs="Times New Roman"/>
                <w:color w:val="auto"/>
                <w:sz w:val="24"/>
              </w:rPr>
            </w:pPr>
          </w:p>
          <w:p w14:paraId="487673AD">
            <w:pPr>
              <w:rPr>
                <w:rFonts w:hint="eastAsia" w:ascii="宋体" w:hAnsi="宋体" w:eastAsia="宋体" w:cs="Times New Roman"/>
                <w:color w:val="auto"/>
                <w:sz w:val="24"/>
              </w:rPr>
            </w:pPr>
          </w:p>
          <w:p w14:paraId="717B8902">
            <w:pPr>
              <w:rPr>
                <w:rFonts w:hint="eastAsia" w:ascii="宋体" w:hAnsi="宋体" w:eastAsia="宋体" w:cs="Times New Roman"/>
                <w:color w:val="auto"/>
                <w:sz w:val="24"/>
              </w:rPr>
            </w:pPr>
          </w:p>
          <w:p w14:paraId="29EAA347">
            <w:pPr>
              <w:rPr>
                <w:rFonts w:hint="eastAsia" w:ascii="宋体" w:hAnsi="宋体" w:eastAsia="宋体" w:cs="Times New Roman"/>
                <w:color w:val="auto"/>
                <w:sz w:val="24"/>
              </w:rPr>
            </w:pPr>
          </w:p>
          <w:p w14:paraId="1C404D19">
            <w:pPr>
              <w:rPr>
                <w:rFonts w:hint="eastAsia" w:ascii="宋体" w:hAnsi="宋体" w:eastAsia="宋体" w:cs="Times New Roman"/>
                <w:color w:val="auto"/>
                <w:sz w:val="24"/>
              </w:rPr>
            </w:pPr>
          </w:p>
          <w:p w14:paraId="08C304BD">
            <w:pPr>
              <w:rPr>
                <w:rFonts w:hint="eastAsia" w:ascii="宋体" w:hAnsi="宋体" w:eastAsia="宋体" w:cs="Times New Roman"/>
                <w:color w:val="auto"/>
                <w:sz w:val="24"/>
              </w:rPr>
            </w:pPr>
          </w:p>
          <w:p w14:paraId="4B80312A">
            <w:pPr>
              <w:rPr>
                <w:rFonts w:hint="eastAsia" w:ascii="宋体" w:hAnsi="宋体" w:eastAsia="宋体" w:cs="Times New Roman"/>
                <w:color w:val="auto"/>
                <w:sz w:val="24"/>
              </w:rPr>
            </w:pPr>
          </w:p>
          <w:p w14:paraId="1E870D2C">
            <w:pPr>
              <w:rPr>
                <w:rFonts w:hint="eastAsia" w:ascii="宋体" w:hAnsi="宋体" w:eastAsia="宋体" w:cs="Times New Roman"/>
                <w:color w:val="auto"/>
                <w:sz w:val="24"/>
              </w:rPr>
            </w:pPr>
          </w:p>
          <w:p w14:paraId="1BCEA612">
            <w:pPr>
              <w:rPr>
                <w:rFonts w:hint="eastAsia" w:ascii="宋体" w:hAnsi="宋体" w:eastAsia="宋体" w:cs="Times New Roman"/>
                <w:color w:val="auto"/>
                <w:sz w:val="24"/>
              </w:rPr>
            </w:pPr>
          </w:p>
          <w:p w14:paraId="1999F414">
            <w:pPr>
              <w:rPr>
                <w:rFonts w:hint="eastAsia" w:ascii="宋体" w:hAnsi="宋体" w:eastAsia="宋体" w:cs="Times New Roman"/>
                <w:color w:val="auto"/>
                <w:sz w:val="24"/>
              </w:rPr>
            </w:pPr>
          </w:p>
          <w:p w14:paraId="11A9E599">
            <w:pPr>
              <w:rPr>
                <w:rFonts w:hint="eastAsia" w:ascii="宋体" w:hAnsi="宋体" w:eastAsia="宋体" w:cs="Times New Roman"/>
                <w:color w:val="auto"/>
                <w:sz w:val="24"/>
              </w:rPr>
            </w:pPr>
          </w:p>
          <w:p w14:paraId="2203EC94">
            <w:pPr>
              <w:rPr>
                <w:rFonts w:hint="eastAsia" w:ascii="宋体" w:hAnsi="宋体" w:eastAsia="宋体" w:cs="Times New Roman"/>
                <w:color w:val="auto"/>
                <w:sz w:val="24"/>
              </w:rPr>
            </w:pPr>
          </w:p>
          <w:p w14:paraId="41EDC1A8">
            <w:pPr>
              <w:rPr>
                <w:rFonts w:hint="eastAsia" w:ascii="宋体" w:hAnsi="宋体" w:eastAsia="宋体" w:cs="Times New Roman"/>
                <w:color w:val="auto"/>
                <w:sz w:val="24"/>
              </w:rPr>
            </w:pPr>
          </w:p>
          <w:p w14:paraId="4965A9FB">
            <w:pPr>
              <w:rPr>
                <w:rFonts w:hint="eastAsia" w:ascii="宋体" w:hAnsi="宋体" w:eastAsia="宋体" w:cs="Times New Roman"/>
                <w:color w:val="auto"/>
                <w:sz w:val="24"/>
              </w:rPr>
            </w:pPr>
          </w:p>
          <w:p w14:paraId="62BBE1B8">
            <w:pPr>
              <w:rPr>
                <w:rFonts w:hint="eastAsia" w:ascii="宋体" w:hAnsi="宋体" w:eastAsia="宋体" w:cs="Times New Roman"/>
                <w:color w:val="auto"/>
                <w:sz w:val="24"/>
              </w:rPr>
            </w:pPr>
          </w:p>
          <w:p w14:paraId="5B8535DF">
            <w:pPr>
              <w:rPr>
                <w:rFonts w:hint="eastAsia" w:ascii="宋体" w:hAnsi="宋体" w:eastAsia="宋体" w:cs="Times New Roman"/>
                <w:color w:val="auto"/>
                <w:sz w:val="24"/>
              </w:rPr>
            </w:pPr>
          </w:p>
          <w:p w14:paraId="314F4342">
            <w:pPr>
              <w:rPr>
                <w:rFonts w:hint="eastAsia" w:ascii="宋体" w:hAnsi="宋体" w:eastAsia="宋体" w:cs="Times New Roman"/>
                <w:color w:val="auto"/>
                <w:sz w:val="24"/>
              </w:rPr>
            </w:pPr>
          </w:p>
          <w:p w14:paraId="3C5E6C0C">
            <w:pPr>
              <w:rPr>
                <w:rFonts w:hint="eastAsia" w:ascii="宋体" w:hAnsi="宋体" w:eastAsia="宋体" w:cs="Times New Roman"/>
                <w:color w:val="auto"/>
                <w:sz w:val="24"/>
              </w:rPr>
            </w:pPr>
          </w:p>
          <w:p w14:paraId="2230C267">
            <w:pPr>
              <w:rPr>
                <w:rFonts w:hint="eastAsia" w:ascii="宋体" w:hAnsi="宋体" w:eastAsia="宋体" w:cs="Times New Roman"/>
                <w:color w:val="auto"/>
                <w:sz w:val="24"/>
              </w:rPr>
            </w:pPr>
          </w:p>
          <w:p w14:paraId="4910F7EF">
            <w:pPr>
              <w:rPr>
                <w:rFonts w:hint="eastAsia" w:ascii="宋体" w:hAnsi="宋体" w:eastAsia="宋体" w:cs="Times New Roman"/>
                <w:color w:val="auto"/>
                <w:sz w:val="24"/>
              </w:rPr>
            </w:pPr>
          </w:p>
          <w:p w14:paraId="1FBA883D">
            <w:pPr>
              <w:rPr>
                <w:rFonts w:hint="eastAsia" w:ascii="宋体" w:hAnsi="宋体" w:eastAsia="宋体" w:cs="Times New Roman"/>
                <w:color w:val="auto"/>
                <w:sz w:val="24"/>
              </w:rPr>
            </w:pPr>
          </w:p>
          <w:p w14:paraId="379DA1F0">
            <w:pPr>
              <w:rPr>
                <w:rFonts w:hint="eastAsia" w:ascii="宋体" w:hAnsi="宋体" w:eastAsia="宋体" w:cs="Times New Roman"/>
                <w:color w:val="auto"/>
                <w:sz w:val="24"/>
              </w:rPr>
            </w:pPr>
          </w:p>
          <w:p w14:paraId="46B0FEEC">
            <w:pPr>
              <w:rPr>
                <w:rFonts w:hint="eastAsia" w:ascii="宋体" w:hAnsi="宋体" w:eastAsia="宋体" w:cs="Times New Roman"/>
                <w:color w:val="auto"/>
                <w:sz w:val="24"/>
              </w:rPr>
            </w:pPr>
          </w:p>
          <w:p w14:paraId="2669B918">
            <w:pPr>
              <w:rPr>
                <w:rFonts w:hint="eastAsia" w:ascii="宋体" w:hAnsi="宋体" w:eastAsia="宋体" w:cs="Times New Roman"/>
                <w:color w:val="auto"/>
                <w:sz w:val="24"/>
              </w:rPr>
            </w:pPr>
          </w:p>
          <w:p w14:paraId="51BC6775">
            <w:pPr>
              <w:rPr>
                <w:rFonts w:ascii="宋体" w:hAnsi="宋体"/>
                <w:color w:val="auto"/>
                <w:spacing w:val="36"/>
                <w:sz w:val="28"/>
              </w:rPr>
            </w:pPr>
          </w:p>
          <w:p w14:paraId="23919EAA">
            <w:pPr>
              <w:rPr>
                <w:rFonts w:ascii="宋体" w:hAnsi="宋体"/>
                <w:color w:val="auto"/>
                <w:spacing w:val="36"/>
                <w:sz w:val="28"/>
              </w:rPr>
            </w:pPr>
          </w:p>
        </w:tc>
      </w:tr>
    </w:tbl>
    <w:p w14:paraId="662DFDBA">
      <w:pPr>
        <w:rPr>
          <w:rFonts w:hint="eastAsia" w:ascii="宋体" w:hAnsi="宋体"/>
          <w:color w:val="auto"/>
          <w:spacing w:val="36"/>
          <w:szCs w:val="21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5"/>
      </w:tblGrid>
      <w:tr w14:paraId="2606F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55" w:type="dxa"/>
            <w:noWrap w:val="0"/>
            <w:vAlign w:val="top"/>
          </w:tcPr>
          <w:p w14:paraId="6BF79068">
            <w:pPr>
              <w:rPr>
                <w:rFonts w:ascii="黑体" w:hAnsi="宋体" w:eastAsia="黑体"/>
                <w:color w:val="auto"/>
                <w:spacing w:val="36"/>
                <w:sz w:val="24"/>
              </w:rPr>
            </w:pPr>
            <w:r>
              <w:rPr>
                <w:rFonts w:hint="eastAsia" w:ascii="宋体" w:hAnsi="宋体"/>
                <w:color w:val="auto"/>
                <w:spacing w:val="36"/>
                <w:sz w:val="24"/>
              </w:rPr>
              <w:t>二</w:t>
            </w:r>
            <w:r>
              <w:rPr>
                <w:rFonts w:hint="eastAsia" w:ascii="黑体" w:hAnsi="宋体" w:eastAsia="黑体"/>
                <w:color w:val="auto"/>
                <w:spacing w:val="36"/>
                <w:sz w:val="24"/>
              </w:rPr>
              <w:t>、研究方案</w:t>
            </w:r>
          </w:p>
          <w:p w14:paraId="00E892E5">
            <w:pPr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（研究目标、研究内容、研究方法、研究过程、本项目拟解决的关键问题和特色创新之处）</w:t>
            </w:r>
            <w:r>
              <w:rPr>
                <w:rFonts w:hint="eastAsia" w:ascii="宋体" w:hAnsi="宋体"/>
                <w:color w:val="auto"/>
                <w:sz w:val="24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建议3000-5000字）</w:t>
            </w:r>
          </w:p>
          <w:p w14:paraId="5A5BA8D0">
            <w:pPr>
              <w:spacing w:line="276" w:lineRule="auto"/>
              <w:rPr>
                <w:rFonts w:hint="eastAsia" w:ascii="楷体_GB2312" w:eastAsia="楷体_GB2312"/>
                <w:color w:val="auto"/>
                <w:szCs w:val="21"/>
              </w:rPr>
            </w:pPr>
          </w:p>
          <w:p w14:paraId="2766DB48">
            <w:pPr>
              <w:rPr>
                <w:rFonts w:ascii="宋体" w:hAnsi="宋体"/>
                <w:color w:val="auto"/>
                <w:sz w:val="28"/>
              </w:rPr>
            </w:pPr>
          </w:p>
          <w:p w14:paraId="25E7D734">
            <w:pPr>
              <w:rPr>
                <w:rFonts w:ascii="宋体" w:hAnsi="宋体"/>
                <w:color w:val="auto"/>
                <w:sz w:val="28"/>
              </w:rPr>
            </w:pPr>
          </w:p>
          <w:p w14:paraId="2372D67B">
            <w:pPr>
              <w:rPr>
                <w:rFonts w:ascii="宋体" w:hAnsi="宋体"/>
                <w:color w:val="auto"/>
                <w:sz w:val="28"/>
              </w:rPr>
            </w:pPr>
          </w:p>
          <w:p w14:paraId="0AECAC62">
            <w:pPr>
              <w:rPr>
                <w:rFonts w:ascii="宋体" w:hAnsi="宋体"/>
                <w:color w:val="auto"/>
                <w:sz w:val="28"/>
              </w:rPr>
            </w:pPr>
          </w:p>
          <w:p w14:paraId="59447922">
            <w:pPr>
              <w:rPr>
                <w:rFonts w:ascii="宋体" w:hAnsi="宋体"/>
                <w:color w:val="auto"/>
                <w:sz w:val="28"/>
              </w:rPr>
            </w:pPr>
          </w:p>
          <w:p w14:paraId="5D498C28">
            <w:pPr>
              <w:rPr>
                <w:rFonts w:ascii="宋体" w:hAnsi="宋体"/>
                <w:color w:val="auto"/>
                <w:sz w:val="28"/>
              </w:rPr>
            </w:pPr>
          </w:p>
          <w:p w14:paraId="0016C59A">
            <w:pPr>
              <w:rPr>
                <w:rFonts w:ascii="宋体" w:hAnsi="宋体"/>
                <w:color w:val="auto"/>
                <w:sz w:val="28"/>
              </w:rPr>
            </w:pPr>
          </w:p>
          <w:p w14:paraId="0EA7282F">
            <w:pPr>
              <w:rPr>
                <w:rFonts w:ascii="宋体" w:hAnsi="宋体"/>
                <w:color w:val="auto"/>
                <w:sz w:val="28"/>
              </w:rPr>
            </w:pPr>
          </w:p>
          <w:p w14:paraId="05ACE3DF">
            <w:pPr>
              <w:rPr>
                <w:rFonts w:ascii="宋体" w:hAnsi="宋体"/>
                <w:color w:val="auto"/>
                <w:sz w:val="28"/>
              </w:rPr>
            </w:pPr>
          </w:p>
          <w:p w14:paraId="23ED8BB7">
            <w:pPr>
              <w:rPr>
                <w:rFonts w:ascii="宋体" w:hAnsi="宋体"/>
                <w:color w:val="auto"/>
                <w:sz w:val="28"/>
              </w:rPr>
            </w:pPr>
          </w:p>
          <w:p w14:paraId="6A25932C">
            <w:pPr>
              <w:rPr>
                <w:rFonts w:ascii="宋体" w:hAnsi="宋体"/>
                <w:color w:val="auto"/>
                <w:sz w:val="28"/>
              </w:rPr>
            </w:pPr>
          </w:p>
          <w:p w14:paraId="071A010A">
            <w:pPr>
              <w:rPr>
                <w:rFonts w:ascii="宋体" w:hAnsi="宋体"/>
                <w:color w:val="auto"/>
                <w:sz w:val="28"/>
              </w:rPr>
            </w:pPr>
          </w:p>
          <w:p w14:paraId="24C7D292">
            <w:pPr>
              <w:rPr>
                <w:rFonts w:ascii="宋体" w:hAnsi="宋体"/>
                <w:color w:val="auto"/>
                <w:sz w:val="28"/>
              </w:rPr>
            </w:pPr>
          </w:p>
          <w:p w14:paraId="6EB1E5A6">
            <w:pPr>
              <w:rPr>
                <w:rFonts w:ascii="宋体" w:hAnsi="宋体"/>
                <w:color w:val="auto"/>
                <w:sz w:val="28"/>
              </w:rPr>
            </w:pPr>
          </w:p>
          <w:p w14:paraId="400E46B3">
            <w:pPr>
              <w:rPr>
                <w:rFonts w:ascii="宋体" w:hAnsi="宋体"/>
                <w:color w:val="auto"/>
                <w:sz w:val="28"/>
              </w:rPr>
            </w:pPr>
          </w:p>
          <w:p w14:paraId="10A09199">
            <w:pPr>
              <w:rPr>
                <w:rFonts w:ascii="宋体" w:hAnsi="宋体"/>
                <w:color w:val="auto"/>
                <w:sz w:val="28"/>
              </w:rPr>
            </w:pPr>
          </w:p>
          <w:p w14:paraId="221688C6">
            <w:pPr>
              <w:rPr>
                <w:rFonts w:ascii="宋体" w:hAnsi="宋体"/>
                <w:color w:val="auto"/>
                <w:sz w:val="28"/>
              </w:rPr>
            </w:pPr>
          </w:p>
          <w:p w14:paraId="374BCA56">
            <w:pPr>
              <w:rPr>
                <w:rFonts w:ascii="宋体" w:hAnsi="宋体"/>
                <w:color w:val="auto"/>
                <w:sz w:val="28"/>
              </w:rPr>
            </w:pPr>
          </w:p>
          <w:p w14:paraId="64021778">
            <w:pPr>
              <w:rPr>
                <w:rFonts w:ascii="宋体" w:hAnsi="宋体"/>
                <w:color w:val="auto"/>
                <w:spacing w:val="36"/>
                <w:sz w:val="28"/>
              </w:rPr>
            </w:pPr>
          </w:p>
        </w:tc>
      </w:tr>
    </w:tbl>
    <w:p w14:paraId="442F1DC7">
      <w:pPr>
        <w:rPr>
          <w:rFonts w:hint="eastAsia" w:ascii="宋体" w:hAnsi="宋体"/>
          <w:color w:val="auto"/>
          <w:spacing w:val="36"/>
          <w:szCs w:val="21"/>
        </w:rPr>
      </w:pPr>
    </w:p>
    <w:tbl>
      <w:tblPr>
        <w:tblStyle w:val="4"/>
        <w:tblW w:w="85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"/>
        <w:gridCol w:w="3285"/>
        <w:gridCol w:w="1485"/>
        <w:gridCol w:w="1481"/>
        <w:gridCol w:w="1371"/>
      </w:tblGrid>
      <w:tr w14:paraId="7B470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4" w:hRule="atLeast"/>
        </w:trPr>
        <w:tc>
          <w:tcPr>
            <w:tcW w:w="8567" w:type="dxa"/>
            <w:gridSpan w:val="5"/>
            <w:noWrap w:val="0"/>
            <w:vAlign w:val="top"/>
          </w:tcPr>
          <w:p w14:paraId="3E53FFB5">
            <w:pPr>
              <w:rPr>
                <w:rFonts w:ascii="黑体" w:hAnsi="宋体" w:eastAsia="黑体"/>
                <w:color w:val="auto"/>
                <w:spacing w:val="36"/>
                <w:sz w:val="24"/>
              </w:rPr>
            </w:pPr>
            <w:r>
              <w:rPr>
                <w:rFonts w:hint="eastAsia" w:ascii="黑体" w:hAnsi="宋体" w:eastAsia="黑体"/>
                <w:color w:val="auto"/>
                <w:spacing w:val="36"/>
                <w:sz w:val="24"/>
              </w:rPr>
              <w:t>三、完成研究的条件分析</w:t>
            </w:r>
          </w:p>
          <w:p w14:paraId="404B48A8">
            <w:pPr>
              <w:rPr>
                <w:rFonts w:hint="default" w:ascii="宋体" w:hAnsi="宋体" w:eastAsia="宋体"/>
                <w:color w:val="auto"/>
                <w:spacing w:val="36"/>
                <w:sz w:val="36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（包括现有的研究工作基础、研究的外部条件、课题组人员结构、研究经费、设备等）</w:t>
            </w:r>
            <w:r>
              <w:rPr>
                <w:rFonts w:hint="eastAsia" w:ascii="宋体" w:hAnsi="宋体"/>
                <w:color w:val="auto"/>
                <w:sz w:val="24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建议1000字左右）</w:t>
            </w:r>
          </w:p>
          <w:p w14:paraId="719DC8BC">
            <w:pPr>
              <w:rPr>
                <w:rFonts w:ascii="宋体" w:hAnsi="宋体"/>
                <w:color w:val="auto"/>
                <w:sz w:val="28"/>
              </w:rPr>
            </w:pPr>
          </w:p>
          <w:p w14:paraId="127593BA">
            <w:pPr>
              <w:rPr>
                <w:rFonts w:ascii="宋体" w:hAnsi="宋体"/>
                <w:color w:val="auto"/>
                <w:sz w:val="28"/>
              </w:rPr>
            </w:pPr>
          </w:p>
          <w:p w14:paraId="1688D133">
            <w:pPr>
              <w:rPr>
                <w:rFonts w:ascii="宋体" w:hAnsi="宋体"/>
                <w:color w:val="auto"/>
                <w:sz w:val="28"/>
              </w:rPr>
            </w:pPr>
          </w:p>
          <w:p w14:paraId="0BD75617">
            <w:pPr>
              <w:rPr>
                <w:rFonts w:ascii="宋体" w:hAnsi="宋体"/>
                <w:color w:val="auto"/>
                <w:sz w:val="28"/>
              </w:rPr>
            </w:pPr>
          </w:p>
          <w:p w14:paraId="51241180">
            <w:pPr>
              <w:rPr>
                <w:rFonts w:ascii="宋体" w:hAnsi="宋体"/>
                <w:color w:val="auto"/>
                <w:sz w:val="28"/>
              </w:rPr>
            </w:pPr>
          </w:p>
          <w:p w14:paraId="0E36D95E">
            <w:pPr>
              <w:rPr>
                <w:rFonts w:ascii="宋体" w:hAnsi="宋体"/>
                <w:color w:val="auto"/>
                <w:sz w:val="28"/>
              </w:rPr>
            </w:pPr>
          </w:p>
          <w:p w14:paraId="32924937">
            <w:pPr>
              <w:rPr>
                <w:rFonts w:ascii="宋体" w:hAnsi="宋体"/>
                <w:color w:val="auto"/>
                <w:sz w:val="28"/>
              </w:rPr>
            </w:pPr>
          </w:p>
          <w:p w14:paraId="04E16C4F">
            <w:pPr>
              <w:rPr>
                <w:rFonts w:ascii="宋体" w:hAnsi="宋体"/>
                <w:color w:val="auto"/>
                <w:spacing w:val="36"/>
                <w:sz w:val="28"/>
              </w:rPr>
            </w:pPr>
          </w:p>
        </w:tc>
      </w:tr>
      <w:tr w14:paraId="561B3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</w:trPr>
        <w:tc>
          <w:tcPr>
            <w:tcW w:w="8567" w:type="dxa"/>
            <w:gridSpan w:val="5"/>
            <w:noWrap w:val="0"/>
            <w:vAlign w:val="top"/>
          </w:tcPr>
          <w:p w14:paraId="7C23C55B">
            <w:pPr>
              <w:rPr>
                <w:rFonts w:ascii="黑体" w:hAnsi="宋体" w:eastAsia="黑体"/>
                <w:color w:val="auto"/>
                <w:spacing w:val="36"/>
                <w:sz w:val="24"/>
              </w:rPr>
            </w:pPr>
            <w:r>
              <w:rPr>
                <w:rFonts w:hint="eastAsia" w:ascii="黑体" w:hAnsi="宋体" w:eastAsia="黑体"/>
                <w:color w:val="auto"/>
                <w:spacing w:val="36"/>
                <w:sz w:val="24"/>
              </w:rPr>
              <w:t>四、预期研究成果</w:t>
            </w:r>
          </w:p>
          <w:p w14:paraId="286E3292">
            <w:pPr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（包括阶段成果形式、最终成果形式、最终完成时间）</w:t>
            </w:r>
          </w:p>
        </w:tc>
      </w:tr>
      <w:tr w14:paraId="5452B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945" w:type="dxa"/>
            <w:noWrap w:val="0"/>
            <w:vAlign w:val="top"/>
          </w:tcPr>
          <w:p w14:paraId="46B5432C">
            <w:pPr>
              <w:jc w:val="center"/>
              <w:rPr>
                <w:rFonts w:ascii="黑体" w:hAnsi="宋体" w:eastAsia="黑体"/>
                <w:color w:val="auto"/>
                <w:spacing w:val="36"/>
              </w:rPr>
            </w:pPr>
          </w:p>
        </w:tc>
        <w:tc>
          <w:tcPr>
            <w:tcW w:w="3285" w:type="dxa"/>
            <w:noWrap w:val="0"/>
            <w:vAlign w:val="center"/>
          </w:tcPr>
          <w:p w14:paraId="7C9E5924">
            <w:pPr>
              <w:ind w:firstLine="156" w:firstLineChars="50"/>
              <w:jc w:val="center"/>
              <w:rPr>
                <w:rFonts w:hint="eastAsia" w:ascii="黑体" w:hAnsi="宋体" w:eastAsia="黑体"/>
                <w:color w:val="auto"/>
                <w:spacing w:val="36"/>
                <w:sz w:val="24"/>
                <w:szCs w:val="21"/>
                <w:lang w:eastAsia="zh-CN"/>
              </w:rPr>
            </w:pPr>
            <w:r>
              <w:rPr>
                <w:rFonts w:hint="eastAsia" w:ascii="黑体" w:hAnsi="宋体" w:eastAsia="黑体"/>
                <w:color w:val="auto"/>
                <w:spacing w:val="36"/>
                <w:sz w:val="24"/>
                <w:szCs w:val="21"/>
              </w:rPr>
              <w:t>阶段成果名称</w:t>
            </w:r>
          </w:p>
        </w:tc>
        <w:tc>
          <w:tcPr>
            <w:tcW w:w="1485" w:type="dxa"/>
            <w:noWrap w:val="0"/>
            <w:vAlign w:val="center"/>
          </w:tcPr>
          <w:p w14:paraId="370E3ECD">
            <w:pPr>
              <w:jc w:val="center"/>
              <w:rPr>
                <w:rFonts w:ascii="黑体" w:hAnsi="宋体" w:eastAsia="黑体"/>
                <w:color w:val="auto"/>
                <w:spacing w:val="36"/>
                <w:sz w:val="24"/>
                <w:szCs w:val="21"/>
              </w:rPr>
            </w:pPr>
            <w:r>
              <w:rPr>
                <w:rFonts w:hint="eastAsia" w:ascii="黑体" w:hAnsi="宋体" w:eastAsia="黑体"/>
                <w:color w:val="auto"/>
                <w:spacing w:val="36"/>
                <w:sz w:val="24"/>
                <w:szCs w:val="21"/>
              </w:rPr>
              <w:t>成果形式</w:t>
            </w:r>
          </w:p>
        </w:tc>
        <w:tc>
          <w:tcPr>
            <w:tcW w:w="1481" w:type="dxa"/>
            <w:noWrap w:val="0"/>
            <w:vAlign w:val="center"/>
          </w:tcPr>
          <w:p w14:paraId="53F4489F">
            <w:pPr>
              <w:jc w:val="center"/>
              <w:rPr>
                <w:rFonts w:ascii="黑体" w:hAnsi="宋体" w:eastAsia="黑体"/>
                <w:color w:val="auto"/>
                <w:spacing w:val="36"/>
                <w:sz w:val="24"/>
                <w:szCs w:val="21"/>
              </w:rPr>
            </w:pPr>
            <w:r>
              <w:rPr>
                <w:rFonts w:hint="eastAsia" w:ascii="黑体" w:hAnsi="宋体" w:eastAsia="黑体"/>
                <w:color w:val="auto"/>
                <w:spacing w:val="36"/>
                <w:sz w:val="24"/>
                <w:szCs w:val="21"/>
              </w:rPr>
              <w:t>完成日期</w:t>
            </w:r>
          </w:p>
        </w:tc>
        <w:tc>
          <w:tcPr>
            <w:tcW w:w="1371" w:type="dxa"/>
            <w:noWrap w:val="0"/>
            <w:vAlign w:val="center"/>
          </w:tcPr>
          <w:p w14:paraId="34B082B4">
            <w:pPr>
              <w:jc w:val="center"/>
              <w:rPr>
                <w:rFonts w:ascii="黑体" w:hAnsi="宋体" w:eastAsia="黑体"/>
                <w:color w:val="auto"/>
                <w:spacing w:val="36"/>
                <w:sz w:val="24"/>
                <w:szCs w:val="21"/>
              </w:rPr>
            </w:pPr>
            <w:r>
              <w:rPr>
                <w:rFonts w:hint="eastAsia" w:ascii="黑体" w:hAnsi="宋体" w:eastAsia="黑体"/>
                <w:color w:val="auto"/>
                <w:spacing w:val="36"/>
                <w:sz w:val="24"/>
                <w:szCs w:val="21"/>
              </w:rPr>
              <w:t>承担人</w:t>
            </w:r>
          </w:p>
        </w:tc>
      </w:tr>
      <w:tr w14:paraId="1BA77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945" w:type="dxa"/>
            <w:vMerge w:val="restart"/>
            <w:noWrap w:val="0"/>
            <w:vAlign w:val="top"/>
          </w:tcPr>
          <w:p w14:paraId="542E7328">
            <w:pPr>
              <w:jc w:val="center"/>
              <w:rPr>
                <w:rFonts w:ascii="黑体" w:hAnsi="宋体" w:eastAsia="黑体"/>
                <w:color w:val="auto"/>
                <w:spacing w:val="36"/>
                <w:sz w:val="24"/>
              </w:rPr>
            </w:pPr>
          </w:p>
          <w:p w14:paraId="034B84E1">
            <w:pPr>
              <w:jc w:val="center"/>
              <w:rPr>
                <w:rFonts w:ascii="黑体" w:hAnsi="宋体" w:eastAsia="黑体"/>
                <w:color w:val="auto"/>
                <w:spacing w:val="36"/>
                <w:sz w:val="24"/>
              </w:rPr>
            </w:pPr>
          </w:p>
          <w:p w14:paraId="01CCE986">
            <w:pPr>
              <w:jc w:val="center"/>
              <w:rPr>
                <w:rFonts w:ascii="黑体" w:hAnsi="宋体" w:eastAsia="黑体"/>
                <w:color w:val="auto"/>
                <w:spacing w:val="36"/>
                <w:sz w:val="24"/>
              </w:rPr>
            </w:pPr>
          </w:p>
          <w:p w14:paraId="0F93617C">
            <w:pPr>
              <w:jc w:val="center"/>
              <w:rPr>
                <w:rFonts w:ascii="黑体" w:hAnsi="宋体" w:eastAsia="黑体"/>
                <w:color w:val="auto"/>
                <w:spacing w:val="36"/>
                <w:sz w:val="24"/>
              </w:rPr>
            </w:pPr>
            <w:r>
              <w:rPr>
                <w:rFonts w:hint="eastAsia" w:ascii="黑体" w:hAnsi="宋体" w:eastAsia="黑体"/>
                <w:color w:val="auto"/>
                <w:spacing w:val="36"/>
                <w:sz w:val="24"/>
              </w:rPr>
              <w:t>阶</w:t>
            </w:r>
          </w:p>
          <w:p w14:paraId="199026EE">
            <w:pPr>
              <w:jc w:val="center"/>
              <w:rPr>
                <w:rFonts w:ascii="黑体" w:hAnsi="宋体" w:eastAsia="黑体"/>
                <w:color w:val="auto"/>
                <w:spacing w:val="36"/>
                <w:sz w:val="24"/>
              </w:rPr>
            </w:pPr>
            <w:r>
              <w:rPr>
                <w:rFonts w:hint="eastAsia" w:ascii="黑体" w:hAnsi="宋体" w:eastAsia="黑体"/>
                <w:color w:val="auto"/>
                <w:spacing w:val="36"/>
                <w:sz w:val="24"/>
              </w:rPr>
              <w:t>段</w:t>
            </w:r>
          </w:p>
          <w:p w14:paraId="161ED5B4">
            <w:pPr>
              <w:jc w:val="center"/>
              <w:rPr>
                <w:rFonts w:ascii="黑体" w:hAnsi="宋体" w:eastAsia="黑体"/>
                <w:color w:val="auto"/>
                <w:spacing w:val="36"/>
                <w:sz w:val="24"/>
              </w:rPr>
            </w:pPr>
            <w:r>
              <w:rPr>
                <w:rFonts w:hint="eastAsia" w:ascii="黑体" w:hAnsi="宋体" w:eastAsia="黑体"/>
                <w:color w:val="auto"/>
                <w:spacing w:val="36"/>
                <w:sz w:val="24"/>
              </w:rPr>
              <w:t>成</w:t>
            </w:r>
          </w:p>
          <w:p w14:paraId="40E55903">
            <w:pPr>
              <w:jc w:val="center"/>
              <w:rPr>
                <w:rFonts w:ascii="黑体" w:hAnsi="宋体" w:eastAsia="黑体"/>
                <w:color w:val="auto"/>
                <w:spacing w:val="36"/>
                <w:sz w:val="24"/>
              </w:rPr>
            </w:pPr>
            <w:r>
              <w:rPr>
                <w:rFonts w:hint="eastAsia" w:ascii="黑体" w:hAnsi="宋体" w:eastAsia="黑体"/>
                <w:color w:val="auto"/>
                <w:spacing w:val="36"/>
                <w:sz w:val="24"/>
              </w:rPr>
              <w:t>果</w:t>
            </w:r>
          </w:p>
        </w:tc>
        <w:tc>
          <w:tcPr>
            <w:tcW w:w="3285" w:type="dxa"/>
            <w:noWrap w:val="0"/>
            <w:vAlign w:val="top"/>
          </w:tcPr>
          <w:p w14:paraId="628BD14D">
            <w:pPr>
              <w:rPr>
                <w:rFonts w:ascii="黑体" w:hAnsi="宋体" w:eastAsia="黑体"/>
                <w:color w:val="auto"/>
                <w:spacing w:val="36"/>
                <w:sz w:val="24"/>
              </w:rPr>
            </w:pPr>
          </w:p>
        </w:tc>
        <w:tc>
          <w:tcPr>
            <w:tcW w:w="1485" w:type="dxa"/>
            <w:noWrap w:val="0"/>
            <w:vAlign w:val="top"/>
          </w:tcPr>
          <w:p w14:paraId="451EED4D">
            <w:pPr>
              <w:rPr>
                <w:rFonts w:ascii="黑体" w:hAnsi="宋体" w:eastAsia="黑体"/>
                <w:color w:val="auto"/>
                <w:spacing w:val="36"/>
                <w:sz w:val="24"/>
              </w:rPr>
            </w:pPr>
          </w:p>
        </w:tc>
        <w:tc>
          <w:tcPr>
            <w:tcW w:w="1481" w:type="dxa"/>
            <w:noWrap w:val="0"/>
            <w:vAlign w:val="top"/>
          </w:tcPr>
          <w:p w14:paraId="04CD81F6">
            <w:pPr>
              <w:rPr>
                <w:rFonts w:ascii="黑体" w:hAnsi="宋体" w:eastAsia="黑体"/>
                <w:color w:val="auto"/>
                <w:spacing w:val="36"/>
                <w:sz w:val="24"/>
              </w:rPr>
            </w:pPr>
          </w:p>
        </w:tc>
        <w:tc>
          <w:tcPr>
            <w:tcW w:w="1371" w:type="dxa"/>
            <w:noWrap w:val="0"/>
            <w:vAlign w:val="top"/>
          </w:tcPr>
          <w:p w14:paraId="5311C47B">
            <w:pPr>
              <w:rPr>
                <w:rFonts w:ascii="黑体" w:hAnsi="宋体" w:eastAsia="黑体"/>
                <w:color w:val="auto"/>
                <w:spacing w:val="36"/>
                <w:sz w:val="24"/>
              </w:rPr>
            </w:pPr>
          </w:p>
        </w:tc>
      </w:tr>
      <w:tr w14:paraId="7F949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945" w:type="dxa"/>
            <w:vMerge w:val="continue"/>
            <w:noWrap w:val="0"/>
            <w:vAlign w:val="top"/>
          </w:tcPr>
          <w:p w14:paraId="591C4064">
            <w:pPr>
              <w:jc w:val="center"/>
              <w:rPr>
                <w:rFonts w:ascii="黑体" w:hAnsi="宋体" w:eastAsia="黑体"/>
                <w:color w:val="auto"/>
                <w:spacing w:val="36"/>
                <w:sz w:val="24"/>
              </w:rPr>
            </w:pPr>
          </w:p>
        </w:tc>
        <w:tc>
          <w:tcPr>
            <w:tcW w:w="3285" w:type="dxa"/>
            <w:noWrap w:val="0"/>
            <w:vAlign w:val="top"/>
          </w:tcPr>
          <w:p w14:paraId="2724D5C8">
            <w:pPr>
              <w:rPr>
                <w:rFonts w:ascii="黑体" w:hAnsi="宋体" w:eastAsia="黑体"/>
                <w:color w:val="auto"/>
                <w:spacing w:val="36"/>
                <w:sz w:val="24"/>
              </w:rPr>
            </w:pPr>
          </w:p>
        </w:tc>
        <w:tc>
          <w:tcPr>
            <w:tcW w:w="1485" w:type="dxa"/>
            <w:noWrap w:val="0"/>
            <w:vAlign w:val="top"/>
          </w:tcPr>
          <w:p w14:paraId="0292BABF">
            <w:pPr>
              <w:rPr>
                <w:rFonts w:ascii="黑体" w:hAnsi="宋体" w:eastAsia="黑体"/>
                <w:color w:val="auto"/>
                <w:spacing w:val="36"/>
                <w:sz w:val="24"/>
              </w:rPr>
            </w:pPr>
          </w:p>
        </w:tc>
        <w:tc>
          <w:tcPr>
            <w:tcW w:w="1481" w:type="dxa"/>
            <w:noWrap w:val="0"/>
            <w:vAlign w:val="top"/>
          </w:tcPr>
          <w:p w14:paraId="1407BA43">
            <w:pPr>
              <w:rPr>
                <w:rFonts w:ascii="黑体" w:hAnsi="宋体" w:eastAsia="黑体"/>
                <w:color w:val="auto"/>
                <w:spacing w:val="36"/>
                <w:sz w:val="24"/>
              </w:rPr>
            </w:pPr>
          </w:p>
        </w:tc>
        <w:tc>
          <w:tcPr>
            <w:tcW w:w="1371" w:type="dxa"/>
            <w:noWrap w:val="0"/>
            <w:vAlign w:val="top"/>
          </w:tcPr>
          <w:p w14:paraId="6C5A7237">
            <w:pPr>
              <w:rPr>
                <w:rFonts w:ascii="黑体" w:hAnsi="宋体" w:eastAsia="黑体"/>
                <w:color w:val="auto"/>
                <w:spacing w:val="36"/>
                <w:sz w:val="24"/>
              </w:rPr>
            </w:pPr>
          </w:p>
        </w:tc>
      </w:tr>
      <w:tr w14:paraId="0DD19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945" w:type="dxa"/>
            <w:vMerge w:val="continue"/>
            <w:noWrap w:val="0"/>
            <w:vAlign w:val="top"/>
          </w:tcPr>
          <w:p w14:paraId="65CF24D4">
            <w:pPr>
              <w:jc w:val="center"/>
              <w:rPr>
                <w:rFonts w:ascii="黑体" w:hAnsi="宋体" w:eastAsia="黑体"/>
                <w:color w:val="auto"/>
                <w:spacing w:val="36"/>
                <w:sz w:val="24"/>
              </w:rPr>
            </w:pPr>
          </w:p>
        </w:tc>
        <w:tc>
          <w:tcPr>
            <w:tcW w:w="3285" w:type="dxa"/>
            <w:noWrap w:val="0"/>
            <w:vAlign w:val="top"/>
          </w:tcPr>
          <w:p w14:paraId="7A060E26">
            <w:pPr>
              <w:rPr>
                <w:rFonts w:ascii="黑体" w:hAnsi="宋体" w:eastAsia="黑体"/>
                <w:color w:val="auto"/>
                <w:spacing w:val="36"/>
                <w:sz w:val="24"/>
              </w:rPr>
            </w:pPr>
          </w:p>
        </w:tc>
        <w:tc>
          <w:tcPr>
            <w:tcW w:w="1485" w:type="dxa"/>
            <w:noWrap w:val="0"/>
            <w:vAlign w:val="top"/>
          </w:tcPr>
          <w:p w14:paraId="6E3C9517">
            <w:pPr>
              <w:rPr>
                <w:rFonts w:ascii="黑体" w:hAnsi="宋体" w:eastAsia="黑体"/>
                <w:color w:val="auto"/>
                <w:spacing w:val="36"/>
                <w:sz w:val="24"/>
              </w:rPr>
            </w:pPr>
          </w:p>
        </w:tc>
        <w:tc>
          <w:tcPr>
            <w:tcW w:w="1481" w:type="dxa"/>
            <w:noWrap w:val="0"/>
            <w:vAlign w:val="top"/>
          </w:tcPr>
          <w:p w14:paraId="66F98F88">
            <w:pPr>
              <w:rPr>
                <w:rFonts w:ascii="黑体" w:hAnsi="宋体" w:eastAsia="黑体"/>
                <w:color w:val="auto"/>
                <w:spacing w:val="36"/>
                <w:sz w:val="24"/>
              </w:rPr>
            </w:pPr>
          </w:p>
        </w:tc>
        <w:tc>
          <w:tcPr>
            <w:tcW w:w="1371" w:type="dxa"/>
            <w:noWrap w:val="0"/>
            <w:vAlign w:val="top"/>
          </w:tcPr>
          <w:p w14:paraId="2FE4E6F3">
            <w:pPr>
              <w:rPr>
                <w:rFonts w:ascii="黑体" w:hAnsi="宋体" w:eastAsia="黑体"/>
                <w:color w:val="auto"/>
                <w:spacing w:val="36"/>
                <w:sz w:val="24"/>
              </w:rPr>
            </w:pPr>
          </w:p>
        </w:tc>
      </w:tr>
      <w:tr w14:paraId="55EF5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945" w:type="dxa"/>
            <w:vMerge w:val="continue"/>
            <w:noWrap w:val="0"/>
            <w:vAlign w:val="top"/>
          </w:tcPr>
          <w:p w14:paraId="2FA1778E">
            <w:pPr>
              <w:jc w:val="center"/>
              <w:rPr>
                <w:rFonts w:ascii="黑体" w:hAnsi="宋体" w:eastAsia="黑体"/>
                <w:color w:val="auto"/>
                <w:spacing w:val="36"/>
                <w:sz w:val="24"/>
              </w:rPr>
            </w:pPr>
          </w:p>
        </w:tc>
        <w:tc>
          <w:tcPr>
            <w:tcW w:w="3285" w:type="dxa"/>
            <w:noWrap w:val="0"/>
            <w:vAlign w:val="top"/>
          </w:tcPr>
          <w:p w14:paraId="70E32381">
            <w:pPr>
              <w:rPr>
                <w:rFonts w:ascii="黑体" w:hAnsi="宋体" w:eastAsia="黑体"/>
                <w:color w:val="auto"/>
                <w:spacing w:val="36"/>
                <w:sz w:val="24"/>
              </w:rPr>
            </w:pPr>
          </w:p>
        </w:tc>
        <w:tc>
          <w:tcPr>
            <w:tcW w:w="1485" w:type="dxa"/>
            <w:noWrap w:val="0"/>
            <w:vAlign w:val="top"/>
          </w:tcPr>
          <w:p w14:paraId="6FFB1B80">
            <w:pPr>
              <w:rPr>
                <w:rFonts w:ascii="黑体" w:hAnsi="宋体" w:eastAsia="黑体"/>
                <w:color w:val="auto"/>
                <w:spacing w:val="36"/>
                <w:sz w:val="24"/>
              </w:rPr>
            </w:pPr>
          </w:p>
        </w:tc>
        <w:tc>
          <w:tcPr>
            <w:tcW w:w="1481" w:type="dxa"/>
            <w:noWrap w:val="0"/>
            <w:vAlign w:val="top"/>
          </w:tcPr>
          <w:p w14:paraId="3A146B8C">
            <w:pPr>
              <w:rPr>
                <w:rFonts w:ascii="黑体" w:hAnsi="宋体" w:eastAsia="黑体"/>
                <w:color w:val="auto"/>
                <w:spacing w:val="36"/>
                <w:sz w:val="24"/>
              </w:rPr>
            </w:pPr>
          </w:p>
        </w:tc>
        <w:tc>
          <w:tcPr>
            <w:tcW w:w="1371" w:type="dxa"/>
            <w:noWrap w:val="0"/>
            <w:vAlign w:val="top"/>
          </w:tcPr>
          <w:p w14:paraId="1530C2F5">
            <w:pPr>
              <w:rPr>
                <w:rFonts w:ascii="黑体" w:hAnsi="宋体" w:eastAsia="黑体"/>
                <w:color w:val="auto"/>
                <w:spacing w:val="36"/>
                <w:sz w:val="24"/>
              </w:rPr>
            </w:pPr>
          </w:p>
        </w:tc>
      </w:tr>
      <w:tr w14:paraId="0F593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945" w:type="dxa"/>
            <w:vMerge w:val="continue"/>
            <w:noWrap w:val="0"/>
            <w:vAlign w:val="top"/>
          </w:tcPr>
          <w:p w14:paraId="2ED1F288">
            <w:pPr>
              <w:jc w:val="center"/>
              <w:rPr>
                <w:rFonts w:ascii="黑体" w:hAnsi="宋体" w:eastAsia="黑体"/>
                <w:color w:val="auto"/>
                <w:spacing w:val="36"/>
                <w:sz w:val="24"/>
              </w:rPr>
            </w:pPr>
          </w:p>
        </w:tc>
        <w:tc>
          <w:tcPr>
            <w:tcW w:w="3285" w:type="dxa"/>
            <w:noWrap w:val="0"/>
            <w:vAlign w:val="top"/>
          </w:tcPr>
          <w:p w14:paraId="610FEA75">
            <w:pPr>
              <w:rPr>
                <w:rFonts w:ascii="黑体" w:hAnsi="宋体" w:eastAsia="黑体"/>
                <w:color w:val="auto"/>
                <w:spacing w:val="36"/>
                <w:sz w:val="24"/>
              </w:rPr>
            </w:pPr>
          </w:p>
        </w:tc>
        <w:tc>
          <w:tcPr>
            <w:tcW w:w="1485" w:type="dxa"/>
            <w:noWrap w:val="0"/>
            <w:vAlign w:val="top"/>
          </w:tcPr>
          <w:p w14:paraId="5CC6C239">
            <w:pPr>
              <w:rPr>
                <w:rFonts w:ascii="黑体" w:hAnsi="宋体" w:eastAsia="黑体"/>
                <w:color w:val="auto"/>
                <w:spacing w:val="36"/>
                <w:sz w:val="24"/>
              </w:rPr>
            </w:pPr>
          </w:p>
        </w:tc>
        <w:tc>
          <w:tcPr>
            <w:tcW w:w="1481" w:type="dxa"/>
            <w:noWrap w:val="0"/>
            <w:vAlign w:val="top"/>
          </w:tcPr>
          <w:p w14:paraId="295A0D99">
            <w:pPr>
              <w:rPr>
                <w:rFonts w:ascii="黑体" w:hAnsi="宋体" w:eastAsia="黑体"/>
                <w:color w:val="auto"/>
                <w:spacing w:val="36"/>
                <w:sz w:val="24"/>
              </w:rPr>
            </w:pPr>
          </w:p>
        </w:tc>
        <w:tc>
          <w:tcPr>
            <w:tcW w:w="1371" w:type="dxa"/>
            <w:noWrap w:val="0"/>
            <w:vAlign w:val="top"/>
          </w:tcPr>
          <w:p w14:paraId="3724602B">
            <w:pPr>
              <w:rPr>
                <w:rFonts w:ascii="黑体" w:hAnsi="宋体" w:eastAsia="黑体"/>
                <w:color w:val="auto"/>
                <w:spacing w:val="36"/>
                <w:sz w:val="24"/>
              </w:rPr>
            </w:pPr>
          </w:p>
        </w:tc>
      </w:tr>
      <w:tr w14:paraId="42362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945" w:type="dxa"/>
            <w:vMerge w:val="continue"/>
            <w:noWrap w:val="0"/>
            <w:vAlign w:val="top"/>
          </w:tcPr>
          <w:p w14:paraId="6131DEC5">
            <w:pPr>
              <w:jc w:val="center"/>
              <w:rPr>
                <w:rFonts w:ascii="黑体" w:hAnsi="宋体" w:eastAsia="黑体"/>
                <w:color w:val="auto"/>
                <w:spacing w:val="36"/>
                <w:sz w:val="24"/>
              </w:rPr>
            </w:pPr>
          </w:p>
        </w:tc>
        <w:tc>
          <w:tcPr>
            <w:tcW w:w="3285" w:type="dxa"/>
            <w:noWrap w:val="0"/>
            <w:vAlign w:val="top"/>
          </w:tcPr>
          <w:p w14:paraId="5D1C1F4E">
            <w:pPr>
              <w:rPr>
                <w:rFonts w:ascii="黑体" w:hAnsi="宋体" w:eastAsia="黑体"/>
                <w:color w:val="auto"/>
                <w:spacing w:val="36"/>
                <w:sz w:val="24"/>
              </w:rPr>
            </w:pPr>
          </w:p>
        </w:tc>
        <w:tc>
          <w:tcPr>
            <w:tcW w:w="1485" w:type="dxa"/>
            <w:noWrap w:val="0"/>
            <w:vAlign w:val="top"/>
          </w:tcPr>
          <w:p w14:paraId="5EEE3D5C">
            <w:pPr>
              <w:rPr>
                <w:rFonts w:ascii="黑体" w:hAnsi="宋体" w:eastAsia="黑体"/>
                <w:color w:val="auto"/>
                <w:spacing w:val="36"/>
                <w:sz w:val="24"/>
              </w:rPr>
            </w:pPr>
          </w:p>
        </w:tc>
        <w:tc>
          <w:tcPr>
            <w:tcW w:w="1481" w:type="dxa"/>
            <w:noWrap w:val="0"/>
            <w:vAlign w:val="top"/>
          </w:tcPr>
          <w:p w14:paraId="5EF564F4">
            <w:pPr>
              <w:rPr>
                <w:rFonts w:ascii="黑体" w:hAnsi="宋体" w:eastAsia="黑体"/>
                <w:color w:val="auto"/>
                <w:spacing w:val="36"/>
                <w:sz w:val="24"/>
              </w:rPr>
            </w:pPr>
          </w:p>
        </w:tc>
        <w:tc>
          <w:tcPr>
            <w:tcW w:w="1371" w:type="dxa"/>
            <w:noWrap w:val="0"/>
            <w:vAlign w:val="top"/>
          </w:tcPr>
          <w:p w14:paraId="22341F1F">
            <w:pPr>
              <w:rPr>
                <w:rFonts w:ascii="黑体" w:hAnsi="宋体" w:eastAsia="黑体"/>
                <w:color w:val="auto"/>
                <w:spacing w:val="36"/>
                <w:sz w:val="24"/>
              </w:rPr>
            </w:pPr>
          </w:p>
        </w:tc>
      </w:tr>
      <w:tr w14:paraId="5F47F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945" w:type="dxa"/>
            <w:vMerge w:val="restart"/>
            <w:noWrap w:val="0"/>
            <w:vAlign w:val="top"/>
          </w:tcPr>
          <w:p w14:paraId="08737781">
            <w:pPr>
              <w:ind w:firstLine="156" w:firstLineChars="50"/>
              <w:rPr>
                <w:rFonts w:ascii="黑体" w:hAnsi="宋体" w:eastAsia="黑体"/>
                <w:color w:val="auto"/>
                <w:spacing w:val="36"/>
                <w:sz w:val="24"/>
              </w:rPr>
            </w:pPr>
            <w:r>
              <w:rPr>
                <w:rFonts w:hint="eastAsia" w:ascii="黑体" w:hAnsi="宋体" w:eastAsia="黑体"/>
                <w:color w:val="auto"/>
                <w:spacing w:val="36"/>
                <w:sz w:val="24"/>
              </w:rPr>
              <w:t>最</w:t>
            </w:r>
          </w:p>
          <w:p w14:paraId="3A0B9C4B">
            <w:pPr>
              <w:ind w:firstLine="156" w:firstLineChars="50"/>
              <w:rPr>
                <w:rFonts w:ascii="黑体" w:hAnsi="宋体" w:eastAsia="黑体"/>
                <w:color w:val="auto"/>
                <w:spacing w:val="36"/>
                <w:sz w:val="24"/>
              </w:rPr>
            </w:pPr>
            <w:r>
              <w:rPr>
                <w:rFonts w:hint="eastAsia" w:ascii="黑体" w:hAnsi="宋体" w:eastAsia="黑体"/>
                <w:color w:val="auto"/>
                <w:spacing w:val="36"/>
                <w:sz w:val="24"/>
              </w:rPr>
              <w:t>终</w:t>
            </w:r>
          </w:p>
          <w:p w14:paraId="50C28E7F">
            <w:pPr>
              <w:ind w:firstLine="156" w:firstLineChars="50"/>
              <w:rPr>
                <w:rFonts w:ascii="黑体" w:hAnsi="宋体" w:eastAsia="黑体"/>
                <w:color w:val="auto"/>
                <w:spacing w:val="36"/>
                <w:sz w:val="24"/>
              </w:rPr>
            </w:pPr>
            <w:r>
              <w:rPr>
                <w:rFonts w:hint="eastAsia" w:ascii="黑体" w:hAnsi="宋体" w:eastAsia="黑体"/>
                <w:color w:val="auto"/>
                <w:spacing w:val="36"/>
                <w:sz w:val="24"/>
              </w:rPr>
              <w:t>成</w:t>
            </w:r>
          </w:p>
          <w:p w14:paraId="30CEE49E">
            <w:pPr>
              <w:ind w:firstLine="156" w:firstLineChars="50"/>
              <w:rPr>
                <w:rFonts w:ascii="黑体" w:hAnsi="宋体" w:eastAsia="黑体"/>
                <w:color w:val="auto"/>
                <w:spacing w:val="36"/>
                <w:sz w:val="24"/>
              </w:rPr>
            </w:pPr>
            <w:r>
              <w:rPr>
                <w:rFonts w:hint="eastAsia" w:ascii="黑体" w:hAnsi="宋体" w:eastAsia="黑体"/>
                <w:color w:val="auto"/>
                <w:spacing w:val="36"/>
                <w:sz w:val="24"/>
              </w:rPr>
              <w:t>果</w:t>
            </w:r>
          </w:p>
        </w:tc>
        <w:tc>
          <w:tcPr>
            <w:tcW w:w="3285" w:type="dxa"/>
            <w:noWrap w:val="0"/>
            <w:vAlign w:val="top"/>
          </w:tcPr>
          <w:p w14:paraId="2EF587AC">
            <w:pPr>
              <w:rPr>
                <w:rFonts w:ascii="黑体" w:hAnsi="宋体" w:eastAsia="黑体"/>
                <w:color w:val="auto"/>
                <w:spacing w:val="36"/>
                <w:sz w:val="24"/>
              </w:rPr>
            </w:pPr>
          </w:p>
        </w:tc>
        <w:tc>
          <w:tcPr>
            <w:tcW w:w="1485" w:type="dxa"/>
            <w:noWrap w:val="0"/>
            <w:vAlign w:val="top"/>
          </w:tcPr>
          <w:p w14:paraId="47A9B189">
            <w:pPr>
              <w:rPr>
                <w:rFonts w:ascii="黑体" w:hAnsi="宋体" w:eastAsia="黑体"/>
                <w:color w:val="auto"/>
                <w:spacing w:val="36"/>
                <w:sz w:val="24"/>
              </w:rPr>
            </w:pPr>
          </w:p>
        </w:tc>
        <w:tc>
          <w:tcPr>
            <w:tcW w:w="1481" w:type="dxa"/>
            <w:noWrap w:val="0"/>
            <w:vAlign w:val="top"/>
          </w:tcPr>
          <w:p w14:paraId="368EA22B">
            <w:pPr>
              <w:rPr>
                <w:rFonts w:ascii="黑体" w:hAnsi="宋体" w:eastAsia="黑体"/>
                <w:color w:val="auto"/>
                <w:spacing w:val="36"/>
                <w:sz w:val="24"/>
              </w:rPr>
            </w:pPr>
          </w:p>
        </w:tc>
        <w:tc>
          <w:tcPr>
            <w:tcW w:w="1371" w:type="dxa"/>
            <w:noWrap w:val="0"/>
            <w:vAlign w:val="top"/>
          </w:tcPr>
          <w:p w14:paraId="1B863480">
            <w:pPr>
              <w:rPr>
                <w:rFonts w:ascii="黑体" w:hAnsi="宋体" w:eastAsia="黑体"/>
                <w:color w:val="auto"/>
                <w:spacing w:val="36"/>
                <w:sz w:val="24"/>
              </w:rPr>
            </w:pPr>
          </w:p>
        </w:tc>
      </w:tr>
      <w:tr w14:paraId="4B8A3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945" w:type="dxa"/>
            <w:vMerge w:val="continue"/>
            <w:noWrap w:val="0"/>
            <w:vAlign w:val="top"/>
          </w:tcPr>
          <w:p w14:paraId="5E68DCEC">
            <w:pPr>
              <w:jc w:val="center"/>
              <w:rPr>
                <w:rFonts w:ascii="黑体" w:hAnsi="宋体" w:eastAsia="黑体"/>
                <w:color w:val="auto"/>
                <w:spacing w:val="36"/>
                <w:sz w:val="24"/>
              </w:rPr>
            </w:pPr>
          </w:p>
        </w:tc>
        <w:tc>
          <w:tcPr>
            <w:tcW w:w="3285" w:type="dxa"/>
            <w:noWrap w:val="0"/>
            <w:vAlign w:val="top"/>
          </w:tcPr>
          <w:p w14:paraId="3B1262D3">
            <w:pPr>
              <w:rPr>
                <w:rFonts w:ascii="黑体" w:hAnsi="宋体" w:eastAsia="黑体"/>
                <w:color w:val="auto"/>
                <w:spacing w:val="36"/>
                <w:sz w:val="24"/>
              </w:rPr>
            </w:pPr>
          </w:p>
        </w:tc>
        <w:tc>
          <w:tcPr>
            <w:tcW w:w="1485" w:type="dxa"/>
            <w:noWrap w:val="0"/>
            <w:vAlign w:val="top"/>
          </w:tcPr>
          <w:p w14:paraId="1C300180">
            <w:pPr>
              <w:rPr>
                <w:rFonts w:ascii="黑体" w:hAnsi="宋体" w:eastAsia="黑体"/>
                <w:color w:val="auto"/>
                <w:spacing w:val="36"/>
                <w:sz w:val="24"/>
              </w:rPr>
            </w:pPr>
          </w:p>
        </w:tc>
        <w:tc>
          <w:tcPr>
            <w:tcW w:w="1481" w:type="dxa"/>
            <w:noWrap w:val="0"/>
            <w:vAlign w:val="top"/>
          </w:tcPr>
          <w:p w14:paraId="292A11FA">
            <w:pPr>
              <w:rPr>
                <w:rFonts w:ascii="黑体" w:hAnsi="宋体" w:eastAsia="黑体"/>
                <w:color w:val="auto"/>
                <w:spacing w:val="36"/>
                <w:sz w:val="24"/>
              </w:rPr>
            </w:pPr>
          </w:p>
        </w:tc>
        <w:tc>
          <w:tcPr>
            <w:tcW w:w="1371" w:type="dxa"/>
            <w:noWrap w:val="0"/>
            <w:vAlign w:val="top"/>
          </w:tcPr>
          <w:p w14:paraId="1136DD72">
            <w:pPr>
              <w:rPr>
                <w:rFonts w:ascii="黑体" w:hAnsi="宋体" w:eastAsia="黑体"/>
                <w:color w:val="auto"/>
                <w:spacing w:val="36"/>
                <w:sz w:val="24"/>
              </w:rPr>
            </w:pPr>
          </w:p>
        </w:tc>
      </w:tr>
      <w:tr w14:paraId="2979E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945" w:type="dxa"/>
            <w:vMerge w:val="continue"/>
            <w:noWrap w:val="0"/>
            <w:vAlign w:val="top"/>
          </w:tcPr>
          <w:p w14:paraId="6AF0832D">
            <w:pPr>
              <w:jc w:val="center"/>
              <w:rPr>
                <w:rFonts w:ascii="黑体" w:hAnsi="宋体" w:eastAsia="黑体"/>
                <w:color w:val="auto"/>
                <w:spacing w:val="36"/>
                <w:sz w:val="24"/>
              </w:rPr>
            </w:pPr>
          </w:p>
        </w:tc>
        <w:tc>
          <w:tcPr>
            <w:tcW w:w="3285" w:type="dxa"/>
            <w:noWrap w:val="0"/>
            <w:vAlign w:val="top"/>
          </w:tcPr>
          <w:p w14:paraId="34BA04C7">
            <w:pPr>
              <w:rPr>
                <w:rFonts w:ascii="黑体" w:hAnsi="宋体" w:eastAsia="黑体"/>
                <w:color w:val="auto"/>
                <w:spacing w:val="36"/>
                <w:sz w:val="24"/>
              </w:rPr>
            </w:pPr>
          </w:p>
        </w:tc>
        <w:tc>
          <w:tcPr>
            <w:tcW w:w="1485" w:type="dxa"/>
            <w:noWrap w:val="0"/>
            <w:vAlign w:val="top"/>
          </w:tcPr>
          <w:p w14:paraId="147685E3">
            <w:pPr>
              <w:rPr>
                <w:rFonts w:ascii="黑体" w:hAnsi="宋体" w:eastAsia="黑体"/>
                <w:color w:val="auto"/>
                <w:spacing w:val="36"/>
                <w:sz w:val="24"/>
              </w:rPr>
            </w:pPr>
          </w:p>
        </w:tc>
        <w:tc>
          <w:tcPr>
            <w:tcW w:w="1481" w:type="dxa"/>
            <w:noWrap w:val="0"/>
            <w:vAlign w:val="top"/>
          </w:tcPr>
          <w:p w14:paraId="639155CC">
            <w:pPr>
              <w:rPr>
                <w:rFonts w:ascii="黑体" w:hAnsi="宋体" w:eastAsia="黑体"/>
                <w:color w:val="auto"/>
                <w:spacing w:val="36"/>
                <w:sz w:val="24"/>
              </w:rPr>
            </w:pPr>
          </w:p>
        </w:tc>
        <w:tc>
          <w:tcPr>
            <w:tcW w:w="1371" w:type="dxa"/>
            <w:noWrap w:val="0"/>
            <w:vAlign w:val="top"/>
          </w:tcPr>
          <w:p w14:paraId="6CD8F4AF">
            <w:pPr>
              <w:rPr>
                <w:rFonts w:ascii="黑体" w:hAnsi="宋体" w:eastAsia="黑体"/>
                <w:color w:val="auto"/>
                <w:spacing w:val="36"/>
                <w:sz w:val="24"/>
              </w:rPr>
            </w:pPr>
          </w:p>
        </w:tc>
      </w:tr>
      <w:tr w14:paraId="1D37B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80" w:hRule="atLeast"/>
        </w:trPr>
        <w:tc>
          <w:tcPr>
            <w:tcW w:w="945" w:type="dxa"/>
            <w:noWrap w:val="0"/>
            <w:vAlign w:val="center"/>
          </w:tcPr>
          <w:p w14:paraId="7EE5F607">
            <w:pPr>
              <w:jc w:val="center"/>
              <w:rPr>
                <w:rFonts w:ascii="黑体" w:hAnsi="宋体" w:eastAsia="黑体"/>
                <w:color w:val="auto"/>
                <w:spacing w:val="36"/>
                <w:sz w:val="24"/>
              </w:rPr>
            </w:pPr>
            <w:r>
              <w:rPr>
                <w:rFonts w:hint="eastAsia" w:ascii="黑体" w:hAnsi="宋体" w:eastAsia="黑体"/>
                <w:color w:val="auto"/>
                <w:spacing w:val="36"/>
                <w:sz w:val="24"/>
              </w:rPr>
              <w:t>完成日期</w:t>
            </w:r>
          </w:p>
        </w:tc>
        <w:tc>
          <w:tcPr>
            <w:tcW w:w="7622" w:type="dxa"/>
            <w:gridSpan w:val="4"/>
            <w:noWrap w:val="0"/>
            <w:vAlign w:val="top"/>
          </w:tcPr>
          <w:p w14:paraId="6F1267CF">
            <w:pPr>
              <w:rPr>
                <w:rFonts w:hint="eastAsia" w:ascii="宋体" w:hAnsi="宋体"/>
                <w:color w:val="auto"/>
                <w:szCs w:val="21"/>
              </w:rPr>
            </w:pPr>
          </w:p>
          <w:p w14:paraId="4CC82F10">
            <w:pPr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楷体" w:hAnsi="楷体" w:eastAsia="楷体"/>
                <w:color w:val="auto"/>
                <w:szCs w:val="21"/>
              </w:rPr>
              <w:t>注：重点课题、一般课题周期均为3年，完成日期合理区间为202</w:t>
            </w:r>
            <w:r>
              <w:rPr>
                <w:rFonts w:hint="eastAsia" w:ascii="楷体" w:hAnsi="楷体" w:eastAsia="楷体"/>
                <w:color w:val="auto"/>
                <w:szCs w:val="21"/>
                <w:lang w:val="en-US" w:eastAsia="zh-CN"/>
              </w:rPr>
              <w:t>9</w:t>
            </w:r>
            <w:r>
              <w:rPr>
                <w:rFonts w:hint="eastAsia" w:ascii="楷体" w:hAnsi="楷体" w:eastAsia="楷体"/>
                <w:color w:val="auto"/>
                <w:szCs w:val="21"/>
              </w:rPr>
              <w:t xml:space="preserve">年1-12月；规划课题、青年课题周期均为2年 </w:t>
            </w:r>
            <w:r>
              <w:rPr>
                <w:rFonts w:hint="eastAsia" w:ascii="楷体" w:hAnsi="楷体" w:eastAsia="楷体"/>
                <w:color w:val="auto"/>
                <w:szCs w:val="21"/>
                <w:lang w:eastAsia="zh-CN"/>
              </w:rPr>
              <w:t>；</w:t>
            </w:r>
            <w:r>
              <w:rPr>
                <w:rFonts w:hint="eastAsia" w:ascii="楷体" w:hAnsi="楷体" w:eastAsia="楷体"/>
                <w:color w:val="auto"/>
                <w:szCs w:val="21"/>
                <w:lang w:val="en-US" w:eastAsia="zh-CN"/>
              </w:rPr>
              <w:t>科技专项周期为2年</w:t>
            </w:r>
            <w:r>
              <w:rPr>
                <w:rFonts w:hint="eastAsia" w:ascii="楷体" w:hAnsi="楷体" w:eastAsia="楷体"/>
                <w:color w:val="auto"/>
                <w:szCs w:val="21"/>
              </w:rPr>
              <w:t>，完成日期合理区间为202</w:t>
            </w:r>
            <w:r>
              <w:rPr>
                <w:rFonts w:hint="eastAsia" w:ascii="楷体" w:hAnsi="楷体" w:eastAsia="楷体"/>
                <w:color w:val="auto"/>
                <w:szCs w:val="21"/>
                <w:lang w:val="en-US" w:eastAsia="zh-CN"/>
              </w:rPr>
              <w:t>8</w:t>
            </w:r>
            <w:r>
              <w:rPr>
                <w:rFonts w:hint="eastAsia" w:ascii="楷体" w:hAnsi="楷体" w:eastAsia="楷体"/>
                <w:color w:val="auto"/>
                <w:szCs w:val="21"/>
              </w:rPr>
              <w:t>年6-12月</w:t>
            </w:r>
            <w:r>
              <w:rPr>
                <w:rFonts w:hint="eastAsia" w:ascii="宋体" w:hAnsi="宋体"/>
                <w:color w:val="auto"/>
                <w:szCs w:val="21"/>
              </w:rPr>
              <w:t>）</w:t>
            </w:r>
          </w:p>
        </w:tc>
      </w:tr>
    </w:tbl>
    <w:p w14:paraId="573C638C">
      <w:pPr>
        <w:rPr>
          <w:rFonts w:hint="eastAsia" w:ascii="宋体" w:hAnsi="宋体"/>
          <w:color w:val="auto"/>
          <w:spacing w:val="36"/>
          <w:sz w:val="24"/>
        </w:rPr>
      </w:pPr>
    </w:p>
    <w:tbl>
      <w:tblPr>
        <w:tblStyle w:val="4"/>
        <w:tblW w:w="862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7"/>
      </w:tblGrid>
      <w:tr w14:paraId="15A59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</w:trPr>
        <w:tc>
          <w:tcPr>
            <w:tcW w:w="8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95A7D13">
            <w:pPr>
              <w:spacing w:before="100" w:beforeAutospacing="1" w:after="100" w:afterAutospacing="1" w:line="500" w:lineRule="exact"/>
              <w:jc w:val="left"/>
              <w:rPr>
                <w:rFonts w:ascii="黑体" w:hAnsi="宋体" w:eastAsia="黑体"/>
                <w:color w:val="auto"/>
                <w:spacing w:val="36"/>
                <w:sz w:val="24"/>
              </w:rPr>
            </w:pPr>
            <w:r>
              <w:rPr>
                <w:rFonts w:hint="eastAsia" w:ascii="黑体" w:hAnsi="宋体" w:eastAsia="黑体"/>
                <w:color w:val="auto"/>
                <w:spacing w:val="36"/>
                <w:sz w:val="24"/>
              </w:rPr>
              <w:t>五、申请者的承诺与成果使用授权</w:t>
            </w:r>
            <w:r>
              <w:rPr>
                <w:rFonts w:ascii="黑体" w:hAnsi="宋体" w:eastAsia="黑体"/>
                <w:color w:val="auto"/>
                <w:spacing w:val="36"/>
                <w:sz w:val="24"/>
              </w:rPr>
              <w:t xml:space="preserve"> </w:t>
            </w:r>
          </w:p>
          <w:p w14:paraId="217A4FA2">
            <w:pPr>
              <w:spacing w:line="276" w:lineRule="auto"/>
              <w:outlineLvl w:val="0"/>
              <w:rPr>
                <w:rFonts w:ascii="宋体" w:hAnsi="宋体"/>
                <w:color w:val="auto"/>
                <w:szCs w:val="21"/>
              </w:rPr>
            </w:pPr>
            <w:r>
              <w:rPr>
                <w:rFonts w:ascii="黑体" w:hAnsi="宋体" w:eastAsia="黑体"/>
                <w:color w:val="auto"/>
                <w:spacing w:val="36"/>
                <w:sz w:val="24"/>
              </w:rPr>
              <w:t xml:space="preserve">  </w:t>
            </w:r>
            <w:r>
              <w:rPr>
                <w:rFonts w:hint="eastAsia" w:ascii="宋体" w:hAnsi="宋体"/>
                <w:color w:val="auto"/>
                <w:szCs w:val="21"/>
              </w:rPr>
              <w:t>（一）本人自愿申报浦东新区教育科学研究课题。认可所填写的《浦东新区教育科学研究课题申请书</w:t>
            </w: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》</w:t>
            </w:r>
            <w:r>
              <w:rPr>
                <w:rFonts w:hint="eastAsia" w:ascii="宋体" w:hAnsi="宋体"/>
                <w:color w:val="auto"/>
                <w:szCs w:val="21"/>
              </w:rPr>
              <w:t>（以下</w:t>
            </w: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简称</w:t>
            </w:r>
            <w:r>
              <w:rPr>
                <w:rFonts w:hint="eastAsia" w:ascii="宋体" w:hAnsi="宋体"/>
                <w:color w:val="auto"/>
                <w:szCs w:val="21"/>
              </w:rPr>
              <w:t>《课题申请书》）为有约束力的协议，并承诺对所填写的《课题申请书》所涉及各项内容的真实性负责，保证没有知识产权争议。同意浦东教育发展研究院教育科研指导部有权使用《课题申请书》所有数据和资料。课题申请如获准立项</w:t>
            </w: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，</w:t>
            </w:r>
            <w:r>
              <w:rPr>
                <w:rFonts w:hint="eastAsia" w:ascii="宋体" w:hAnsi="宋体"/>
                <w:color w:val="auto"/>
                <w:szCs w:val="21"/>
              </w:rPr>
              <w:t>在研究工作中，接受浦东教育发展研究院教育科研指导部及其委托人员的管理，并对以下约定信守承诺：</w:t>
            </w:r>
          </w:p>
          <w:p w14:paraId="70F5ACB6">
            <w:pPr>
              <w:spacing w:line="276" w:lineRule="auto"/>
              <w:ind w:firstLine="420" w:firstLineChars="200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1.</w:t>
            </w:r>
            <w:r>
              <w:rPr>
                <w:rFonts w:hint="eastAsia" w:ascii="宋体" w:hAnsi="宋体"/>
                <w:color w:val="auto"/>
                <w:szCs w:val="21"/>
              </w:rPr>
              <w:t>遵守相关法律法规，遵守我国《</w:t>
            </w: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中华人民共和国著作权法</w:t>
            </w:r>
            <w:r>
              <w:rPr>
                <w:rFonts w:hint="eastAsia" w:ascii="宋体" w:hAnsi="宋体"/>
                <w:color w:val="auto"/>
                <w:szCs w:val="21"/>
              </w:rPr>
              <w:t>》和《</w:t>
            </w: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中华人民共和国专利法</w:t>
            </w:r>
            <w:r>
              <w:rPr>
                <w:rFonts w:hint="eastAsia" w:ascii="宋体" w:hAnsi="宋体"/>
                <w:color w:val="auto"/>
                <w:szCs w:val="21"/>
              </w:rPr>
              <w:t>》等相关法律法规。</w:t>
            </w:r>
          </w:p>
          <w:p w14:paraId="1150FE97">
            <w:pPr>
              <w:autoSpaceDE w:val="0"/>
              <w:autoSpaceDN w:val="0"/>
              <w:adjustRightInd w:val="0"/>
              <w:spacing w:line="276" w:lineRule="auto"/>
              <w:ind w:firstLine="420" w:firstLineChars="200"/>
              <w:jc w:val="left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2.</w:t>
            </w:r>
            <w:r>
              <w:rPr>
                <w:rFonts w:hint="eastAsia" w:ascii="宋体" w:hAnsi="宋体"/>
                <w:color w:val="auto"/>
                <w:szCs w:val="21"/>
              </w:rPr>
              <w:t>遵循学术研究的基本规范，如期完成研究任务，取得预期研究成果。</w:t>
            </w:r>
          </w:p>
          <w:p w14:paraId="1EB7E562">
            <w:pPr>
              <w:autoSpaceDE w:val="0"/>
              <w:autoSpaceDN w:val="0"/>
              <w:adjustRightInd w:val="0"/>
              <w:spacing w:line="276" w:lineRule="auto"/>
              <w:ind w:firstLine="420" w:firstLineChars="200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3.</w:t>
            </w:r>
            <w:r>
              <w:rPr>
                <w:rFonts w:hint="eastAsia" w:ascii="宋体" w:hAnsi="宋体"/>
                <w:color w:val="auto"/>
                <w:szCs w:val="21"/>
              </w:rPr>
              <w:t>尊重他人的知识贡献。客观、公正、准确地介绍和评论已有学术成果。凡引用他人的观点、方案、资料、数据等，无论曾否发表，无论是纸质或电子版，均加以注释。</w:t>
            </w:r>
          </w:p>
          <w:p w14:paraId="12CD30A1">
            <w:pPr>
              <w:autoSpaceDE w:val="0"/>
              <w:autoSpaceDN w:val="0"/>
              <w:adjustRightInd w:val="0"/>
              <w:spacing w:line="276" w:lineRule="auto"/>
              <w:ind w:firstLine="420" w:firstLineChars="200"/>
              <w:jc w:val="left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4.</w:t>
            </w:r>
            <w:r>
              <w:rPr>
                <w:rFonts w:hint="eastAsia" w:ascii="宋体" w:hAnsi="宋体"/>
                <w:color w:val="auto"/>
                <w:szCs w:val="21"/>
              </w:rPr>
              <w:t>恪守学术道德。研究过程真实，不以任何方式抄袭、剽窃或侵吞他人学术成果，杜绝伪注、伪造、篡改文献和数据等学术不端行为。成果真实，不重复发表研究成果；对课题主持人和参与者的各自贡献均要在成果中以明确的方式标明；标明课题研究的支持者；并以明确方式标明为课题研究做出重要贡献的非课题组个人和集体。</w:t>
            </w:r>
          </w:p>
          <w:p w14:paraId="551CC88C">
            <w:pPr>
              <w:autoSpaceDE w:val="0"/>
              <w:autoSpaceDN w:val="0"/>
              <w:adjustRightInd w:val="0"/>
              <w:spacing w:line="276" w:lineRule="auto"/>
              <w:ind w:firstLine="420" w:firstLineChars="200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5.</w:t>
            </w:r>
            <w:r>
              <w:rPr>
                <w:rFonts w:hint="eastAsia" w:ascii="宋体" w:hAnsi="宋体"/>
                <w:color w:val="auto"/>
                <w:szCs w:val="21"/>
              </w:rPr>
              <w:t>维护学术尊严。保持学者尊严，增强公共服务意识，维护社会公共利益。维护浦东新区教育科学研究课题声誉，不以课题名义牟取不当利益。</w:t>
            </w:r>
          </w:p>
          <w:p w14:paraId="2559AD4E">
            <w:pPr>
              <w:autoSpaceDE w:val="0"/>
              <w:autoSpaceDN w:val="0"/>
              <w:adjustRightInd w:val="0"/>
              <w:spacing w:line="276" w:lineRule="auto"/>
              <w:ind w:firstLine="420" w:firstLineChars="200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6.</w:t>
            </w:r>
            <w:r>
              <w:rPr>
                <w:rFonts w:hint="eastAsia" w:ascii="宋体" w:hAnsi="宋体"/>
                <w:color w:val="auto"/>
                <w:szCs w:val="21"/>
              </w:rPr>
              <w:t>遵守课题管理规定。遵守《浦东新区教育科学研究课题管理办法》及其实施细则的规定。</w:t>
            </w:r>
          </w:p>
          <w:p w14:paraId="7257051A">
            <w:pPr>
              <w:widowControl/>
              <w:spacing w:line="276" w:lineRule="auto"/>
              <w:ind w:firstLine="420"/>
              <w:jc w:val="left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7.</w:t>
            </w:r>
            <w:r>
              <w:rPr>
                <w:rFonts w:hint="eastAsia" w:ascii="宋体" w:hAnsi="宋体"/>
                <w:color w:val="auto"/>
                <w:szCs w:val="21"/>
              </w:rPr>
              <w:t>正确表达科研成果。按照《</w:t>
            </w: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中华人民共和国国家通用语言文字法</w:t>
            </w:r>
            <w:r>
              <w:rPr>
                <w:rFonts w:hint="eastAsia" w:ascii="宋体" w:hAnsi="宋体"/>
                <w:color w:val="auto"/>
                <w:szCs w:val="21"/>
              </w:rPr>
              <w:t>》规定，规范使用中国语言文字、标点符号、数字及外国语言文字。</w:t>
            </w:r>
          </w:p>
          <w:p w14:paraId="04775A6B">
            <w:pPr>
              <w:autoSpaceDE w:val="0"/>
              <w:autoSpaceDN w:val="0"/>
              <w:adjustRightInd w:val="0"/>
              <w:spacing w:line="276" w:lineRule="auto"/>
              <w:ind w:firstLine="420" w:firstLineChars="200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8.</w:t>
            </w:r>
            <w:r>
              <w:rPr>
                <w:rFonts w:hint="eastAsia" w:ascii="宋体" w:hAnsi="宋体"/>
                <w:color w:val="auto"/>
                <w:szCs w:val="21"/>
              </w:rPr>
              <w:t>遵守财务规章制度。合理有效使用课题经费，不得滥用和挪用。课题结题时如实报告经费使用情况，不</w:t>
            </w: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报假账</w:t>
            </w:r>
            <w:r>
              <w:rPr>
                <w:rFonts w:hint="eastAsia" w:ascii="宋体" w:hAnsi="宋体"/>
                <w:color w:val="auto"/>
                <w:szCs w:val="21"/>
              </w:rPr>
              <w:t>。</w:t>
            </w:r>
          </w:p>
          <w:p w14:paraId="3401E986">
            <w:pPr>
              <w:autoSpaceDE w:val="0"/>
              <w:autoSpaceDN w:val="0"/>
              <w:adjustRightInd w:val="0"/>
              <w:spacing w:line="276" w:lineRule="auto"/>
              <w:ind w:firstLine="420" w:firstLineChars="200"/>
              <w:rPr>
                <w:rFonts w:hint="default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9.</w:t>
            </w:r>
            <w:r>
              <w:rPr>
                <w:rFonts w:hint="eastAsia" w:ascii="宋体" w:hAnsi="宋体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  <w:t>本课题申请书的核心内容（包括</w:t>
            </w:r>
            <w:r>
              <w:rPr>
                <w:rFonts w:hint="eastAsia" w:ascii="宋体" w:hAnsi="宋体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文献综述、</w:t>
            </w:r>
            <w:r>
              <w:rPr>
                <w:rFonts w:hint="eastAsia" w:ascii="宋体" w:hAnsi="宋体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  <w:t>研究</w:t>
            </w:r>
            <w:r>
              <w:rPr>
                <w:rFonts w:hint="eastAsia" w:ascii="宋体" w:hAnsi="宋体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方案</w:t>
            </w:r>
            <w:r>
              <w:rPr>
                <w:rFonts w:hint="eastAsia" w:ascii="宋体" w:hAnsi="宋体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  <w:t>、文本撰写等）均由申请</w:t>
            </w:r>
            <w:r>
              <w:rPr>
                <w:rFonts w:hint="eastAsia" w:ascii="宋体" w:hAnsi="宋体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eastAsia="zh-CN"/>
              </w:rPr>
              <w:t>人</w:t>
            </w:r>
            <w:r>
              <w:rPr>
                <w:rFonts w:hint="eastAsia" w:ascii="宋体" w:hAnsi="宋体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/</w:t>
            </w:r>
            <w:r>
              <w:rPr>
                <w:rFonts w:hint="eastAsia" w:ascii="宋体" w:hAnsi="宋体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  <w:t>团队独立完成，未使用人工智能生成工具（如ChatGPT、文心一言等）直接生成或替代性撰写。</w:t>
            </w:r>
          </w:p>
          <w:p w14:paraId="19EC767E">
            <w:pPr>
              <w:numPr>
                <w:ilvl w:val="0"/>
                <w:numId w:val="0"/>
              </w:numPr>
              <w:spacing w:line="276" w:lineRule="auto"/>
              <w:ind w:left="210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（二）</w:t>
            </w:r>
            <w:r>
              <w:rPr>
                <w:rFonts w:hint="eastAsia" w:ascii="宋体" w:hAnsi="宋体"/>
                <w:color w:val="auto"/>
                <w:szCs w:val="21"/>
              </w:rPr>
              <w:t>作为课题研究者，本人完全了解浦东教育发展研究院教育科研指导部的有关管理规</w:t>
            </w:r>
          </w:p>
          <w:p w14:paraId="25053654">
            <w:pPr>
              <w:numPr>
                <w:ilvl w:val="0"/>
                <w:numId w:val="0"/>
              </w:numPr>
              <w:spacing w:line="276" w:lineRule="auto"/>
              <w:ind w:left="0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定，完全意识到本声明的法律后果由本人承担。特授权浦东教育发展研究院教育科研指导部：有权保留并向国家有关部门或机构报送课题成果的原件、复印件、摘要和电子版；有权公布课题研究成果的全部或部分内容，同意以影印、缩印、扫描、出版等形式复制、保存、汇编课题研究成果；允许课题研究成果被他人查阅和借阅；有权推广科研成果，允许将课题研究成果通过内部报告、学术会议、专业报刊、大众媒体、专门网站、评奖等形式进行宣传、试验和培训。</w:t>
            </w:r>
          </w:p>
          <w:p w14:paraId="0D3E1846">
            <w:pPr>
              <w:spacing w:line="360" w:lineRule="exact"/>
              <w:ind w:firstLine="0" w:firstLineChars="0"/>
              <w:rPr>
                <w:rFonts w:ascii="宋体" w:hAnsi="宋体"/>
                <w:color w:val="auto"/>
                <w:spacing w:val="36"/>
                <w:sz w:val="18"/>
                <w:szCs w:val="18"/>
              </w:rPr>
            </w:pPr>
          </w:p>
          <w:p w14:paraId="703DF2E2">
            <w:pPr>
              <w:wordWrap w:val="0"/>
              <w:spacing w:line="360" w:lineRule="exact"/>
              <w:ind w:left="525" w:right="568" w:firstLine="3225"/>
              <w:jc w:val="right"/>
              <w:rPr>
                <w:rFonts w:ascii="宋体" w:hAnsi="宋体"/>
                <w:color w:val="auto"/>
                <w:spacing w:val="36"/>
                <w:sz w:val="18"/>
                <w:szCs w:val="18"/>
              </w:rPr>
            </w:pPr>
            <w:r>
              <w:rPr>
                <w:rFonts w:hint="eastAsia" w:ascii="宋体" w:hAnsi="宋体"/>
                <w:color w:val="auto"/>
                <w:spacing w:val="36"/>
                <w:sz w:val="24"/>
              </w:rPr>
              <w:t>申请者（签章）：</w:t>
            </w:r>
            <w:r>
              <w:rPr>
                <w:rFonts w:hint="eastAsia" w:ascii="宋体" w:hAnsi="宋体"/>
                <w:color w:val="auto"/>
                <w:spacing w:val="36"/>
                <w:sz w:val="24"/>
                <w:u w:val="single"/>
              </w:rPr>
              <w:t xml:space="preserve">  </w:t>
            </w:r>
            <w:r>
              <w:rPr>
                <w:rFonts w:ascii="宋体" w:hAnsi="宋体"/>
                <w:color w:val="auto"/>
                <w:spacing w:val="36"/>
                <w:sz w:val="24"/>
                <w:u w:val="single"/>
              </w:rPr>
              <w:t xml:space="preserve">     </w:t>
            </w:r>
            <w:r>
              <w:rPr>
                <w:rFonts w:hint="eastAsia" w:ascii="宋体" w:hAnsi="宋体"/>
                <w:color w:val="auto"/>
                <w:spacing w:val="36"/>
                <w:sz w:val="18"/>
                <w:szCs w:val="18"/>
                <w:u w:val="single"/>
              </w:rPr>
              <w:t xml:space="preserve"> </w:t>
            </w:r>
          </w:p>
          <w:p w14:paraId="2593C454">
            <w:pPr>
              <w:spacing w:line="360" w:lineRule="exact"/>
              <w:ind w:left="0" w:right="568" w:firstLine="1872" w:firstLineChars="600"/>
              <w:jc w:val="both"/>
              <w:rPr>
                <w:rFonts w:hint="eastAsia" w:ascii="宋体" w:hAnsi="宋体"/>
                <w:color w:val="auto"/>
                <w:spacing w:val="36"/>
                <w:sz w:val="24"/>
              </w:rPr>
            </w:pPr>
            <w:r>
              <w:rPr>
                <w:rFonts w:hint="eastAsia" w:ascii="黑体" w:hAnsi="宋体" w:eastAsia="黑体"/>
                <w:color w:val="auto"/>
                <w:spacing w:val="36"/>
                <w:sz w:val="24"/>
              </w:rPr>
              <w:t xml:space="preserve">                    </w:t>
            </w:r>
            <w:r>
              <w:rPr>
                <w:rFonts w:hint="eastAsia" w:ascii="宋体" w:hAnsi="宋体"/>
                <w:color w:val="auto"/>
                <w:spacing w:val="36"/>
                <w:sz w:val="24"/>
              </w:rPr>
              <w:t>年   月   日</w:t>
            </w:r>
          </w:p>
          <w:p w14:paraId="6E4688BD">
            <w:pPr>
              <w:spacing w:line="360" w:lineRule="exact"/>
              <w:ind w:left="525" w:right="568" w:firstLine="3225"/>
              <w:jc w:val="right"/>
              <w:rPr>
                <w:rFonts w:ascii="黑体" w:hAnsi="宋体" w:eastAsia="黑体"/>
                <w:color w:val="auto"/>
                <w:spacing w:val="36"/>
                <w:sz w:val="24"/>
              </w:rPr>
            </w:pPr>
          </w:p>
        </w:tc>
      </w:tr>
    </w:tbl>
    <w:p w14:paraId="4797B8F3">
      <w:pPr>
        <w:rPr>
          <w:color w:val="auto"/>
        </w:rPr>
      </w:pPr>
    </w:p>
    <w:tbl>
      <w:tblPr>
        <w:tblStyle w:val="4"/>
        <w:tblW w:w="862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3"/>
        <w:gridCol w:w="3180"/>
        <w:gridCol w:w="1336"/>
        <w:gridCol w:w="2978"/>
      </w:tblGrid>
      <w:tr w14:paraId="2945A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09" w:hRule="atLeast"/>
        </w:trPr>
        <w:tc>
          <w:tcPr>
            <w:tcW w:w="8627" w:type="dxa"/>
            <w:gridSpan w:val="4"/>
            <w:noWrap w:val="0"/>
            <w:vAlign w:val="top"/>
          </w:tcPr>
          <w:p w14:paraId="267E50E8">
            <w:pPr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 xml:space="preserve"> </w:t>
            </w:r>
            <w:r>
              <w:rPr>
                <w:rFonts w:hint="eastAsia" w:ascii="黑体" w:hAnsi="宋体" w:eastAsia="黑体"/>
                <w:color w:val="auto"/>
                <w:spacing w:val="36"/>
                <w:sz w:val="24"/>
              </w:rPr>
              <w:t>六、课题经费预算</w:t>
            </w:r>
          </w:p>
          <w:p w14:paraId="71C1019B">
            <w:pPr>
              <w:jc w:val="left"/>
              <w:rPr>
                <w:rFonts w:ascii="宋体" w:hAnsi="宋体"/>
                <w:color w:val="auto"/>
                <w:spacing w:val="36"/>
                <w:sz w:val="28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（包括情报资料、调查、咨询、实验、培训、会务、差旅、鉴定、印刷等，分项填写。）</w:t>
            </w:r>
          </w:p>
        </w:tc>
      </w:tr>
      <w:tr w14:paraId="10BC3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</w:trPr>
        <w:tc>
          <w:tcPr>
            <w:tcW w:w="1133" w:type="dxa"/>
            <w:noWrap w:val="0"/>
            <w:vAlign w:val="center"/>
          </w:tcPr>
          <w:p w14:paraId="766349F0">
            <w:pPr>
              <w:jc w:val="center"/>
              <w:rPr>
                <w:rFonts w:ascii="宋体" w:hAnsi="宋体"/>
                <w:b/>
                <w:color w:val="auto"/>
                <w:spacing w:val="36"/>
                <w:sz w:val="24"/>
              </w:rPr>
            </w:pPr>
            <w:r>
              <w:rPr>
                <w:rFonts w:hint="eastAsia" w:ascii="宋体" w:hAnsi="宋体"/>
                <w:b/>
                <w:color w:val="auto"/>
                <w:spacing w:val="36"/>
                <w:sz w:val="24"/>
              </w:rPr>
              <w:t>序号</w:t>
            </w:r>
          </w:p>
        </w:tc>
        <w:tc>
          <w:tcPr>
            <w:tcW w:w="4516" w:type="dxa"/>
            <w:gridSpan w:val="2"/>
            <w:noWrap w:val="0"/>
            <w:vAlign w:val="center"/>
          </w:tcPr>
          <w:p w14:paraId="76E86DC8">
            <w:pPr>
              <w:jc w:val="center"/>
              <w:rPr>
                <w:rFonts w:ascii="宋体" w:hAnsi="宋体"/>
                <w:b/>
                <w:color w:val="auto"/>
                <w:spacing w:val="36"/>
                <w:sz w:val="24"/>
              </w:rPr>
            </w:pPr>
            <w:r>
              <w:rPr>
                <w:rFonts w:hint="eastAsia" w:ascii="宋体" w:hAnsi="宋体"/>
                <w:b/>
                <w:color w:val="auto"/>
                <w:spacing w:val="36"/>
                <w:sz w:val="24"/>
              </w:rPr>
              <w:t>分项内容</w:t>
            </w:r>
          </w:p>
        </w:tc>
        <w:tc>
          <w:tcPr>
            <w:tcW w:w="2978" w:type="dxa"/>
            <w:noWrap w:val="0"/>
            <w:vAlign w:val="center"/>
          </w:tcPr>
          <w:p w14:paraId="16709601">
            <w:pPr>
              <w:jc w:val="center"/>
              <w:rPr>
                <w:rFonts w:ascii="宋体" w:hAnsi="宋体"/>
                <w:b/>
                <w:color w:val="auto"/>
                <w:spacing w:val="36"/>
                <w:sz w:val="24"/>
              </w:rPr>
            </w:pPr>
            <w:r>
              <w:rPr>
                <w:rFonts w:hint="eastAsia" w:ascii="宋体" w:hAnsi="宋体"/>
                <w:b/>
                <w:color w:val="auto"/>
                <w:spacing w:val="36"/>
                <w:sz w:val="24"/>
              </w:rPr>
              <w:t>所需经费</w:t>
            </w:r>
          </w:p>
        </w:tc>
      </w:tr>
      <w:tr w14:paraId="21B66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</w:trPr>
        <w:tc>
          <w:tcPr>
            <w:tcW w:w="1133" w:type="dxa"/>
            <w:noWrap w:val="0"/>
            <w:vAlign w:val="center"/>
          </w:tcPr>
          <w:p w14:paraId="5484EC34">
            <w:pPr>
              <w:rPr>
                <w:rFonts w:ascii="宋体" w:hAnsi="宋体"/>
                <w:color w:val="auto"/>
                <w:spacing w:val="36"/>
                <w:szCs w:val="21"/>
              </w:rPr>
            </w:pPr>
          </w:p>
        </w:tc>
        <w:tc>
          <w:tcPr>
            <w:tcW w:w="4516" w:type="dxa"/>
            <w:gridSpan w:val="2"/>
            <w:noWrap w:val="0"/>
            <w:vAlign w:val="center"/>
          </w:tcPr>
          <w:p w14:paraId="70FA95E6">
            <w:pPr>
              <w:rPr>
                <w:rFonts w:ascii="宋体" w:hAnsi="宋体"/>
                <w:color w:val="auto"/>
                <w:spacing w:val="36"/>
                <w:szCs w:val="21"/>
              </w:rPr>
            </w:pPr>
          </w:p>
        </w:tc>
        <w:tc>
          <w:tcPr>
            <w:tcW w:w="2978" w:type="dxa"/>
            <w:noWrap w:val="0"/>
            <w:vAlign w:val="center"/>
          </w:tcPr>
          <w:p w14:paraId="295EC031">
            <w:pPr>
              <w:rPr>
                <w:rFonts w:ascii="宋体" w:hAnsi="宋体"/>
                <w:color w:val="auto"/>
                <w:spacing w:val="36"/>
                <w:szCs w:val="21"/>
              </w:rPr>
            </w:pPr>
          </w:p>
        </w:tc>
      </w:tr>
      <w:tr w14:paraId="5DF1A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</w:trPr>
        <w:tc>
          <w:tcPr>
            <w:tcW w:w="1133" w:type="dxa"/>
            <w:noWrap w:val="0"/>
            <w:vAlign w:val="center"/>
          </w:tcPr>
          <w:p w14:paraId="44708678">
            <w:pPr>
              <w:rPr>
                <w:rFonts w:ascii="宋体" w:hAnsi="宋体"/>
                <w:color w:val="auto"/>
                <w:spacing w:val="36"/>
                <w:szCs w:val="21"/>
              </w:rPr>
            </w:pPr>
          </w:p>
          <w:p w14:paraId="69F0F930">
            <w:pPr>
              <w:rPr>
                <w:rFonts w:ascii="宋体" w:hAnsi="宋体"/>
                <w:color w:val="auto"/>
                <w:spacing w:val="36"/>
                <w:szCs w:val="21"/>
              </w:rPr>
            </w:pPr>
          </w:p>
        </w:tc>
        <w:tc>
          <w:tcPr>
            <w:tcW w:w="4516" w:type="dxa"/>
            <w:gridSpan w:val="2"/>
            <w:noWrap w:val="0"/>
            <w:vAlign w:val="center"/>
          </w:tcPr>
          <w:p w14:paraId="24882096">
            <w:pPr>
              <w:rPr>
                <w:rFonts w:ascii="宋体" w:hAnsi="宋体"/>
                <w:color w:val="auto"/>
                <w:spacing w:val="36"/>
                <w:szCs w:val="21"/>
              </w:rPr>
            </w:pPr>
          </w:p>
        </w:tc>
        <w:tc>
          <w:tcPr>
            <w:tcW w:w="2978" w:type="dxa"/>
            <w:noWrap w:val="0"/>
            <w:vAlign w:val="center"/>
          </w:tcPr>
          <w:p w14:paraId="32177DA2">
            <w:pPr>
              <w:widowControl/>
              <w:jc w:val="left"/>
              <w:rPr>
                <w:rFonts w:ascii="宋体" w:hAnsi="宋体"/>
                <w:color w:val="auto"/>
                <w:spacing w:val="36"/>
                <w:szCs w:val="21"/>
              </w:rPr>
            </w:pPr>
          </w:p>
          <w:p w14:paraId="7AAB8398">
            <w:pPr>
              <w:rPr>
                <w:rFonts w:ascii="宋体" w:hAnsi="宋体"/>
                <w:color w:val="auto"/>
                <w:spacing w:val="36"/>
                <w:szCs w:val="21"/>
              </w:rPr>
            </w:pPr>
          </w:p>
        </w:tc>
      </w:tr>
      <w:tr w14:paraId="78617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</w:trPr>
        <w:tc>
          <w:tcPr>
            <w:tcW w:w="1133" w:type="dxa"/>
            <w:noWrap w:val="0"/>
            <w:vAlign w:val="center"/>
          </w:tcPr>
          <w:p w14:paraId="7C09F856">
            <w:pPr>
              <w:rPr>
                <w:rFonts w:ascii="宋体" w:hAnsi="宋体"/>
                <w:color w:val="auto"/>
                <w:spacing w:val="36"/>
                <w:szCs w:val="21"/>
              </w:rPr>
            </w:pPr>
          </w:p>
          <w:p w14:paraId="311D38F0">
            <w:pPr>
              <w:rPr>
                <w:rFonts w:ascii="宋体" w:hAnsi="宋体"/>
                <w:color w:val="auto"/>
                <w:spacing w:val="36"/>
                <w:szCs w:val="21"/>
              </w:rPr>
            </w:pPr>
          </w:p>
        </w:tc>
        <w:tc>
          <w:tcPr>
            <w:tcW w:w="4516" w:type="dxa"/>
            <w:gridSpan w:val="2"/>
            <w:noWrap w:val="0"/>
            <w:vAlign w:val="center"/>
          </w:tcPr>
          <w:p w14:paraId="7BE6F801">
            <w:pPr>
              <w:rPr>
                <w:rFonts w:ascii="宋体" w:hAnsi="宋体"/>
                <w:color w:val="auto"/>
                <w:spacing w:val="36"/>
                <w:szCs w:val="21"/>
              </w:rPr>
            </w:pPr>
          </w:p>
        </w:tc>
        <w:tc>
          <w:tcPr>
            <w:tcW w:w="2978" w:type="dxa"/>
            <w:noWrap w:val="0"/>
            <w:vAlign w:val="center"/>
          </w:tcPr>
          <w:p w14:paraId="36AB0A08">
            <w:pPr>
              <w:widowControl/>
              <w:jc w:val="left"/>
              <w:rPr>
                <w:rFonts w:ascii="宋体" w:hAnsi="宋体"/>
                <w:color w:val="auto"/>
                <w:spacing w:val="36"/>
                <w:szCs w:val="21"/>
              </w:rPr>
            </w:pPr>
          </w:p>
          <w:p w14:paraId="7CEF45E8">
            <w:pPr>
              <w:rPr>
                <w:rFonts w:ascii="宋体" w:hAnsi="宋体"/>
                <w:color w:val="auto"/>
                <w:spacing w:val="36"/>
                <w:szCs w:val="21"/>
              </w:rPr>
            </w:pPr>
          </w:p>
        </w:tc>
      </w:tr>
      <w:tr w14:paraId="1F567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</w:trPr>
        <w:tc>
          <w:tcPr>
            <w:tcW w:w="1133" w:type="dxa"/>
            <w:noWrap w:val="0"/>
            <w:vAlign w:val="center"/>
          </w:tcPr>
          <w:p w14:paraId="54D59584">
            <w:pPr>
              <w:rPr>
                <w:rFonts w:ascii="宋体" w:hAnsi="宋体"/>
                <w:color w:val="auto"/>
                <w:spacing w:val="36"/>
                <w:szCs w:val="21"/>
              </w:rPr>
            </w:pPr>
          </w:p>
          <w:p w14:paraId="4F5C000B">
            <w:pPr>
              <w:rPr>
                <w:rFonts w:ascii="宋体" w:hAnsi="宋体"/>
                <w:color w:val="auto"/>
                <w:spacing w:val="36"/>
                <w:szCs w:val="21"/>
              </w:rPr>
            </w:pPr>
          </w:p>
        </w:tc>
        <w:tc>
          <w:tcPr>
            <w:tcW w:w="4516" w:type="dxa"/>
            <w:gridSpan w:val="2"/>
            <w:noWrap w:val="0"/>
            <w:vAlign w:val="center"/>
          </w:tcPr>
          <w:p w14:paraId="39931D70">
            <w:pPr>
              <w:widowControl/>
              <w:jc w:val="left"/>
              <w:rPr>
                <w:rFonts w:ascii="宋体" w:hAnsi="宋体"/>
                <w:color w:val="auto"/>
                <w:spacing w:val="36"/>
                <w:szCs w:val="21"/>
              </w:rPr>
            </w:pPr>
          </w:p>
          <w:p w14:paraId="14EE05E7">
            <w:pPr>
              <w:rPr>
                <w:rFonts w:ascii="宋体" w:hAnsi="宋体"/>
                <w:color w:val="auto"/>
                <w:spacing w:val="36"/>
                <w:szCs w:val="21"/>
              </w:rPr>
            </w:pPr>
          </w:p>
        </w:tc>
        <w:tc>
          <w:tcPr>
            <w:tcW w:w="2978" w:type="dxa"/>
            <w:noWrap w:val="0"/>
            <w:vAlign w:val="center"/>
          </w:tcPr>
          <w:p w14:paraId="45BF912A">
            <w:pPr>
              <w:widowControl/>
              <w:jc w:val="left"/>
              <w:rPr>
                <w:rFonts w:ascii="宋体" w:hAnsi="宋体"/>
                <w:color w:val="auto"/>
                <w:spacing w:val="36"/>
                <w:szCs w:val="21"/>
              </w:rPr>
            </w:pPr>
          </w:p>
          <w:p w14:paraId="1443F426">
            <w:pPr>
              <w:rPr>
                <w:rFonts w:ascii="宋体" w:hAnsi="宋体"/>
                <w:color w:val="auto"/>
                <w:spacing w:val="36"/>
                <w:szCs w:val="21"/>
              </w:rPr>
            </w:pPr>
          </w:p>
        </w:tc>
      </w:tr>
      <w:tr w14:paraId="48B47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</w:trPr>
        <w:tc>
          <w:tcPr>
            <w:tcW w:w="1133" w:type="dxa"/>
            <w:noWrap w:val="0"/>
            <w:vAlign w:val="center"/>
          </w:tcPr>
          <w:p w14:paraId="6DEAFB90">
            <w:pPr>
              <w:rPr>
                <w:rFonts w:ascii="宋体" w:hAnsi="宋体"/>
                <w:color w:val="auto"/>
                <w:spacing w:val="36"/>
                <w:szCs w:val="21"/>
              </w:rPr>
            </w:pPr>
          </w:p>
          <w:p w14:paraId="00464558">
            <w:pPr>
              <w:rPr>
                <w:rFonts w:ascii="宋体" w:hAnsi="宋体"/>
                <w:color w:val="auto"/>
                <w:spacing w:val="36"/>
                <w:szCs w:val="21"/>
              </w:rPr>
            </w:pPr>
          </w:p>
        </w:tc>
        <w:tc>
          <w:tcPr>
            <w:tcW w:w="4516" w:type="dxa"/>
            <w:gridSpan w:val="2"/>
            <w:noWrap w:val="0"/>
            <w:vAlign w:val="center"/>
          </w:tcPr>
          <w:p w14:paraId="7E72A327">
            <w:pPr>
              <w:widowControl/>
              <w:jc w:val="left"/>
              <w:rPr>
                <w:rFonts w:ascii="宋体" w:hAnsi="宋体"/>
                <w:color w:val="auto"/>
                <w:spacing w:val="36"/>
                <w:szCs w:val="21"/>
              </w:rPr>
            </w:pPr>
          </w:p>
          <w:p w14:paraId="759EB0AA">
            <w:pPr>
              <w:rPr>
                <w:rFonts w:ascii="宋体" w:hAnsi="宋体"/>
                <w:color w:val="auto"/>
                <w:spacing w:val="36"/>
                <w:szCs w:val="21"/>
              </w:rPr>
            </w:pPr>
          </w:p>
        </w:tc>
        <w:tc>
          <w:tcPr>
            <w:tcW w:w="2978" w:type="dxa"/>
            <w:noWrap w:val="0"/>
            <w:vAlign w:val="center"/>
          </w:tcPr>
          <w:p w14:paraId="1B02970C">
            <w:pPr>
              <w:widowControl/>
              <w:jc w:val="left"/>
              <w:rPr>
                <w:rFonts w:ascii="宋体" w:hAnsi="宋体"/>
                <w:color w:val="auto"/>
                <w:spacing w:val="36"/>
                <w:szCs w:val="21"/>
              </w:rPr>
            </w:pPr>
          </w:p>
          <w:p w14:paraId="18715B8E">
            <w:pPr>
              <w:rPr>
                <w:rFonts w:ascii="宋体" w:hAnsi="宋体"/>
                <w:color w:val="auto"/>
                <w:spacing w:val="36"/>
                <w:szCs w:val="21"/>
              </w:rPr>
            </w:pPr>
          </w:p>
        </w:tc>
      </w:tr>
      <w:tr w14:paraId="51ACD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</w:trPr>
        <w:tc>
          <w:tcPr>
            <w:tcW w:w="1133" w:type="dxa"/>
            <w:noWrap w:val="0"/>
            <w:vAlign w:val="center"/>
          </w:tcPr>
          <w:p w14:paraId="66EC35EA">
            <w:pPr>
              <w:rPr>
                <w:rFonts w:ascii="宋体" w:hAnsi="宋体"/>
                <w:color w:val="auto"/>
                <w:spacing w:val="36"/>
                <w:szCs w:val="21"/>
              </w:rPr>
            </w:pPr>
          </w:p>
          <w:p w14:paraId="1EC026D6">
            <w:pPr>
              <w:rPr>
                <w:rFonts w:ascii="宋体" w:hAnsi="宋体"/>
                <w:color w:val="auto"/>
                <w:spacing w:val="36"/>
                <w:szCs w:val="21"/>
              </w:rPr>
            </w:pPr>
          </w:p>
        </w:tc>
        <w:tc>
          <w:tcPr>
            <w:tcW w:w="4516" w:type="dxa"/>
            <w:gridSpan w:val="2"/>
            <w:noWrap w:val="0"/>
            <w:vAlign w:val="center"/>
          </w:tcPr>
          <w:p w14:paraId="7C75BD78">
            <w:pPr>
              <w:widowControl/>
              <w:jc w:val="left"/>
              <w:rPr>
                <w:rFonts w:ascii="宋体" w:hAnsi="宋体"/>
                <w:color w:val="auto"/>
                <w:spacing w:val="36"/>
                <w:szCs w:val="21"/>
              </w:rPr>
            </w:pPr>
          </w:p>
          <w:p w14:paraId="70CFFEAB">
            <w:pPr>
              <w:rPr>
                <w:rFonts w:ascii="宋体" w:hAnsi="宋体"/>
                <w:color w:val="auto"/>
                <w:spacing w:val="36"/>
                <w:szCs w:val="21"/>
              </w:rPr>
            </w:pPr>
          </w:p>
        </w:tc>
        <w:tc>
          <w:tcPr>
            <w:tcW w:w="2978" w:type="dxa"/>
            <w:noWrap w:val="0"/>
            <w:vAlign w:val="center"/>
          </w:tcPr>
          <w:p w14:paraId="5B5E3A68">
            <w:pPr>
              <w:widowControl/>
              <w:jc w:val="left"/>
              <w:rPr>
                <w:rFonts w:ascii="宋体" w:hAnsi="宋体"/>
                <w:color w:val="auto"/>
                <w:spacing w:val="36"/>
                <w:szCs w:val="21"/>
              </w:rPr>
            </w:pPr>
          </w:p>
          <w:p w14:paraId="48FDA7E6">
            <w:pPr>
              <w:rPr>
                <w:rFonts w:ascii="宋体" w:hAnsi="宋体"/>
                <w:color w:val="auto"/>
                <w:spacing w:val="36"/>
                <w:szCs w:val="21"/>
              </w:rPr>
            </w:pPr>
          </w:p>
        </w:tc>
      </w:tr>
      <w:tr w14:paraId="5E29F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</w:trPr>
        <w:tc>
          <w:tcPr>
            <w:tcW w:w="1133" w:type="dxa"/>
            <w:noWrap w:val="0"/>
            <w:vAlign w:val="center"/>
          </w:tcPr>
          <w:p w14:paraId="0D0B2CCA">
            <w:pPr>
              <w:ind w:firstLine="141" w:firstLineChars="50"/>
              <w:rPr>
                <w:rFonts w:ascii="宋体" w:hAnsi="宋体"/>
                <w:b/>
                <w:color w:val="auto"/>
                <w:spacing w:val="36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pacing w:val="36"/>
                <w:szCs w:val="21"/>
              </w:rPr>
              <w:t>总计</w:t>
            </w:r>
          </w:p>
        </w:tc>
        <w:tc>
          <w:tcPr>
            <w:tcW w:w="4516" w:type="dxa"/>
            <w:gridSpan w:val="2"/>
            <w:noWrap w:val="0"/>
            <w:vAlign w:val="center"/>
          </w:tcPr>
          <w:p w14:paraId="3E84CDC1">
            <w:pPr>
              <w:widowControl/>
              <w:jc w:val="left"/>
              <w:rPr>
                <w:rFonts w:ascii="宋体" w:hAnsi="宋体"/>
                <w:color w:val="auto"/>
                <w:spacing w:val="36"/>
                <w:szCs w:val="21"/>
              </w:rPr>
            </w:pPr>
          </w:p>
        </w:tc>
        <w:tc>
          <w:tcPr>
            <w:tcW w:w="2978" w:type="dxa"/>
            <w:noWrap w:val="0"/>
            <w:vAlign w:val="center"/>
          </w:tcPr>
          <w:p w14:paraId="7AA383E9">
            <w:pPr>
              <w:widowControl/>
              <w:jc w:val="left"/>
              <w:rPr>
                <w:rFonts w:ascii="宋体" w:hAnsi="宋体"/>
                <w:color w:val="auto"/>
                <w:spacing w:val="36"/>
                <w:szCs w:val="21"/>
              </w:rPr>
            </w:pPr>
          </w:p>
        </w:tc>
      </w:tr>
      <w:tr w14:paraId="243FC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1" w:hRule="atLeast"/>
        </w:trPr>
        <w:tc>
          <w:tcPr>
            <w:tcW w:w="4313" w:type="dxa"/>
            <w:gridSpan w:val="2"/>
            <w:noWrap w:val="0"/>
            <w:vAlign w:val="top"/>
          </w:tcPr>
          <w:p w14:paraId="3A1B2D65">
            <w:pPr>
              <w:jc w:val="center"/>
              <w:rPr>
                <w:rFonts w:ascii="黑体" w:hAnsi="宋体" w:eastAsia="黑体"/>
                <w:color w:val="auto"/>
                <w:sz w:val="24"/>
              </w:rPr>
            </w:pPr>
          </w:p>
          <w:p w14:paraId="4844F9C7"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申请人单位意见和信誉保证</w:t>
            </w:r>
          </w:p>
          <w:p w14:paraId="001303CF"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  <w:p w14:paraId="1F1DAAFB"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  <w:p w14:paraId="6A492857"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  <w:p w14:paraId="5F0A26CD"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  <w:p w14:paraId="44DA91FD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</w:p>
          <w:p w14:paraId="0F1F29A4">
            <w:pPr>
              <w:rPr>
                <w:rFonts w:ascii="宋体" w:hAnsi="宋体"/>
                <w:color w:val="auto"/>
                <w:sz w:val="24"/>
              </w:rPr>
            </w:pPr>
          </w:p>
          <w:p w14:paraId="07560B01">
            <w:pPr>
              <w:rPr>
                <w:rFonts w:ascii="宋体" w:hAnsi="宋体"/>
                <w:color w:val="auto"/>
                <w:sz w:val="24"/>
              </w:rPr>
            </w:pPr>
          </w:p>
          <w:p w14:paraId="55254D13">
            <w:pPr>
              <w:rPr>
                <w:rFonts w:ascii="宋体" w:hAnsi="宋体"/>
                <w:color w:val="auto"/>
                <w:sz w:val="24"/>
              </w:rPr>
            </w:pPr>
          </w:p>
          <w:p w14:paraId="2F7CB5A6"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  <w:p w14:paraId="79E14F4A"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单位（盖</w:t>
            </w:r>
            <w:r>
              <w:rPr>
                <w:rFonts w:hint="eastAsia" w:ascii="宋体" w:hAnsi="宋体"/>
                <w:color w:val="auto"/>
                <w:sz w:val="24"/>
                <w:lang w:eastAsia="zh-CN"/>
              </w:rPr>
              <w:t>公章</w:t>
            </w:r>
            <w:r>
              <w:rPr>
                <w:rFonts w:hint="eastAsia" w:ascii="宋体" w:hAnsi="宋体"/>
                <w:color w:val="auto"/>
                <w:sz w:val="24"/>
              </w:rPr>
              <w:t>）　　负责人（签章）</w:t>
            </w:r>
          </w:p>
          <w:p w14:paraId="095D5A9A"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　　　　　　　　　　年　　月　　日</w:t>
            </w:r>
          </w:p>
          <w:p w14:paraId="32601569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4314" w:type="dxa"/>
            <w:gridSpan w:val="2"/>
            <w:noWrap w:val="0"/>
            <w:vAlign w:val="top"/>
          </w:tcPr>
          <w:p w14:paraId="699AA6F0"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  <w:p w14:paraId="640605FF"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浦东新区教育科学研究管理部门意见</w:t>
            </w:r>
          </w:p>
          <w:p w14:paraId="3BEAD574"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  <w:p w14:paraId="415C384E"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  <w:p w14:paraId="4B8E373D">
            <w:pPr>
              <w:rPr>
                <w:rFonts w:ascii="宋体" w:hAnsi="宋体"/>
                <w:color w:val="auto"/>
                <w:sz w:val="24"/>
              </w:rPr>
            </w:pPr>
          </w:p>
          <w:p w14:paraId="514321A7">
            <w:pPr>
              <w:rPr>
                <w:rFonts w:ascii="宋体" w:hAnsi="宋体"/>
                <w:color w:val="auto"/>
                <w:sz w:val="24"/>
              </w:rPr>
            </w:pPr>
          </w:p>
          <w:p w14:paraId="50072CAA">
            <w:pPr>
              <w:rPr>
                <w:rFonts w:hint="eastAsia" w:ascii="宋体" w:hAnsi="宋体"/>
                <w:color w:val="auto"/>
                <w:sz w:val="24"/>
              </w:rPr>
            </w:pPr>
          </w:p>
          <w:p w14:paraId="7B9B6CF8"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  <w:p w14:paraId="3F35AB5B"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  <w:p w14:paraId="594BC69E">
            <w:pPr>
              <w:rPr>
                <w:rFonts w:ascii="宋体" w:hAnsi="宋体"/>
                <w:color w:val="auto"/>
                <w:sz w:val="24"/>
              </w:rPr>
            </w:pPr>
          </w:p>
          <w:p w14:paraId="4369A656"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  <w:p w14:paraId="6FD48E74"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 xml:space="preserve">                 </w:t>
            </w:r>
            <w:r>
              <w:rPr>
                <w:rFonts w:hint="eastAsia" w:ascii="宋体" w:hAnsi="宋体"/>
                <w:color w:val="auto"/>
                <w:sz w:val="24"/>
              </w:rPr>
              <w:t>单位（盖</w:t>
            </w:r>
            <w:r>
              <w:rPr>
                <w:rFonts w:hint="eastAsia" w:ascii="宋体" w:hAnsi="宋体"/>
                <w:color w:val="auto"/>
                <w:sz w:val="24"/>
                <w:lang w:eastAsia="zh-CN"/>
              </w:rPr>
              <w:t>公章</w:t>
            </w:r>
            <w:r>
              <w:rPr>
                <w:rFonts w:hint="eastAsia" w:ascii="宋体" w:hAnsi="宋体"/>
                <w:color w:val="auto"/>
                <w:sz w:val="24"/>
              </w:rPr>
              <w:t>）　　</w:t>
            </w:r>
          </w:p>
          <w:p w14:paraId="128046ED">
            <w:pPr>
              <w:jc w:val="center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　　　　　　　　　　年　　月　　日</w:t>
            </w:r>
          </w:p>
        </w:tc>
      </w:tr>
      <w:tr w14:paraId="29FF1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77" w:hRule="atLeast"/>
        </w:trPr>
        <w:tc>
          <w:tcPr>
            <w:tcW w:w="8627" w:type="dxa"/>
            <w:gridSpan w:val="4"/>
            <w:noWrap w:val="0"/>
            <w:vAlign w:val="top"/>
          </w:tcPr>
          <w:p w14:paraId="2BF97A33">
            <w:pPr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浦东新区教育局审核意见</w:t>
            </w:r>
          </w:p>
          <w:p w14:paraId="319FD064">
            <w:pPr>
              <w:rPr>
                <w:rFonts w:ascii="宋体" w:hAnsi="宋体"/>
                <w:color w:val="auto"/>
                <w:sz w:val="24"/>
              </w:rPr>
            </w:pPr>
          </w:p>
          <w:p w14:paraId="2ED0C8D2">
            <w:pPr>
              <w:rPr>
                <w:rFonts w:ascii="宋体" w:hAnsi="宋体"/>
                <w:color w:val="auto"/>
                <w:sz w:val="24"/>
              </w:rPr>
            </w:pPr>
          </w:p>
          <w:p w14:paraId="672EBC77">
            <w:pPr>
              <w:rPr>
                <w:rFonts w:ascii="宋体" w:hAnsi="宋体"/>
                <w:color w:val="auto"/>
                <w:sz w:val="24"/>
              </w:rPr>
            </w:pPr>
          </w:p>
          <w:p w14:paraId="28C0F383">
            <w:pPr>
              <w:rPr>
                <w:rFonts w:hint="eastAsia" w:ascii="宋体" w:hAnsi="宋体"/>
                <w:color w:val="auto"/>
                <w:sz w:val="24"/>
              </w:rPr>
            </w:pPr>
          </w:p>
          <w:p w14:paraId="3C5117E9">
            <w:pPr>
              <w:rPr>
                <w:rFonts w:ascii="宋体" w:hAnsi="宋体"/>
                <w:color w:val="auto"/>
                <w:sz w:val="24"/>
              </w:rPr>
            </w:pPr>
          </w:p>
          <w:p w14:paraId="259DC3E2">
            <w:pPr>
              <w:jc w:val="right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 xml:space="preserve">单位（盖章）                                          </w:t>
            </w:r>
          </w:p>
          <w:p w14:paraId="47C813C3">
            <w:pPr>
              <w:ind w:firstLine="6720" w:firstLineChars="2800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 xml:space="preserve"> 年   月   日</w:t>
            </w:r>
          </w:p>
        </w:tc>
      </w:tr>
    </w:tbl>
    <w:p w14:paraId="35F7DE28">
      <w:pPr>
        <w:jc w:val="left"/>
        <w:rPr>
          <w:rFonts w:hint="default" w:eastAsia="宋体"/>
          <w:color w:val="0000FF"/>
          <w:lang w:val="en-US" w:eastAsia="zh-CN"/>
        </w:rPr>
      </w:pPr>
      <w:r>
        <w:rPr>
          <w:rFonts w:hint="eastAsia"/>
          <w:b/>
          <w:bCs/>
          <w:color w:val="0000FF"/>
          <w:lang w:val="en-US" w:eastAsia="zh-CN"/>
        </w:rPr>
        <w:t>注：申报阶段上传《</w:t>
      </w:r>
      <w:r>
        <w:rPr>
          <w:rFonts w:hint="eastAsia"/>
          <w:b/>
          <w:bCs/>
          <w:color w:val="0000FF"/>
        </w:rPr>
        <w:t>浦东新区教育科学研究课题申请书》</w:t>
      </w:r>
      <w:r>
        <w:rPr>
          <w:rFonts w:hint="eastAsia"/>
          <w:b/>
          <w:bCs/>
          <w:color w:val="0000FF"/>
          <w:lang w:val="en-US" w:eastAsia="zh-CN"/>
        </w:rPr>
        <w:t>PDF版本（含个人承诺书和盖章页扫描件）到教师专业发展平台。立项公示后提交纸质盖章材料，一式两份，</w:t>
      </w:r>
      <w:r>
        <w:rPr>
          <w:rFonts w:hint="eastAsia"/>
          <w:b/>
          <w:bCs/>
          <w:color w:val="0000FF"/>
        </w:rPr>
        <w:t>双面打印</w:t>
      </w:r>
      <w:r>
        <w:rPr>
          <w:rFonts w:hint="eastAsia"/>
          <w:b/>
          <w:bCs/>
          <w:color w:val="0000FF"/>
          <w:lang w:eastAsia="zh-CN"/>
        </w:rPr>
        <w:t>。</w:t>
      </w:r>
    </w:p>
    <w:p w14:paraId="3855B5DB"/>
    <w:sectPr>
      <w:footerReference r:id="rId3" w:type="default"/>
      <w:pgSz w:w="11906" w:h="16838"/>
      <w:pgMar w:top="1440" w:right="1474" w:bottom="1440" w:left="1474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体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0422BB">
    <w:pPr>
      <w:pStyle w:val="2"/>
      <w:rPr>
        <w:rStyle w:val="7"/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D11A27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3D11A27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6F6CAA64">
    <w:pPr>
      <w:pStyle w:val="2"/>
      <w:jc w:val="righ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563A40"/>
    <w:rsid w:val="24563A40"/>
    <w:rsid w:val="31EE0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567</Words>
  <Characters>574</Characters>
  <Lines>0</Lines>
  <Paragraphs>0</Paragraphs>
  <TotalTime>5</TotalTime>
  <ScaleCrop>false</ScaleCrop>
  <LinksUpToDate>false</LinksUpToDate>
  <CharactersWithSpaces>589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2026-03-13T08:31:00Z</dcterms:created>
  <dc:creator>新华</dc:creator>
  <cp:lastModifiedBy>Administrator</cp:lastModifiedBy>
  <dcterms:modified xsi:type="dcterms:W3CDTF">2026-03-16T00:38:28Z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D6FE3AF210B34114AF2DAF2CBE9D3203_13</vt:lpwstr>
  </property>
  <property fmtid="{D5CDD505-2E9C-101B-9397-08002B2CF9AE}" pid="4" name="KSOTemplateDocerSaveRecord">
    <vt:lpwstr>eyJoZGlkIjoiMjQzOWViOWQ3MTNjOTAyYjM4ZWE5NDY5ZDUwN2E2YWQiLCJ1c2VySWQiOiIzMzk3ODU1OTQifQ==</vt:lpwstr>
  </property>
</Properties>
</file>