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BA8D" w14:textId="77777777" w:rsidR="00D364D8" w:rsidRDefault="00D364D8" w:rsidP="00D364D8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</w:p>
    <w:p w14:paraId="11E68DE4" w14:textId="77777777" w:rsidR="00D364D8" w:rsidRDefault="00D364D8" w:rsidP="00D364D8">
      <w:pPr>
        <w:widowControl/>
        <w:jc w:val="center"/>
        <w:rPr>
          <w:rFonts w:ascii="华文仿宋" w:eastAsia="华文仿宋" w:hAnsi="华文仿宋" w:cs="华文仿宋"/>
          <w:color w:val="000000"/>
          <w:kern w:val="0"/>
          <w:sz w:val="200"/>
          <w:szCs w:val="20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52"/>
          <w:szCs w:val="52"/>
          <w:lang w:bidi="ar"/>
        </w:rPr>
        <w:t>信息安全承诺函</w:t>
      </w:r>
    </w:p>
    <w:p w14:paraId="54DE0F10" w14:textId="77777777" w:rsidR="00D364D8" w:rsidRDefault="00D364D8" w:rsidP="00D364D8"/>
    <w:p w14:paraId="65F4AB3B" w14:textId="77777777" w:rsidR="00D364D8" w:rsidRDefault="00D364D8" w:rsidP="00D364D8">
      <w:pPr>
        <w:widowControl/>
        <w:spacing w:line="480" w:lineRule="auto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***学校：</w:t>
      </w:r>
    </w:p>
    <w:p w14:paraId="7659EF24" w14:textId="77777777" w:rsidR="00D364D8" w:rsidRDefault="00D364D8" w:rsidP="00D364D8">
      <w:pPr>
        <w:widowControl/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我公司（即，********公司）承诺：由我公司所开发运营的********平台将按照国家的技术标准和规范，恪守国家相关法律法规、教育方针和教育信息化相关文件精神，坚持政治性、科学性、适用性原则，不存在色情暴力、网络游戏、商业广告及违背教育教学规律等内容，在疫情期间不向教师、家长和学生收取任何费用，保障教师和学生信息和数据安全，不泄露教师和学生隐私。我公司愿意接受相关单位的日常监管以及用户监督。 </w:t>
      </w:r>
    </w:p>
    <w:p w14:paraId="733829D1" w14:textId="77777777" w:rsidR="00D364D8" w:rsidRDefault="00D364D8" w:rsidP="00D364D8">
      <w:pPr>
        <w:widowControl/>
        <w:spacing w:line="480" w:lineRule="auto"/>
        <w:ind w:firstLine="42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特此承诺。 </w:t>
      </w:r>
    </w:p>
    <w:p w14:paraId="4CA92CF0" w14:textId="77777777" w:rsidR="00D364D8" w:rsidRDefault="00D364D8" w:rsidP="00D364D8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</w:p>
    <w:p w14:paraId="112DD054" w14:textId="77777777" w:rsidR="00D364D8" w:rsidRDefault="00D364D8" w:rsidP="00D364D8">
      <w:pPr>
        <w:widowControl/>
        <w:jc w:val="center"/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 xml:space="preserve">     单位名称盖章： </w:t>
      </w:r>
    </w:p>
    <w:p w14:paraId="259DD187" w14:textId="77777777" w:rsidR="00D364D8" w:rsidRDefault="00D364D8" w:rsidP="00D364D8">
      <w:pPr>
        <w:widowControl/>
        <w:jc w:val="right"/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日期：2020年   月  日</w:t>
      </w:r>
    </w:p>
    <w:p w14:paraId="6A95A601" w14:textId="77777777" w:rsidR="00D01DD5" w:rsidRPr="00D364D8" w:rsidRDefault="00D01DD5" w:rsidP="00D364D8">
      <w:bookmarkStart w:id="0" w:name="_GoBack"/>
      <w:bookmarkEnd w:id="0"/>
    </w:p>
    <w:sectPr w:rsidR="00D01DD5" w:rsidRPr="00D3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2CDB" w14:textId="77777777" w:rsidR="00156E28" w:rsidRDefault="00156E28" w:rsidP="00D364D8">
      <w:r>
        <w:separator/>
      </w:r>
    </w:p>
  </w:endnote>
  <w:endnote w:type="continuationSeparator" w:id="0">
    <w:p w14:paraId="383ED97F" w14:textId="77777777" w:rsidR="00156E28" w:rsidRDefault="00156E28" w:rsidP="00D3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Calibr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FCCE" w14:textId="77777777" w:rsidR="00156E28" w:rsidRDefault="00156E28" w:rsidP="00D364D8">
      <w:r>
        <w:separator/>
      </w:r>
    </w:p>
  </w:footnote>
  <w:footnote w:type="continuationSeparator" w:id="0">
    <w:p w14:paraId="5F51A42E" w14:textId="77777777" w:rsidR="00156E28" w:rsidRDefault="00156E28" w:rsidP="00D3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69"/>
    <w:rsid w:val="000E6369"/>
    <w:rsid w:val="00156E28"/>
    <w:rsid w:val="00D01DD5"/>
    <w:rsid w:val="00D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B2B0F-F01F-4D20-AAB2-A9279BD0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64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6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6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2020-04-02T03:52:00Z</dcterms:created>
  <dcterms:modified xsi:type="dcterms:W3CDTF">2020-04-02T03:52:00Z</dcterms:modified>
</cp:coreProperties>
</file>